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8F" w:rsidRDefault="00B61A8F" w:rsidP="00B61A8F">
      <w:pPr>
        <w:pStyle w:val="a3"/>
        <w:spacing w:line="360" w:lineRule="auto"/>
        <w:ind w:right="283"/>
        <w:jc w:val="center"/>
        <w:rPr>
          <w:color w:val="000000"/>
          <w:sz w:val="28"/>
          <w:szCs w:val="28"/>
        </w:rPr>
      </w:pPr>
      <w:r>
        <w:rPr>
          <w:color w:val="000000"/>
          <w:sz w:val="28"/>
          <w:szCs w:val="28"/>
        </w:rPr>
        <w:t>Федеральное государственное бюджетное образовательное учреждение высшего образования.</w:t>
      </w:r>
    </w:p>
    <w:p w:rsidR="00B61A8F" w:rsidRDefault="00B61A8F" w:rsidP="00B61A8F">
      <w:pPr>
        <w:pStyle w:val="a3"/>
        <w:spacing w:beforeAutospacing="0" w:afterAutospacing="0" w:line="360" w:lineRule="auto"/>
        <w:ind w:left="-567" w:right="283"/>
        <w:jc w:val="center"/>
        <w:rPr>
          <w:color w:val="000000"/>
          <w:sz w:val="28"/>
          <w:szCs w:val="28"/>
        </w:rPr>
      </w:pPr>
      <w:r>
        <w:rPr>
          <w:color w:val="000000"/>
          <w:sz w:val="28"/>
          <w:szCs w:val="28"/>
        </w:rPr>
        <w:t>«Астраханский государственный медицинский университет»</w:t>
      </w:r>
    </w:p>
    <w:p w:rsidR="00B61A8F" w:rsidRDefault="00B61A8F" w:rsidP="00B61A8F">
      <w:pPr>
        <w:pStyle w:val="a3"/>
        <w:spacing w:beforeAutospacing="0" w:afterAutospacing="0" w:line="360" w:lineRule="auto"/>
        <w:ind w:left="-567" w:right="283"/>
        <w:jc w:val="center"/>
        <w:rPr>
          <w:color w:val="000000"/>
          <w:sz w:val="28"/>
          <w:szCs w:val="28"/>
        </w:rPr>
      </w:pPr>
      <w:r>
        <w:rPr>
          <w:color w:val="000000"/>
          <w:sz w:val="28"/>
          <w:szCs w:val="28"/>
        </w:rPr>
        <w:t>Министерства здравоохранения Российской Федерации</w:t>
      </w:r>
    </w:p>
    <w:p w:rsidR="00B61A8F" w:rsidRDefault="00B61A8F" w:rsidP="00B61A8F">
      <w:pPr>
        <w:pStyle w:val="a3"/>
        <w:spacing w:beforeAutospacing="0" w:afterAutospacing="0" w:line="360" w:lineRule="auto"/>
        <w:ind w:left="-567" w:right="283"/>
        <w:jc w:val="right"/>
        <w:rPr>
          <w:color w:val="000000"/>
          <w:sz w:val="28"/>
          <w:szCs w:val="28"/>
        </w:rPr>
      </w:pPr>
    </w:p>
    <w:p w:rsidR="00B61A8F" w:rsidRDefault="00B61A8F" w:rsidP="00B61A8F">
      <w:pPr>
        <w:pStyle w:val="a3"/>
        <w:spacing w:beforeAutospacing="0" w:afterAutospacing="0" w:line="360" w:lineRule="auto"/>
        <w:ind w:left="-567" w:right="283"/>
        <w:jc w:val="right"/>
        <w:rPr>
          <w:color w:val="000000"/>
          <w:sz w:val="28"/>
          <w:szCs w:val="28"/>
        </w:rPr>
      </w:pPr>
    </w:p>
    <w:p w:rsidR="00B9685D" w:rsidRPr="00B9685D" w:rsidRDefault="00B9685D" w:rsidP="00B9685D">
      <w:pPr>
        <w:pStyle w:val="a3"/>
        <w:spacing w:line="360" w:lineRule="auto"/>
        <w:ind w:left="-567" w:right="283"/>
        <w:jc w:val="right"/>
        <w:rPr>
          <w:color w:val="000000"/>
          <w:sz w:val="28"/>
          <w:szCs w:val="28"/>
          <w:shd w:val="clear" w:color="auto" w:fill="FFFFFF"/>
        </w:rPr>
      </w:pPr>
      <w:r w:rsidRPr="00B9685D">
        <w:rPr>
          <w:color w:val="000000"/>
          <w:sz w:val="28"/>
          <w:szCs w:val="28"/>
          <w:shd w:val="clear" w:color="auto" w:fill="FFFFFF"/>
        </w:rPr>
        <w:t>Кафедра: патологическая анатомия</w:t>
      </w:r>
    </w:p>
    <w:p w:rsidR="00B61A8F" w:rsidRDefault="00B9685D" w:rsidP="00B9685D">
      <w:pPr>
        <w:pStyle w:val="a3"/>
        <w:spacing w:beforeAutospacing="0" w:afterAutospacing="0" w:line="360" w:lineRule="auto"/>
        <w:ind w:left="-567" w:right="283"/>
        <w:jc w:val="right"/>
        <w:rPr>
          <w:color w:val="000000"/>
          <w:sz w:val="28"/>
          <w:szCs w:val="28"/>
        </w:rPr>
      </w:pPr>
      <w:proofErr w:type="spellStart"/>
      <w:r w:rsidRPr="00B9685D">
        <w:rPr>
          <w:color w:val="000000"/>
          <w:sz w:val="28"/>
          <w:szCs w:val="28"/>
          <w:shd w:val="clear" w:color="auto" w:fill="FFFFFF"/>
        </w:rPr>
        <w:t>Зав</w:t>
      </w:r>
      <w:proofErr w:type="gramStart"/>
      <w:r w:rsidRPr="00B9685D">
        <w:rPr>
          <w:color w:val="000000"/>
          <w:sz w:val="28"/>
          <w:szCs w:val="28"/>
          <w:shd w:val="clear" w:color="auto" w:fill="FFFFFF"/>
        </w:rPr>
        <w:t>.к</w:t>
      </w:r>
      <w:proofErr w:type="gramEnd"/>
      <w:r w:rsidRPr="00B9685D">
        <w:rPr>
          <w:color w:val="000000"/>
          <w:sz w:val="28"/>
          <w:szCs w:val="28"/>
          <w:shd w:val="clear" w:color="auto" w:fill="FFFFFF"/>
        </w:rPr>
        <w:t>афедрой</w:t>
      </w:r>
      <w:proofErr w:type="spellEnd"/>
      <w:r w:rsidRPr="00B9685D">
        <w:rPr>
          <w:color w:val="000000"/>
          <w:sz w:val="28"/>
          <w:szCs w:val="28"/>
          <w:shd w:val="clear" w:color="auto" w:fill="FFFFFF"/>
        </w:rPr>
        <w:t>: д.м.н</w:t>
      </w:r>
      <w:r>
        <w:rPr>
          <w:color w:val="000000"/>
          <w:sz w:val="28"/>
          <w:szCs w:val="28"/>
          <w:shd w:val="clear" w:color="auto" w:fill="FFFFFF"/>
        </w:rPr>
        <w:t>.,</w:t>
      </w:r>
      <w:r w:rsidRPr="00B9685D">
        <w:rPr>
          <w:color w:val="000000"/>
          <w:sz w:val="28"/>
          <w:szCs w:val="28"/>
          <w:shd w:val="clear" w:color="auto" w:fill="FFFFFF"/>
        </w:rPr>
        <w:t xml:space="preserve"> доцент </w:t>
      </w:r>
      <w:proofErr w:type="spellStart"/>
      <w:r w:rsidRPr="00B9685D">
        <w:rPr>
          <w:color w:val="000000"/>
          <w:sz w:val="28"/>
          <w:szCs w:val="28"/>
          <w:shd w:val="clear" w:color="auto" w:fill="FFFFFF"/>
        </w:rPr>
        <w:t>Удочкина</w:t>
      </w:r>
      <w:proofErr w:type="spellEnd"/>
      <w:r w:rsidRPr="00B9685D">
        <w:rPr>
          <w:color w:val="000000"/>
          <w:sz w:val="28"/>
          <w:szCs w:val="28"/>
          <w:shd w:val="clear" w:color="auto" w:fill="FFFFFF"/>
        </w:rPr>
        <w:t>. Л. А</w:t>
      </w:r>
    </w:p>
    <w:p w:rsidR="00B61A8F" w:rsidRDefault="00B61A8F" w:rsidP="00B61A8F">
      <w:pPr>
        <w:pStyle w:val="a3"/>
        <w:spacing w:beforeAutospacing="0" w:afterAutospacing="0" w:line="360" w:lineRule="auto"/>
        <w:ind w:left="-567" w:right="283"/>
        <w:jc w:val="center"/>
        <w:rPr>
          <w:color w:val="000000"/>
          <w:sz w:val="28"/>
          <w:szCs w:val="28"/>
        </w:rPr>
      </w:pPr>
    </w:p>
    <w:p w:rsidR="00B9685D" w:rsidRDefault="00B9685D" w:rsidP="00B61A8F">
      <w:pPr>
        <w:pStyle w:val="a3"/>
        <w:spacing w:beforeAutospacing="0" w:afterAutospacing="0" w:line="360" w:lineRule="auto"/>
        <w:ind w:left="-567" w:right="283"/>
        <w:jc w:val="center"/>
        <w:rPr>
          <w:color w:val="000000"/>
          <w:sz w:val="28"/>
          <w:szCs w:val="28"/>
        </w:rPr>
      </w:pPr>
    </w:p>
    <w:p w:rsidR="00B61A8F" w:rsidRDefault="00B61A8F" w:rsidP="00B61A8F">
      <w:pPr>
        <w:pStyle w:val="a3"/>
        <w:spacing w:beforeAutospacing="0" w:afterAutospacing="0" w:line="360" w:lineRule="auto"/>
        <w:ind w:left="-567" w:right="283"/>
        <w:jc w:val="center"/>
        <w:rPr>
          <w:b/>
          <w:color w:val="000000"/>
          <w:sz w:val="40"/>
          <w:szCs w:val="40"/>
        </w:rPr>
      </w:pPr>
      <w:r>
        <w:rPr>
          <w:color w:val="000000"/>
          <w:sz w:val="28"/>
          <w:szCs w:val="28"/>
        </w:rPr>
        <w:t>Реферат</w:t>
      </w:r>
    </w:p>
    <w:p w:rsidR="00B61A8F" w:rsidRDefault="00B61A8F" w:rsidP="00BA580E">
      <w:pPr>
        <w:pStyle w:val="a3"/>
        <w:spacing w:beforeAutospacing="0" w:afterAutospacing="0" w:line="360" w:lineRule="auto"/>
        <w:ind w:left="-567" w:right="283"/>
        <w:jc w:val="center"/>
        <w:rPr>
          <w:color w:val="000000"/>
          <w:sz w:val="28"/>
          <w:szCs w:val="28"/>
        </w:rPr>
      </w:pPr>
      <w:r>
        <w:rPr>
          <w:color w:val="000000"/>
          <w:sz w:val="28"/>
          <w:szCs w:val="28"/>
        </w:rPr>
        <w:t>Тема: «</w:t>
      </w:r>
      <w:r w:rsidR="00B9685D">
        <w:rPr>
          <w:color w:val="000000"/>
          <w:sz w:val="28"/>
          <w:szCs w:val="28"/>
          <w:shd w:val="clear" w:color="auto" w:fill="FFFFFF"/>
        </w:rPr>
        <w:t>Морфологическая диагностика онкологических заболеваний»</w:t>
      </w:r>
    </w:p>
    <w:p w:rsidR="00B61A8F" w:rsidRDefault="00B61A8F" w:rsidP="00B61A8F">
      <w:pPr>
        <w:pStyle w:val="a3"/>
        <w:spacing w:beforeAutospacing="0" w:afterAutospacing="0" w:line="360" w:lineRule="auto"/>
        <w:ind w:left="-567" w:right="283"/>
        <w:jc w:val="center"/>
        <w:rPr>
          <w:color w:val="000000"/>
          <w:sz w:val="28"/>
          <w:szCs w:val="28"/>
        </w:rPr>
      </w:pPr>
    </w:p>
    <w:p w:rsidR="00B61A8F" w:rsidRDefault="00B61A8F" w:rsidP="00B61A8F">
      <w:pPr>
        <w:pStyle w:val="a3"/>
        <w:spacing w:beforeAutospacing="0" w:afterAutospacing="0" w:line="360" w:lineRule="auto"/>
        <w:ind w:left="-567" w:right="283"/>
        <w:jc w:val="center"/>
        <w:rPr>
          <w:color w:val="000000"/>
          <w:sz w:val="28"/>
          <w:szCs w:val="28"/>
        </w:rPr>
      </w:pPr>
    </w:p>
    <w:p w:rsidR="00B61A8F" w:rsidRPr="00B9685D" w:rsidRDefault="00B61A8F" w:rsidP="00B9685D">
      <w:pPr>
        <w:pStyle w:val="a5"/>
        <w:spacing w:line="360" w:lineRule="auto"/>
        <w:jc w:val="right"/>
        <w:rPr>
          <w:rFonts w:ascii="Times New Roman" w:hAnsi="Times New Roman" w:cs="Times New Roman"/>
          <w:sz w:val="28"/>
          <w:szCs w:val="28"/>
          <w:shd w:val="clear" w:color="auto" w:fill="FFFFFF"/>
        </w:rPr>
      </w:pPr>
      <w:r w:rsidRPr="00B9685D">
        <w:rPr>
          <w:rFonts w:ascii="Times New Roman" w:hAnsi="Times New Roman" w:cs="Times New Roman"/>
          <w:sz w:val="28"/>
          <w:szCs w:val="28"/>
        </w:rPr>
        <w:t xml:space="preserve">Выполнила: </w:t>
      </w:r>
      <w:r w:rsidR="00B9685D">
        <w:rPr>
          <w:rFonts w:ascii="Times New Roman" w:hAnsi="Times New Roman" w:cs="Times New Roman"/>
          <w:sz w:val="28"/>
          <w:szCs w:val="28"/>
          <w:shd w:val="clear" w:color="auto" w:fill="FFFFFF"/>
        </w:rPr>
        <w:t>студентки 623</w:t>
      </w:r>
      <w:r w:rsidRPr="00B9685D">
        <w:rPr>
          <w:rFonts w:ascii="Times New Roman" w:hAnsi="Times New Roman" w:cs="Times New Roman"/>
          <w:sz w:val="28"/>
          <w:szCs w:val="28"/>
          <w:shd w:val="clear" w:color="auto" w:fill="FFFFFF"/>
        </w:rPr>
        <w:t xml:space="preserve"> группы</w:t>
      </w:r>
    </w:p>
    <w:p w:rsidR="00B9685D" w:rsidRPr="00B9685D" w:rsidRDefault="00B61A8F" w:rsidP="00B9685D">
      <w:pPr>
        <w:pStyle w:val="a5"/>
        <w:spacing w:line="360" w:lineRule="auto"/>
        <w:jc w:val="right"/>
        <w:rPr>
          <w:rFonts w:ascii="Times New Roman" w:hAnsi="Times New Roman" w:cs="Times New Roman"/>
          <w:sz w:val="28"/>
          <w:szCs w:val="28"/>
          <w:shd w:val="clear" w:color="auto" w:fill="FFFFFF"/>
        </w:rPr>
      </w:pPr>
      <w:r w:rsidRPr="00B9685D">
        <w:rPr>
          <w:rFonts w:ascii="Times New Roman" w:hAnsi="Times New Roman" w:cs="Times New Roman"/>
          <w:sz w:val="28"/>
          <w:szCs w:val="28"/>
          <w:shd w:val="clear" w:color="auto" w:fill="FFFFFF"/>
        </w:rPr>
        <w:t xml:space="preserve">лечебного факультета </w:t>
      </w:r>
    </w:p>
    <w:p w:rsidR="00E3588F" w:rsidRDefault="00E3588F" w:rsidP="00B9685D">
      <w:pPr>
        <w:pStyle w:val="a5"/>
        <w:spacing w:line="360" w:lineRule="auto"/>
        <w:jc w:val="right"/>
        <w:rPr>
          <w:rFonts w:ascii="Times New Roman" w:hAnsi="Times New Roman" w:cs="Times New Roman"/>
          <w:sz w:val="28"/>
          <w:szCs w:val="28"/>
          <w:shd w:val="clear" w:color="auto" w:fill="FFFFFF"/>
        </w:rPr>
      </w:pPr>
    </w:p>
    <w:p w:rsidR="00B9685D" w:rsidRPr="00B9685D" w:rsidRDefault="00B9685D" w:rsidP="00B9685D">
      <w:pPr>
        <w:pStyle w:val="a5"/>
        <w:spacing w:line="360" w:lineRule="auto"/>
        <w:jc w:val="right"/>
        <w:rPr>
          <w:rFonts w:ascii="Times New Roman" w:hAnsi="Times New Roman" w:cs="Times New Roman"/>
          <w:sz w:val="28"/>
          <w:szCs w:val="28"/>
        </w:rPr>
      </w:pPr>
      <w:bookmarkStart w:id="0" w:name="_GoBack"/>
      <w:bookmarkEnd w:id="0"/>
      <w:r w:rsidRPr="00B9685D">
        <w:rPr>
          <w:rFonts w:ascii="Times New Roman" w:hAnsi="Times New Roman" w:cs="Times New Roman"/>
          <w:sz w:val="28"/>
          <w:szCs w:val="28"/>
        </w:rPr>
        <w:t xml:space="preserve">Преподаватель: </w:t>
      </w:r>
      <w:proofErr w:type="spellStart"/>
      <w:r w:rsidRPr="00B9685D">
        <w:rPr>
          <w:rFonts w:ascii="Times New Roman" w:hAnsi="Times New Roman" w:cs="Times New Roman"/>
          <w:sz w:val="28"/>
          <w:szCs w:val="28"/>
        </w:rPr>
        <w:t>д.м</w:t>
      </w:r>
      <w:proofErr w:type="spellEnd"/>
      <w:r w:rsidRPr="00B9685D">
        <w:rPr>
          <w:rFonts w:ascii="Times New Roman" w:hAnsi="Times New Roman" w:cs="Times New Roman"/>
          <w:sz w:val="28"/>
          <w:szCs w:val="28"/>
        </w:rPr>
        <w:t xml:space="preserve">. н, профессор, </w:t>
      </w:r>
    </w:p>
    <w:p w:rsidR="00B9685D" w:rsidRPr="00B9685D" w:rsidRDefault="00B9685D" w:rsidP="00B9685D">
      <w:pPr>
        <w:pStyle w:val="a5"/>
        <w:spacing w:line="360" w:lineRule="auto"/>
        <w:jc w:val="right"/>
        <w:rPr>
          <w:rFonts w:ascii="Times New Roman" w:hAnsi="Times New Roman" w:cs="Times New Roman"/>
          <w:sz w:val="28"/>
          <w:szCs w:val="28"/>
        </w:rPr>
      </w:pPr>
      <w:r w:rsidRPr="00B9685D">
        <w:rPr>
          <w:rFonts w:ascii="Times New Roman" w:hAnsi="Times New Roman" w:cs="Times New Roman"/>
          <w:sz w:val="28"/>
          <w:szCs w:val="28"/>
        </w:rPr>
        <w:t xml:space="preserve">академик Российской Академии </w:t>
      </w:r>
    </w:p>
    <w:p w:rsidR="00B61A8F" w:rsidRPr="00B9685D" w:rsidRDefault="00B9685D" w:rsidP="00B9685D">
      <w:pPr>
        <w:pStyle w:val="a5"/>
        <w:spacing w:line="360" w:lineRule="auto"/>
        <w:jc w:val="right"/>
        <w:rPr>
          <w:rFonts w:ascii="Times New Roman" w:hAnsi="Times New Roman" w:cs="Times New Roman"/>
          <w:sz w:val="28"/>
          <w:szCs w:val="28"/>
        </w:rPr>
      </w:pPr>
      <w:proofErr w:type="spellStart"/>
      <w:r w:rsidRPr="00B9685D">
        <w:rPr>
          <w:rFonts w:ascii="Times New Roman" w:hAnsi="Times New Roman" w:cs="Times New Roman"/>
          <w:sz w:val="28"/>
          <w:szCs w:val="28"/>
        </w:rPr>
        <w:t>Лазько</w:t>
      </w:r>
      <w:proofErr w:type="spellEnd"/>
      <w:r w:rsidRPr="00B9685D">
        <w:rPr>
          <w:rFonts w:ascii="Times New Roman" w:hAnsi="Times New Roman" w:cs="Times New Roman"/>
          <w:sz w:val="28"/>
          <w:szCs w:val="28"/>
        </w:rPr>
        <w:t>. А. Е</w:t>
      </w:r>
    </w:p>
    <w:p w:rsidR="00B61A8F" w:rsidRDefault="00B61A8F" w:rsidP="00B61A8F">
      <w:pPr>
        <w:pStyle w:val="a3"/>
        <w:spacing w:line="360" w:lineRule="auto"/>
        <w:ind w:right="283"/>
        <w:rPr>
          <w:color w:val="000000"/>
          <w:sz w:val="28"/>
          <w:szCs w:val="28"/>
        </w:rPr>
      </w:pPr>
    </w:p>
    <w:p w:rsidR="00BA580E" w:rsidRDefault="00BA580E" w:rsidP="00B61A8F">
      <w:pPr>
        <w:pStyle w:val="a3"/>
        <w:spacing w:line="360" w:lineRule="auto"/>
        <w:ind w:right="283"/>
        <w:rPr>
          <w:color w:val="000000"/>
          <w:sz w:val="28"/>
          <w:szCs w:val="28"/>
        </w:rPr>
      </w:pPr>
    </w:p>
    <w:p w:rsidR="00B61A8F" w:rsidRDefault="00B61A8F" w:rsidP="00B61A8F">
      <w:pPr>
        <w:pStyle w:val="a3"/>
        <w:spacing w:beforeAutospacing="0" w:afterAutospacing="0" w:line="360" w:lineRule="auto"/>
        <w:ind w:left="-567" w:right="283"/>
        <w:jc w:val="center"/>
        <w:rPr>
          <w:color w:val="000000"/>
          <w:sz w:val="28"/>
          <w:szCs w:val="28"/>
        </w:rPr>
      </w:pPr>
      <w:r>
        <w:rPr>
          <w:color w:val="000000"/>
          <w:sz w:val="28"/>
          <w:szCs w:val="28"/>
        </w:rPr>
        <w:t>Астрахань 2022 год</w:t>
      </w:r>
    </w:p>
    <w:p w:rsidR="000752DC" w:rsidRPr="00F06632" w:rsidRDefault="00B61A8F" w:rsidP="00F06632">
      <w:pPr>
        <w:spacing w:line="360" w:lineRule="auto"/>
        <w:ind w:left="-567"/>
        <w:jc w:val="center"/>
        <w:rPr>
          <w:rFonts w:ascii="Times New Roman" w:hAnsi="Times New Roman" w:cs="Times New Roman"/>
          <w:b/>
          <w:sz w:val="28"/>
          <w:szCs w:val="28"/>
        </w:rPr>
      </w:pPr>
      <w:r w:rsidRPr="00F06632">
        <w:rPr>
          <w:rFonts w:ascii="Times New Roman" w:hAnsi="Times New Roman" w:cs="Times New Roman"/>
          <w:b/>
          <w:sz w:val="28"/>
          <w:szCs w:val="28"/>
        </w:rPr>
        <w:t>Оглавление</w:t>
      </w:r>
    </w:p>
    <w:p w:rsidR="00F06632" w:rsidRDefault="00F06632" w:rsidP="00F06632">
      <w:pPr>
        <w:spacing w:line="360" w:lineRule="auto"/>
        <w:jc w:val="both"/>
        <w:rPr>
          <w:rFonts w:ascii="Times New Roman" w:hAnsi="Times New Roman" w:cs="Times New Roman"/>
          <w:sz w:val="28"/>
          <w:szCs w:val="28"/>
        </w:rPr>
      </w:pPr>
    </w:p>
    <w:p w:rsidR="00B61A8F" w:rsidRDefault="00B61A8F" w:rsidP="00F06632">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F06632">
        <w:rPr>
          <w:rFonts w:ascii="Times New Roman" w:hAnsi="Times New Roman" w:cs="Times New Roman"/>
          <w:sz w:val="28"/>
          <w:szCs w:val="28"/>
        </w:rPr>
        <w:t>……………………………………………………………………</w:t>
      </w:r>
      <w:r w:rsidR="00BA580E">
        <w:rPr>
          <w:rFonts w:ascii="Times New Roman" w:hAnsi="Times New Roman" w:cs="Times New Roman"/>
          <w:sz w:val="28"/>
          <w:szCs w:val="28"/>
        </w:rPr>
        <w:t>..….</w:t>
      </w:r>
      <w:r w:rsidR="00F06632">
        <w:rPr>
          <w:rFonts w:ascii="Times New Roman" w:hAnsi="Times New Roman" w:cs="Times New Roman"/>
          <w:sz w:val="28"/>
          <w:szCs w:val="28"/>
        </w:rPr>
        <w:t>..</w:t>
      </w:r>
      <w:r w:rsidR="00BA580E">
        <w:rPr>
          <w:rFonts w:ascii="Times New Roman" w:hAnsi="Times New Roman" w:cs="Times New Roman"/>
          <w:sz w:val="28"/>
          <w:szCs w:val="28"/>
        </w:rPr>
        <w:t>3</w:t>
      </w:r>
    </w:p>
    <w:p w:rsidR="006B61C3" w:rsidRPr="006B61C3" w:rsidRDefault="006B61C3" w:rsidP="00F06632">
      <w:pPr>
        <w:pStyle w:val="a6"/>
        <w:numPr>
          <w:ilvl w:val="0"/>
          <w:numId w:val="2"/>
        </w:numPr>
        <w:spacing w:line="360" w:lineRule="auto"/>
        <w:jc w:val="both"/>
        <w:rPr>
          <w:rFonts w:ascii="Times New Roman" w:hAnsi="Times New Roman" w:cs="Times New Roman"/>
          <w:sz w:val="28"/>
          <w:szCs w:val="28"/>
        </w:rPr>
      </w:pPr>
      <w:r w:rsidRPr="006B61C3">
        <w:rPr>
          <w:rFonts w:ascii="Times New Roman" w:hAnsi="Times New Roman" w:cs="Times New Roman"/>
          <w:sz w:val="28"/>
          <w:szCs w:val="28"/>
        </w:rPr>
        <w:t>Строение опухоли, особенности опухолевой клетки</w:t>
      </w:r>
      <w:r w:rsidR="00F06632">
        <w:rPr>
          <w:rFonts w:ascii="Times New Roman" w:hAnsi="Times New Roman" w:cs="Times New Roman"/>
          <w:sz w:val="28"/>
          <w:szCs w:val="28"/>
        </w:rPr>
        <w:t>……………</w:t>
      </w:r>
      <w:r w:rsidR="00BA580E">
        <w:rPr>
          <w:rFonts w:ascii="Times New Roman" w:hAnsi="Times New Roman" w:cs="Times New Roman"/>
          <w:sz w:val="28"/>
          <w:szCs w:val="28"/>
        </w:rPr>
        <w:t>..</w:t>
      </w:r>
      <w:r w:rsidR="00F06632">
        <w:rPr>
          <w:rFonts w:ascii="Times New Roman" w:hAnsi="Times New Roman" w:cs="Times New Roman"/>
          <w:sz w:val="28"/>
          <w:szCs w:val="28"/>
        </w:rPr>
        <w:t>……</w:t>
      </w:r>
      <w:r w:rsidR="00BA580E">
        <w:rPr>
          <w:rFonts w:ascii="Times New Roman" w:hAnsi="Times New Roman" w:cs="Times New Roman"/>
          <w:sz w:val="28"/>
          <w:szCs w:val="28"/>
        </w:rPr>
        <w:t>4</w:t>
      </w:r>
    </w:p>
    <w:p w:rsidR="00CD7D29" w:rsidRDefault="00CD7D29" w:rsidP="00F06632">
      <w:pPr>
        <w:pStyle w:val="a6"/>
        <w:numPr>
          <w:ilvl w:val="0"/>
          <w:numId w:val="2"/>
        </w:numPr>
        <w:spacing w:line="360" w:lineRule="auto"/>
        <w:jc w:val="both"/>
        <w:rPr>
          <w:rFonts w:ascii="Times New Roman" w:hAnsi="Times New Roman" w:cs="Times New Roman"/>
          <w:sz w:val="28"/>
          <w:szCs w:val="28"/>
        </w:rPr>
      </w:pPr>
      <w:r w:rsidRPr="00CD7D29">
        <w:rPr>
          <w:rFonts w:ascii="Times New Roman" w:hAnsi="Times New Roman" w:cs="Times New Roman"/>
          <w:sz w:val="28"/>
          <w:szCs w:val="28"/>
        </w:rPr>
        <w:t>Морфогенез опухолей</w:t>
      </w:r>
      <w:r w:rsidR="00F06632">
        <w:rPr>
          <w:rFonts w:ascii="Times New Roman" w:hAnsi="Times New Roman" w:cs="Times New Roman"/>
          <w:sz w:val="28"/>
          <w:szCs w:val="28"/>
        </w:rPr>
        <w:t>……………………………………………</w:t>
      </w:r>
      <w:r w:rsidR="00BA580E">
        <w:rPr>
          <w:rFonts w:ascii="Times New Roman" w:hAnsi="Times New Roman" w:cs="Times New Roman"/>
          <w:sz w:val="28"/>
          <w:szCs w:val="28"/>
        </w:rPr>
        <w:t>.</w:t>
      </w:r>
      <w:r w:rsidR="00F06632">
        <w:rPr>
          <w:rFonts w:ascii="Times New Roman" w:hAnsi="Times New Roman" w:cs="Times New Roman"/>
          <w:sz w:val="28"/>
          <w:szCs w:val="28"/>
        </w:rPr>
        <w:t>……</w:t>
      </w:r>
      <w:r w:rsidR="00BA580E">
        <w:rPr>
          <w:rFonts w:ascii="Times New Roman" w:hAnsi="Times New Roman" w:cs="Times New Roman"/>
          <w:sz w:val="28"/>
          <w:szCs w:val="28"/>
        </w:rPr>
        <w:t>..10</w:t>
      </w:r>
    </w:p>
    <w:p w:rsidR="00CD7D29" w:rsidRDefault="00CD7D29" w:rsidP="00F06632">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Гистогенез опухоли</w:t>
      </w:r>
      <w:r w:rsidR="00F06632">
        <w:rPr>
          <w:rFonts w:ascii="Times New Roman" w:hAnsi="Times New Roman" w:cs="Times New Roman"/>
          <w:sz w:val="28"/>
          <w:szCs w:val="28"/>
        </w:rPr>
        <w:t>………………………………………………</w:t>
      </w:r>
      <w:r w:rsidR="00BA580E">
        <w:rPr>
          <w:rFonts w:ascii="Times New Roman" w:hAnsi="Times New Roman" w:cs="Times New Roman"/>
          <w:sz w:val="28"/>
          <w:szCs w:val="28"/>
        </w:rPr>
        <w:t>…</w:t>
      </w:r>
      <w:r w:rsidR="00F06632">
        <w:rPr>
          <w:rFonts w:ascii="Times New Roman" w:hAnsi="Times New Roman" w:cs="Times New Roman"/>
          <w:sz w:val="28"/>
          <w:szCs w:val="28"/>
        </w:rPr>
        <w:t>……</w:t>
      </w:r>
      <w:r w:rsidR="00BA580E">
        <w:rPr>
          <w:rFonts w:ascii="Times New Roman" w:hAnsi="Times New Roman" w:cs="Times New Roman"/>
          <w:sz w:val="28"/>
          <w:szCs w:val="28"/>
        </w:rPr>
        <w:t>12</w:t>
      </w:r>
    </w:p>
    <w:p w:rsidR="00CD7D29" w:rsidRPr="00CD7D29" w:rsidRDefault="00CD7D29" w:rsidP="00F06632">
      <w:pPr>
        <w:pStyle w:val="a6"/>
        <w:numPr>
          <w:ilvl w:val="0"/>
          <w:numId w:val="2"/>
        </w:numPr>
        <w:spacing w:line="360" w:lineRule="auto"/>
        <w:jc w:val="both"/>
        <w:rPr>
          <w:rFonts w:ascii="Times New Roman" w:hAnsi="Times New Roman" w:cs="Times New Roman"/>
          <w:sz w:val="28"/>
          <w:szCs w:val="28"/>
        </w:rPr>
      </w:pPr>
      <w:r w:rsidRPr="00CD7D29">
        <w:rPr>
          <w:rFonts w:ascii="Times New Roman" w:hAnsi="Times New Roman" w:cs="Times New Roman"/>
          <w:sz w:val="28"/>
          <w:szCs w:val="28"/>
        </w:rPr>
        <w:t>Классификация и морфологическая диагностика опухолей</w:t>
      </w:r>
      <w:r w:rsidR="00F06632">
        <w:rPr>
          <w:rFonts w:ascii="Times New Roman" w:hAnsi="Times New Roman" w:cs="Times New Roman"/>
          <w:sz w:val="28"/>
          <w:szCs w:val="28"/>
        </w:rPr>
        <w:t>………</w:t>
      </w:r>
      <w:r w:rsidR="00BA580E">
        <w:rPr>
          <w:rFonts w:ascii="Times New Roman" w:hAnsi="Times New Roman" w:cs="Times New Roman"/>
          <w:sz w:val="28"/>
          <w:szCs w:val="28"/>
        </w:rPr>
        <w:t>.….</w:t>
      </w:r>
      <w:r w:rsidR="00F06632">
        <w:rPr>
          <w:rFonts w:ascii="Times New Roman" w:hAnsi="Times New Roman" w:cs="Times New Roman"/>
          <w:sz w:val="28"/>
          <w:szCs w:val="28"/>
        </w:rPr>
        <w:t>.</w:t>
      </w:r>
      <w:r w:rsidR="00BA580E">
        <w:rPr>
          <w:rFonts w:ascii="Times New Roman" w:hAnsi="Times New Roman" w:cs="Times New Roman"/>
          <w:sz w:val="28"/>
          <w:szCs w:val="28"/>
        </w:rPr>
        <w:t>13</w:t>
      </w:r>
    </w:p>
    <w:p w:rsidR="00CD7D29" w:rsidRPr="00F06632" w:rsidRDefault="00F06632" w:rsidP="00F06632">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BA580E">
        <w:rPr>
          <w:rFonts w:ascii="Times New Roman" w:hAnsi="Times New Roman" w:cs="Times New Roman"/>
          <w:sz w:val="28"/>
          <w:szCs w:val="28"/>
        </w:rPr>
        <w:t>…</w:t>
      </w:r>
      <w:r>
        <w:rPr>
          <w:rFonts w:ascii="Times New Roman" w:hAnsi="Times New Roman" w:cs="Times New Roman"/>
          <w:sz w:val="28"/>
          <w:szCs w:val="28"/>
        </w:rPr>
        <w:t>..</w:t>
      </w:r>
      <w:r w:rsidR="00BA580E">
        <w:rPr>
          <w:rFonts w:ascii="Times New Roman" w:hAnsi="Times New Roman" w:cs="Times New Roman"/>
          <w:sz w:val="28"/>
          <w:szCs w:val="28"/>
        </w:rPr>
        <w:t>20</w:t>
      </w:r>
    </w:p>
    <w:p w:rsidR="006B61C3" w:rsidRPr="00CD7D29" w:rsidRDefault="006B61C3" w:rsidP="00CD7D29">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4B0586" w:rsidRDefault="004B0586" w:rsidP="00B61A8F">
      <w:pPr>
        <w:rPr>
          <w:rFonts w:ascii="Times New Roman" w:hAnsi="Times New Roman" w:cs="Times New Roman"/>
          <w:sz w:val="28"/>
          <w:szCs w:val="28"/>
        </w:rPr>
      </w:pPr>
    </w:p>
    <w:p w:rsidR="009A251E" w:rsidRDefault="009A251E" w:rsidP="00B61A8F">
      <w:pPr>
        <w:rPr>
          <w:rFonts w:ascii="Times New Roman" w:hAnsi="Times New Roman" w:cs="Times New Roman"/>
          <w:sz w:val="28"/>
          <w:szCs w:val="28"/>
        </w:rPr>
      </w:pPr>
    </w:p>
    <w:p w:rsidR="00B61A8F" w:rsidRPr="004B0586" w:rsidRDefault="00B61A8F" w:rsidP="004B0586">
      <w:pPr>
        <w:ind w:left="-567"/>
        <w:jc w:val="center"/>
        <w:rPr>
          <w:rFonts w:ascii="Times New Roman" w:hAnsi="Times New Roman" w:cs="Times New Roman"/>
          <w:b/>
          <w:sz w:val="28"/>
          <w:szCs w:val="28"/>
        </w:rPr>
      </w:pPr>
      <w:r w:rsidRPr="004B0586">
        <w:rPr>
          <w:rFonts w:ascii="Times New Roman" w:hAnsi="Times New Roman" w:cs="Times New Roman"/>
          <w:b/>
          <w:sz w:val="28"/>
          <w:szCs w:val="28"/>
        </w:rPr>
        <w:t>Введение</w:t>
      </w:r>
    </w:p>
    <w:p w:rsidR="00B61A8F" w:rsidRPr="004B0586" w:rsidRDefault="00F06632" w:rsidP="00F06632">
      <w:pPr>
        <w:pStyle w:val="a5"/>
        <w:tabs>
          <w:tab w:val="left" w:pos="6240"/>
        </w:tabs>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lastRenderedPageBreak/>
        <w:tab/>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Опухоль, новообразование, бластома (от греч. </w:t>
      </w:r>
      <w:proofErr w:type="spellStart"/>
      <w:r w:rsidRPr="004B0586">
        <w:rPr>
          <w:rFonts w:ascii="Times New Roman" w:hAnsi="Times New Roman" w:cs="Times New Roman"/>
          <w:sz w:val="28"/>
          <w:szCs w:val="28"/>
        </w:rPr>
        <w:t>blasto</w:t>
      </w:r>
      <w:proofErr w:type="spellEnd"/>
      <w:r w:rsidRPr="004B0586">
        <w:rPr>
          <w:rFonts w:ascii="Times New Roman" w:hAnsi="Times New Roman" w:cs="Times New Roman"/>
          <w:sz w:val="28"/>
          <w:szCs w:val="28"/>
        </w:rPr>
        <w:t xml:space="preserve"> - росток) - патологический процесс, характеризующийся безудержным размножением (ростом) клеток; при этом нарушения роста и дифференцировки клеток обусловлены изменениями их генетического аппарата. Автономный, или бесконтрольный, рост - первое основное свойство опухоли. Клетки опухоли приобретают особые свойства, которые отличают их от нормальных клеток.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клетки, </w:t>
      </w:r>
      <w:proofErr w:type="gramStart"/>
      <w:r w:rsidRPr="004B0586">
        <w:rPr>
          <w:rFonts w:ascii="Times New Roman" w:hAnsi="Times New Roman" w:cs="Times New Roman"/>
          <w:sz w:val="28"/>
          <w:szCs w:val="28"/>
        </w:rPr>
        <w:t>который</w:t>
      </w:r>
      <w:proofErr w:type="gramEnd"/>
      <w:r w:rsidRPr="004B0586">
        <w:rPr>
          <w:rFonts w:ascii="Times New Roman" w:hAnsi="Times New Roman" w:cs="Times New Roman"/>
          <w:sz w:val="28"/>
          <w:szCs w:val="28"/>
        </w:rPr>
        <w:t xml:space="preserve"> касается ее структуры, обмена, функции, антигенной структуры, размножения и дифференцировки, - второе основное свойство опухоли. Приобретение опухолевой клеткой новых, не присущих нормальной клетке свойств получило название </w:t>
      </w:r>
      <w:proofErr w:type="spellStart"/>
      <w:r w:rsidRPr="004B0586">
        <w:rPr>
          <w:rFonts w:ascii="Times New Roman" w:hAnsi="Times New Roman" w:cs="Times New Roman"/>
          <w:sz w:val="28"/>
          <w:szCs w:val="28"/>
        </w:rPr>
        <w:t>анаплазии</w:t>
      </w:r>
      <w:proofErr w:type="spellEnd"/>
      <w:r w:rsidRPr="004B0586">
        <w:rPr>
          <w:rFonts w:ascii="Times New Roman" w:hAnsi="Times New Roman" w:cs="Times New Roman"/>
          <w:sz w:val="28"/>
          <w:szCs w:val="28"/>
        </w:rPr>
        <w:t xml:space="preserve"> (от греч. </w:t>
      </w:r>
      <w:proofErr w:type="spellStart"/>
      <w:r w:rsidRPr="004B0586">
        <w:rPr>
          <w:rFonts w:ascii="Times New Roman" w:hAnsi="Times New Roman" w:cs="Times New Roman"/>
          <w:sz w:val="28"/>
          <w:szCs w:val="28"/>
        </w:rPr>
        <w:t>ana</w:t>
      </w:r>
      <w:proofErr w:type="spellEnd"/>
      <w:r w:rsidRPr="004B0586">
        <w:rPr>
          <w:rFonts w:ascii="Times New Roman" w:hAnsi="Times New Roman" w:cs="Times New Roman"/>
          <w:sz w:val="28"/>
          <w:szCs w:val="28"/>
        </w:rPr>
        <w:t xml:space="preserve"> - приставка, обозначающая обратное действие, и </w:t>
      </w:r>
      <w:proofErr w:type="spellStart"/>
      <w:r w:rsidRPr="004B0586">
        <w:rPr>
          <w:rFonts w:ascii="Times New Roman" w:hAnsi="Times New Roman" w:cs="Times New Roman"/>
          <w:sz w:val="28"/>
          <w:szCs w:val="28"/>
        </w:rPr>
        <w:t>plasis</w:t>
      </w:r>
      <w:proofErr w:type="spellEnd"/>
      <w:r w:rsidRPr="004B0586">
        <w:rPr>
          <w:rFonts w:ascii="Times New Roman" w:hAnsi="Times New Roman" w:cs="Times New Roman"/>
          <w:sz w:val="28"/>
          <w:szCs w:val="28"/>
        </w:rPr>
        <w:t xml:space="preserve"> - образование) или </w:t>
      </w:r>
      <w:proofErr w:type="spellStart"/>
      <w:r w:rsidRPr="004B0586">
        <w:rPr>
          <w:rFonts w:ascii="Times New Roman" w:hAnsi="Times New Roman" w:cs="Times New Roman"/>
          <w:sz w:val="28"/>
          <w:szCs w:val="28"/>
        </w:rPr>
        <w:t>катаплазии</w:t>
      </w:r>
      <w:proofErr w:type="spellEnd"/>
      <w:r w:rsidRPr="004B0586">
        <w:rPr>
          <w:rFonts w:ascii="Times New Roman" w:hAnsi="Times New Roman" w:cs="Times New Roman"/>
          <w:sz w:val="28"/>
          <w:szCs w:val="28"/>
        </w:rPr>
        <w:t xml:space="preserve"> (от греч. </w:t>
      </w:r>
      <w:proofErr w:type="spellStart"/>
      <w:r w:rsidRPr="004B0586">
        <w:rPr>
          <w:rFonts w:ascii="Times New Roman" w:hAnsi="Times New Roman" w:cs="Times New Roman"/>
          <w:sz w:val="28"/>
          <w:szCs w:val="28"/>
        </w:rPr>
        <w:t>kata</w:t>
      </w:r>
      <w:proofErr w:type="spellEnd"/>
      <w:r w:rsidRPr="004B0586">
        <w:rPr>
          <w:rFonts w:ascii="Times New Roman" w:hAnsi="Times New Roman" w:cs="Times New Roman"/>
          <w:sz w:val="28"/>
          <w:szCs w:val="28"/>
        </w:rPr>
        <w:t xml:space="preserve"> - приставка, обозначающая движение сверху</w:t>
      </w:r>
      <w:r w:rsidR="004B0586">
        <w:rPr>
          <w:rFonts w:ascii="Times New Roman" w:hAnsi="Times New Roman" w:cs="Times New Roman"/>
          <w:sz w:val="28"/>
          <w:szCs w:val="28"/>
        </w:rPr>
        <w:t xml:space="preserve"> вниз, и </w:t>
      </w:r>
      <w:proofErr w:type="spellStart"/>
      <w:r w:rsidR="004B0586">
        <w:rPr>
          <w:rFonts w:ascii="Times New Roman" w:hAnsi="Times New Roman" w:cs="Times New Roman"/>
          <w:sz w:val="28"/>
          <w:szCs w:val="28"/>
        </w:rPr>
        <w:t>plasis</w:t>
      </w:r>
      <w:proofErr w:type="spellEnd"/>
      <w:r w:rsidR="004B0586">
        <w:rPr>
          <w:rFonts w:ascii="Times New Roman" w:hAnsi="Times New Roman" w:cs="Times New Roman"/>
          <w:sz w:val="28"/>
          <w:szCs w:val="28"/>
        </w:rPr>
        <w:t xml:space="preserve"> - образование).</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Термины «</w:t>
      </w:r>
      <w:proofErr w:type="spellStart"/>
      <w:r w:rsidRPr="004B0586">
        <w:rPr>
          <w:rFonts w:ascii="Times New Roman" w:hAnsi="Times New Roman" w:cs="Times New Roman"/>
          <w:sz w:val="28"/>
          <w:szCs w:val="28"/>
        </w:rPr>
        <w:t>анаплазия</w:t>
      </w:r>
      <w:proofErr w:type="spellEnd"/>
      <w:r w:rsidRPr="004B0586">
        <w:rPr>
          <w:rFonts w:ascii="Times New Roman" w:hAnsi="Times New Roman" w:cs="Times New Roman"/>
          <w:sz w:val="28"/>
          <w:szCs w:val="28"/>
        </w:rPr>
        <w:t>» и «</w:t>
      </w:r>
      <w:proofErr w:type="spellStart"/>
      <w:r w:rsidRPr="004B0586">
        <w:rPr>
          <w:rFonts w:ascii="Times New Roman" w:hAnsi="Times New Roman" w:cs="Times New Roman"/>
          <w:sz w:val="28"/>
          <w:szCs w:val="28"/>
        </w:rPr>
        <w:t>катаплазия</w:t>
      </w:r>
      <w:proofErr w:type="spellEnd"/>
      <w:r w:rsidRPr="004B0586">
        <w:rPr>
          <w:rFonts w:ascii="Times New Roman" w:hAnsi="Times New Roman" w:cs="Times New Roman"/>
          <w:sz w:val="28"/>
          <w:szCs w:val="28"/>
        </w:rPr>
        <w:t xml:space="preserve">» неоднозначны. Под </w:t>
      </w:r>
      <w:proofErr w:type="spellStart"/>
      <w:r w:rsidRPr="004B0586">
        <w:rPr>
          <w:rFonts w:ascii="Times New Roman" w:hAnsi="Times New Roman" w:cs="Times New Roman"/>
          <w:sz w:val="28"/>
          <w:szCs w:val="28"/>
        </w:rPr>
        <w:t>анаплазией</w:t>
      </w:r>
      <w:proofErr w:type="spellEnd"/>
      <w:r w:rsidRPr="004B0586">
        <w:rPr>
          <w:rFonts w:ascii="Times New Roman" w:hAnsi="Times New Roman" w:cs="Times New Roman"/>
          <w:sz w:val="28"/>
          <w:szCs w:val="28"/>
        </w:rPr>
        <w:t xml:space="preserve"> понимают </w:t>
      </w:r>
      <w:proofErr w:type="spellStart"/>
      <w:r w:rsidRPr="004B0586">
        <w:rPr>
          <w:rFonts w:ascii="Times New Roman" w:hAnsi="Times New Roman" w:cs="Times New Roman"/>
          <w:sz w:val="28"/>
          <w:szCs w:val="28"/>
        </w:rPr>
        <w:t>дедифференцировку</w:t>
      </w:r>
      <w:proofErr w:type="spellEnd"/>
      <w:r w:rsidRPr="004B0586">
        <w:rPr>
          <w:rFonts w:ascii="Times New Roman" w:hAnsi="Times New Roman" w:cs="Times New Roman"/>
          <w:sz w:val="28"/>
          <w:szCs w:val="28"/>
        </w:rPr>
        <w:t xml:space="preserve"> клеток, приобретение ими эмбриональных свойств; в последние годы это понятие подвергается критике, так как установлены достаточно высокая ультраструктурная организация опухолевых клеток и способность их к специфической дифференцировке. Термин «</w:t>
      </w:r>
      <w:proofErr w:type="spellStart"/>
      <w:r w:rsidRPr="004B0586">
        <w:rPr>
          <w:rFonts w:ascii="Times New Roman" w:hAnsi="Times New Roman" w:cs="Times New Roman"/>
          <w:sz w:val="28"/>
          <w:szCs w:val="28"/>
        </w:rPr>
        <w:t>катаплазия</w:t>
      </w:r>
      <w:proofErr w:type="spellEnd"/>
      <w:r w:rsidRPr="004B0586">
        <w:rPr>
          <w:rFonts w:ascii="Times New Roman" w:hAnsi="Times New Roman" w:cs="Times New Roman"/>
          <w:sz w:val="28"/>
          <w:szCs w:val="28"/>
        </w:rPr>
        <w:t xml:space="preserve">» отражает приобретение опухолевой клеткой лишь особых свойств, он </w:t>
      </w:r>
      <w:proofErr w:type="gramStart"/>
      <w:r w:rsidRPr="004B0586">
        <w:rPr>
          <w:rFonts w:ascii="Times New Roman" w:hAnsi="Times New Roman" w:cs="Times New Roman"/>
          <w:sz w:val="28"/>
          <w:szCs w:val="28"/>
        </w:rPr>
        <w:t>более п</w:t>
      </w:r>
      <w:r w:rsidR="004B0586">
        <w:rPr>
          <w:rFonts w:ascii="Times New Roman" w:hAnsi="Times New Roman" w:cs="Times New Roman"/>
          <w:sz w:val="28"/>
          <w:szCs w:val="28"/>
        </w:rPr>
        <w:t>ринят</w:t>
      </w:r>
      <w:proofErr w:type="gramEnd"/>
      <w:r w:rsidR="004B0586">
        <w:rPr>
          <w:rFonts w:ascii="Times New Roman" w:hAnsi="Times New Roman" w:cs="Times New Roman"/>
          <w:sz w:val="28"/>
          <w:szCs w:val="28"/>
        </w:rPr>
        <w:t xml:space="preserve"> в современной литературе.</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Опухоль может возникать в любой ткани, любом органе, наблюдается как у человека, так </w:t>
      </w:r>
      <w:r w:rsidR="004B0586">
        <w:rPr>
          <w:rFonts w:ascii="Times New Roman" w:hAnsi="Times New Roman" w:cs="Times New Roman"/>
          <w:sz w:val="28"/>
          <w:szCs w:val="28"/>
        </w:rPr>
        <w:t>и у многих животных и растений.</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Изучением опухолей занимается онкология (от греч. </w:t>
      </w:r>
      <w:proofErr w:type="spellStart"/>
      <w:r w:rsidRPr="004B0586">
        <w:rPr>
          <w:rFonts w:ascii="Times New Roman" w:hAnsi="Times New Roman" w:cs="Times New Roman"/>
          <w:sz w:val="28"/>
          <w:szCs w:val="28"/>
        </w:rPr>
        <w:t>oncos</w:t>
      </w:r>
      <w:proofErr w:type="spellEnd"/>
      <w:r w:rsidRPr="004B0586">
        <w:rPr>
          <w:rFonts w:ascii="Times New Roman" w:hAnsi="Times New Roman" w:cs="Times New Roman"/>
          <w:sz w:val="28"/>
          <w:szCs w:val="28"/>
        </w:rPr>
        <w:t xml:space="preserve"> - опухоль). Патологическая анатомия решает как теоретические, так и практические (диагностические) задачи: дает описание структуры опухолей, изучает причины их возникновения, гистогенез и морфогенез, определяет систематику (классификацию) опухолей, занимается их прижизненной и посмертной диагностикой, установлением степени злокачественности. Для этих целей используются все современные методы г</w:t>
      </w:r>
      <w:r w:rsidR="004B0586">
        <w:rPr>
          <w:rFonts w:ascii="Times New Roman" w:hAnsi="Times New Roman" w:cs="Times New Roman"/>
          <w:sz w:val="28"/>
          <w:szCs w:val="28"/>
        </w:rPr>
        <w:t>истологии и цитологии.</w:t>
      </w:r>
    </w:p>
    <w:p w:rsidR="00B61A8F" w:rsidRPr="004B0586" w:rsidRDefault="00B61A8F" w:rsidP="004B0586">
      <w:pPr>
        <w:pStyle w:val="a5"/>
        <w:spacing w:line="360" w:lineRule="auto"/>
        <w:ind w:right="283"/>
        <w:jc w:val="both"/>
        <w:rPr>
          <w:rFonts w:ascii="Times New Roman" w:hAnsi="Times New Roman" w:cs="Times New Roman"/>
          <w:sz w:val="28"/>
          <w:szCs w:val="28"/>
        </w:rPr>
      </w:pPr>
    </w:p>
    <w:p w:rsidR="00B61A8F" w:rsidRPr="004B0586" w:rsidRDefault="00B61A8F" w:rsidP="004B0586">
      <w:pPr>
        <w:pStyle w:val="a5"/>
        <w:numPr>
          <w:ilvl w:val="0"/>
          <w:numId w:val="1"/>
        </w:numPr>
        <w:spacing w:line="360" w:lineRule="auto"/>
        <w:ind w:left="-567" w:right="283" w:firstLine="0"/>
        <w:jc w:val="center"/>
        <w:rPr>
          <w:rFonts w:ascii="Times New Roman" w:hAnsi="Times New Roman" w:cs="Times New Roman"/>
          <w:b/>
          <w:sz w:val="28"/>
          <w:szCs w:val="28"/>
        </w:rPr>
      </w:pPr>
      <w:r w:rsidRPr="004B0586">
        <w:rPr>
          <w:rFonts w:ascii="Times New Roman" w:hAnsi="Times New Roman" w:cs="Times New Roman"/>
          <w:b/>
          <w:sz w:val="28"/>
          <w:szCs w:val="28"/>
        </w:rPr>
        <w:t>Строение опухоли, особенности опухолевой клетки</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Внешний вид опухоли разнообразен. Она может иметь форму узла, шляпки гриба или напоминать цветную капусту. Поверхность ее бывает гладкой, бугристой или сосочковой. О</w:t>
      </w:r>
      <w:r w:rsidR="004B0586">
        <w:rPr>
          <w:rFonts w:ascii="Times New Roman" w:hAnsi="Times New Roman" w:cs="Times New Roman"/>
          <w:sz w:val="28"/>
          <w:szCs w:val="28"/>
        </w:rPr>
        <w:t xml:space="preserve">пухоль может быть расположена в </w:t>
      </w:r>
      <w:r w:rsidRPr="004B0586">
        <w:rPr>
          <w:rFonts w:ascii="Times New Roman" w:hAnsi="Times New Roman" w:cs="Times New Roman"/>
          <w:sz w:val="28"/>
          <w:szCs w:val="28"/>
        </w:rPr>
        <w:t>толще органа или на его поверхности. В одних случаях она дифф</w:t>
      </w:r>
      <w:r w:rsidR="004B0586">
        <w:rPr>
          <w:rFonts w:ascii="Times New Roman" w:hAnsi="Times New Roman" w:cs="Times New Roman"/>
          <w:sz w:val="28"/>
          <w:szCs w:val="28"/>
        </w:rPr>
        <w:t>узно пронизывает орган</w:t>
      </w:r>
      <w:r w:rsidRPr="004B0586">
        <w:rPr>
          <w:rFonts w:ascii="Times New Roman" w:hAnsi="Times New Roman" w:cs="Times New Roman"/>
          <w:sz w:val="28"/>
          <w:szCs w:val="28"/>
        </w:rPr>
        <w:t xml:space="preserve"> и тогда границы ее не определяются, в других - расположена на поверхности органа (слизистой о</w:t>
      </w:r>
      <w:r w:rsidR="004B0586">
        <w:rPr>
          <w:rFonts w:ascii="Times New Roman" w:hAnsi="Times New Roman" w:cs="Times New Roman"/>
          <w:sz w:val="28"/>
          <w:szCs w:val="28"/>
        </w:rPr>
        <w:t>болочки) в виде полипа</w:t>
      </w:r>
      <w:r w:rsidRPr="004B0586">
        <w:rPr>
          <w:rFonts w:ascii="Times New Roman" w:hAnsi="Times New Roman" w:cs="Times New Roman"/>
          <w:sz w:val="28"/>
          <w:szCs w:val="28"/>
        </w:rPr>
        <w:t xml:space="preserve">. В компактных органах опухоль может выступать над поверхностью, прорастать и разрушать капсулу, </w:t>
      </w:r>
      <w:proofErr w:type="spellStart"/>
      <w:r w:rsidRPr="004B0586">
        <w:rPr>
          <w:rFonts w:ascii="Times New Roman" w:hAnsi="Times New Roman" w:cs="Times New Roman"/>
          <w:sz w:val="28"/>
          <w:szCs w:val="28"/>
        </w:rPr>
        <w:t>аррозировать</w:t>
      </w:r>
      <w:proofErr w:type="spellEnd"/>
      <w:r w:rsidRPr="004B0586">
        <w:rPr>
          <w:rFonts w:ascii="Times New Roman" w:hAnsi="Times New Roman" w:cs="Times New Roman"/>
          <w:sz w:val="28"/>
          <w:szCs w:val="28"/>
        </w:rPr>
        <w:t xml:space="preserve"> (разъедать) сосуды, вследствие чего возникает </w:t>
      </w:r>
      <w:proofErr w:type="spellStart"/>
      <w:r w:rsidRPr="004B0586">
        <w:rPr>
          <w:rFonts w:ascii="Times New Roman" w:hAnsi="Times New Roman" w:cs="Times New Roman"/>
          <w:sz w:val="28"/>
          <w:szCs w:val="28"/>
        </w:rPr>
        <w:t>внутренее</w:t>
      </w:r>
      <w:proofErr w:type="spellEnd"/>
      <w:r w:rsidRPr="004B0586">
        <w:rPr>
          <w:rFonts w:ascii="Times New Roman" w:hAnsi="Times New Roman" w:cs="Times New Roman"/>
          <w:sz w:val="28"/>
          <w:szCs w:val="28"/>
        </w:rPr>
        <w:t xml:space="preserve"> кровотечение. Она часто подвергается некрозу и изъязвляется (раковая язва). На разрезе опухоль имеет вид однородной, обычно бело-серой или </w:t>
      </w:r>
      <w:proofErr w:type="spellStart"/>
      <w:r w:rsidRPr="004B0586">
        <w:rPr>
          <w:rFonts w:ascii="Times New Roman" w:hAnsi="Times New Roman" w:cs="Times New Roman"/>
          <w:sz w:val="28"/>
          <w:szCs w:val="28"/>
        </w:rPr>
        <w:t>серорозовой</w:t>
      </w:r>
      <w:proofErr w:type="spellEnd"/>
      <w:r w:rsidRPr="004B0586">
        <w:rPr>
          <w:rFonts w:ascii="Times New Roman" w:hAnsi="Times New Roman" w:cs="Times New Roman"/>
          <w:sz w:val="28"/>
          <w:szCs w:val="28"/>
        </w:rPr>
        <w:t xml:space="preserve"> ткани, напоминая иногда рыбье мясо. Иногда ткань опухоли пестрая в связи с наличием в ней кровоизлияний, очагов некроза; опухоль может быть и волокнистого строения. В некоторых органах (например, в яичниках) опухоль имеет кистозное строени</w:t>
      </w:r>
      <w:r w:rsidR="004B0586">
        <w:rPr>
          <w:rFonts w:ascii="Times New Roman" w:hAnsi="Times New Roman" w:cs="Times New Roman"/>
          <w:sz w:val="28"/>
          <w:szCs w:val="28"/>
        </w:rPr>
        <w:t>е.</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Размеры опухоли различные, что зависит от скорости и продолжительности ее роста, происхождения и расположения; консистенция зависит от преобладания в опухоли паренхимы или стромы: в первом случае о</w:t>
      </w:r>
      <w:r w:rsidR="004B0586">
        <w:rPr>
          <w:rFonts w:ascii="Times New Roman" w:hAnsi="Times New Roman" w:cs="Times New Roman"/>
          <w:sz w:val="28"/>
          <w:szCs w:val="28"/>
        </w:rPr>
        <w:t>на мягкая, во втором - плотная.</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Вторичные изменения в опухолях представлены очагами некроза и кровоизлияний, воспалением, </w:t>
      </w:r>
      <w:proofErr w:type="spellStart"/>
      <w:r w:rsidRPr="004B0586">
        <w:rPr>
          <w:rFonts w:ascii="Times New Roman" w:hAnsi="Times New Roman" w:cs="Times New Roman"/>
          <w:sz w:val="28"/>
          <w:szCs w:val="28"/>
        </w:rPr>
        <w:t>ослизнением</w:t>
      </w:r>
      <w:proofErr w:type="spellEnd"/>
      <w:r w:rsidRPr="004B0586">
        <w:rPr>
          <w:rFonts w:ascii="Times New Roman" w:hAnsi="Times New Roman" w:cs="Times New Roman"/>
          <w:sz w:val="28"/>
          <w:szCs w:val="28"/>
        </w:rPr>
        <w:t xml:space="preserve"> и отложением извести (петрификация). Иногда эти изменения происходят в связи с применением </w:t>
      </w:r>
      <w:r w:rsidR="004B0586">
        <w:rPr>
          <w:rFonts w:ascii="Times New Roman" w:hAnsi="Times New Roman" w:cs="Times New Roman"/>
          <w:sz w:val="28"/>
          <w:szCs w:val="28"/>
        </w:rPr>
        <w:t>лучевой терапии и химиотерапии.</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Микроскопическое строение опухоли отличается большим разнообразием. Однако все опухоли имеют некоторые общие черты строения: опухоль состоит из паренхимы и стромы, соотношения ко</w:t>
      </w:r>
      <w:r w:rsidR="004B0586">
        <w:rPr>
          <w:rFonts w:ascii="Times New Roman" w:hAnsi="Times New Roman" w:cs="Times New Roman"/>
          <w:sz w:val="28"/>
          <w:szCs w:val="28"/>
        </w:rPr>
        <w:t>торых могут сильно варьировать.</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lastRenderedPageBreak/>
        <w:t>Паренхиму опухоли образуют клетки, которые характеризуют данный вид опухоли, ими определяется морфологическая ее специфика. Строма опухоли образована как соединительной тканью органа, в котором она развилась</w:t>
      </w:r>
      <w:r w:rsidR="004B0586">
        <w:rPr>
          <w:rFonts w:ascii="Times New Roman" w:hAnsi="Times New Roman" w:cs="Times New Roman"/>
          <w:sz w:val="28"/>
          <w:szCs w:val="28"/>
        </w:rPr>
        <w:t>, так и клетками самой опухоли.</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Между паренхимой и стромой опухоли существуют сложные связи, причем особенности паренхимы опухоли во многом определяют характер ее стромы. Опухолевые клетки по мере роста индуцируют пролиферацию фибробластов, синтез ими компонентов стромы. Эта способность опухолевых клеток в значительной мере определяется их генетическими свойствами, она неодинаково выражена в опухолях разного гистологического строения, что объясняет различное количество волокнистых структур в строме разных опухолей. Клетки паренхимы опухоли не только индуцируют активность фибробластов, но и сами могут вырабатывать межклеточное вещество стромы, или </w:t>
      </w:r>
      <w:proofErr w:type="spellStart"/>
      <w:r w:rsidRPr="004B0586">
        <w:rPr>
          <w:rFonts w:ascii="Times New Roman" w:hAnsi="Times New Roman" w:cs="Times New Roman"/>
          <w:sz w:val="28"/>
          <w:szCs w:val="28"/>
        </w:rPr>
        <w:t>экстрацеллюлярный</w:t>
      </w:r>
      <w:proofErr w:type="spellEnd"/>
      <w:r w:rsidRPr="004B0586">
        <w:rPr>
          <w:rFonts w:ascii="Times New Roman" w:hAnsi="Times New Roman" w:cs="Times New Roman"/>
          <w:sz w:val="28"/>
          <w:szCs w:val="28"/>
        </w:rPr>
        <w:t xml:space="preserve"> матрикс (например, коллаген IV типа базальных мембран). Опухолевые клетки, кроме того, продуцируют специфическое вещество белковой природы - </w:t>
      </w:r>
      <w:proofErr w:type="spellStart"/>
      <w:r w:rsidRPr="004B0586">
        <w:rPr>
          <w:rFonts w:ascii="Times New Roman" w:hAnsi="Times New Roman" w:cs="Times New Roman"/>
          <w:sz w:val="28"/>
          <w:szCs w:val="28"/>
        </w:rPr>
        <w:t>ангиогенин</w:t>
      </w:r>
      <w:proofErr w:type="spellEnd"/>
      <w:r w:rsidRPr="004B0586">
        <w:rPr>
          <w:rFonts w:ascii="Times New Roman" w:hAnsi="Times New Roman" w:cs="Times New Roman"/>
          <w:sz w:val="28"/>
          <w:szCs w:val="28"/>
        </w:rPr>
        <w:t>, под воздействием которого происходит формирован</w:t>
      </w:r>
      <w:r w:rsidR="004B0586">
        <w:rPr>
          <w:rFonts w:ascii="Times New Roman" w:hAnsi="Times New Roman" w:cs="Times New Roman"/>
          <w:sz w:val="28"/>
          <w:szCs w:val="28"/>
        </w:rPr>
        <w:t>ие капилляров в строме опухоли.</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Опухоли, строение которых соответствует строению органа (ткани), в котором они развиваются, называют гомологичными. Когда клеточное строение опухолей отличается от строения органа (ткани), в котором они возникают, говорят о </w:t>
      </w:r>
      <w:proofErr w:type="spellStart"/>
      <w:r w:rsidRPr="004B0586">
        <w:rPr>
          <w:rFonts w:ascii="Times New Roman" w:hAnsi="Times New Roman" w:cs="Times New Roman"/>
          <w:sz w:val="28"/>
          <w:szCs w:val="28"/>
        </w:rPr>
        <w:t>гетерологичных</w:t>
      </w:r>
      <w:proofErr w:type="spellEnd"/>
      <w:r w:rsidRPr="004B0586">
        <w:rPr>
          <w:rFonts w:ascii="Times New Roman" w:hAnsi="Times New Roman" w:cs="Times New Roman"/>
          <w:sz w:val="28"/>
          <w:szCs w:val="28"/>
        </w:rPr>
        <w:t xml:space="preserve"> опухолях. Гомологичные опухоли - зрелые, дифференцированные, </w:t>
      </w:r>
      <w:proofErr w:type="spellStart"/>
      <w:r w:rsidRPr="004B0586">
        <w:rPr>
          <w:rFonts w:ascii="Times New Roman" w:hAnsi="Times New Roman" w:cs="Times New Roman"/>
          <w:sz w:val="28"/>
          <w:szCs w:val="28"/>
        </w:rPr>
        <w:t>гетерологичные</w:t>
      </w:r>
      <w:proofErr w:type="spellEnd"/>
      <w:r w:rsidRPr="004B0586">
        <w:rPr>
          <w:rFonts w:ascii="Times New Roman" w:hAnsi="Times New Roman" w:cs="Times New Roman"/>
          <w:sz w:val="28"/>
          <w:szCs w:val="28"/>
        </w:rPr>
        <w:t xml:space="preserve"> - незрелые, </w:t>
      </w:r>
      <w:proofErr w:type="spellStart"/>
      <w:r w:rsidRPr="004B0586">
        <w:rPr>
          <w:rFonts w:ascii="Times New Roman" w:hAnsi="Times New Roman" w:cs="Times New Roman"/>
          <w:sz w:val="28"/>
          <w:szCs w:val="28"/>
        </w:rPr>
        <w:t>малоили</w:t>
      </w:r>
      <w:proofErr w:type="spellEnd"/>
      <w:r w:rsidRPr="004B0586">
        <w:rPr>
          <w:rFonts w:ascii="Times New Roman" w:hAnsi="Times New Roman" w:cs="Times New Roman"/>
          <w:sz w:val="28"/>
          <w:szCs w:val="28"/>
        </w:rPr>
        <w:t xml:space="preserve"> недифференцированные. Опухоли, возникающие в результате гетеротопий, т.е. эмбриональных смещений, называют </w:t>
      </w:r>
      <w:proofErr w:type="spellStart"/>
      <w:r w:rsidRPr="004B0586">
        <w:rPr>
          <w:rFonts w:ascii="Times New Roman" w:hAnsi="Times New Roman" w:cs="Times New Roman"/>
          <w:sz w:val="28"/>
          <w:szCs w:val="28"/>
        </w:rPr>
        <w:t>гетеротопическими</w:t>
      </w:r>
      <w:proofErr w:type="spellEnd"/>
      <w:r w:rsidRPr="004B0586">
        <w:rPr>
          <w:rFonts w:ascii="Times New Roman" w:hAnsi="Times New Roman" w:cs="Times New Roman"/>
          <w:sz w:val="28"/>
          <w:szCs w:val="28"/>
        </w:rPr>
        <w:t xml:space="preserve"> (например, опухоль из костной тк</w:t>
      </w:r>
      <w:r w:rsidR="004B0586">
        <w:rPr>
          <w:rFonts w:ascii="Times New Roman" w:hAnsi="Times New Roman" w:cs="Times New Roman"/>
          <w:sz w:val="28"/>
          <w:szCs w:val="28"/>
        </w:rPr>
        <w:t>ани в стенке матки или легком).</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roofErr w:type="gramStart"/>
      <w:r w:rsidRPr="004B0586">
        <w:rPr>
          <w:rFonts w:ascii="Times New Roman" w:hAnsi="Times New Roman" w:cs="Times New Roman"/>
          <w:sz w:val="28"/>
          <w:szCs w:val="28"/>
        </w:rPr>
        <w:t>Тканевый</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характеризуется нарушением тканевых взаимоотношений, свойственных данному органу. Речь идет о нарушении формы и величины эпителиальных структур, соотношений паренхимы и стромы в эпителиальных (особенно железистых) опухолях; о различной толщине волокнистых (соединительнотканных, гладкомышечных и др.) </w:t>
      </w:r>
      <w:r w:rsidRPr="004B0586">
        <w:rPr>
          <w:rFonts w:ascii="Times New Roman" w:hAnsi="Times New Roman" w:cs="Times New Roman"/>
          <w:sz w:val="28"/>
          <w:szCs w:val="28"/>
        </w:rPr>
        <w:lastRenderedPageBreak/>
        <w:t xml:space="preserve">структур, о хаотичном их расположении в опухолях </w:t>
      </w:r>
      <w:proofErr w:type="spellStart"/>
      <w:r w:rsidRPr="004B0586">
        <w:rPr>
          <w:rFonts w:ascii="Times New Roman" w:hAnsi="Times New Roman" w:cs="Times New Roman"/>
          <w:sz w:val="28"/>
          <w:szCs w:val="28"/>
        </w:rPr>
        <w:t>мезенхимального</w:t>
      </w:r>
      <w:proofErr w:type="spellEnd"/>
      <w:r w:rsidRPr="004B0586">
        <w:rPr>
          <w:rFonts w:ascii="Times New Roman" w:hAnsi="Times New Roman" w:cs="Times New Roman"/>
          <w:sz w:val="28"/>
          <w:szCs w:val="28"/>
        </w:rPr>
        <w:t xml:space="preserve"> происхождения. </w:t>
      </w:r>
      <w:proofErr w:type="gramStart"/>
      <w:r w:rsidRPr="004B0586">
        <w:rPr>
          <w:rFonts w:ascii="Times New Roman" w:hAnsi="Times New Roman" w:cs="Times New Roman"/>
          <w:sz w:val="28"/>
          <w:szCs w:val="28"/>
        </w:rPr>
        <w:t>Тканевый</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наиболее характерен для зрел</w:t>
      </w:r>
      <w:r w:rsidR="004B0586">
        <w:rPr>
          <w:rFonts w:ascii="Times New Roman" w:hAnsi="Times New Roman" w:cs="Times New Roman"/>
          <w:sz w:val="28"/>
          <w:szCs w:val="28"/>
        </w:rPr>
        <w:t>ых, доброкачественных опухолей.</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Клеточный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на светооптическом уровне выражается в полиморфизме или, напротив, мономорфизме клеток, ядер и ядрышек, </w:t>
      </w:r>
      <w:proofErr w:type="spellStart"/>
      <w:r w:rsidRPr="004B0586">
        <w:rPr>
          <w:rFonts w:ascii="Times New Roman" w:hAnsi="Times New Roman" w:cs="Times New Roman"/>
          <w:sz w:val="28"/>
          <w:szCs w:val="28"/>
        </w:rPr>
        <w:t>гиперхромии</w:t>
      </w:r>
      <w:proofErr w:type="spellEnd"/>
      <w:r w:rsidRPr="004B0586">
        <w:rPr>
          <w:rFonts w:ascii="Times New Roman" w:hAnsi="Times New Roman" w:cs="Times New Roman"/>
          <w:sz w:val="28"/>
          <w:szCs w:val="28"/>
        </w:rPr>
        <w:t xml:space="preserve"> ядер (рис. 96), полиплоидии, изменениях </w:t>
      </w:r>
      <w:proofErr w:type="spellStart"/>
      <w:r w:rsidRPr="004B0586">
        <w:rPr>
          <w:rFonts w:ascii="Times New Roman" w:hAnsi="Times New Roman" w:cs="Times New Roman"/>
          <w:sz w:val="28"/>
          <w:szCs w:val="28"/>
        </w:rPr>
        <w:t>ядерноцитоплазматического</w:t>
      </w:r>
      <w:proofErr w:type="spellEnd"/>
      <w:r w:rsidRPr="004B0586">
        <w:rPr>
          <w:rFonts w:ascii="Times New Roman" w:hAnsi="Times New Roman" w:cs="Times New Roman"/>
          <w:sz w:val="28"/>
          <w:szCs w:val="28"/>
        </w:rPr>
        <w:t xml:space="preserve"> индекса в пользу ядер в связи с их укрупнение</w:t>
      </w:r>
      <w:r w:rsidR="004B0586">
        <w:rPr>
          <w:rFonts w:ascii="Times New Roman" w:hAnsi="Times New Roman" w:cs="Times New Roman"/>
          <w:sz w:val="28"/>
          <w:szCs w:val="28"/>
        </w:rPr>
        <w:t>м, появлении множества митозов.</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roofErr w:type="gramStart"/>
      <w:r w:rsidRPr="004B0586">
        <w:rPr>
          <w:rFonts w:ascii="Times New Roman" w:hAnsi="Times New Roman" w:cs="Times New Roman"/>
          <w:sz w:val="28"/>
          <w:szCs w:val="28"/>
        </w:rPr>
        <w:t>Клеточный</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может быть выражен в разной степени. Иногда он так значителен, что опухолевые клетки по внешнему виду становятся непохожими на клетки исходной ткани или органа. Когда морфологическая </w:t>
      </w:r>
      <w:proofErr w:type="spellStart"/>
      <w:r w:rsidRPr="004B0586">
        <w:rPr>
          <w:rFonts w:ascii="Times New Roman" w:hAnsi="Times New Roman" w:cs="Times New Roman"/>
          <w:sz w:val="28"/>
          <w:szCs w:val="28"/>
        </w:rPr>
        <w:t>катаплазия</w:t>
      </w:r>
      <w:proofErr w:type="spellEnd"/>
      <w:r w:rsidRPr="004B0586">
        <w:rPr>
          <w:rFonts w:ascii="Times New Roman" w:hAnsi="Times New Roman" w:cs="Times New Roman"/>
          <w:sz w:val="28"/>
          <w:szCs w:val="28"/>
        </w:rPr>
        <w:t xml:space="preserve"> достигает крайней степени, строение опухоли </w:t>
      </w:r>
      <w:proofErr w:type="gramStart"/>
      <w:r w:rsidRPr="004B0586">
        <w:rPr>
          <w:rFonts w:ascii="Times New Roman" w:hAnsi="Times New Roman" w:cs="Times New Roman"/>
          <w:sz w:val="28"/>
          <w:szCs w:val="28"/>
        </w:rPr>
        <w:t>упрощается</w:t>
      </w:r>
      <w:proofErr w:type="gramEnd"/>
      <w:r w:rsidRPr="004B0586">
        <w:rPr>
          <w:rFonts w:ascii="Times New Roman" w:hAnsi="Times New Roman" w:cs="Times New Roman"/>
          <w:sz w:val="28"/>
          <w:szCs w:val="28"/>
        </w:rPr>
        <w:t xml:space="preserve"> и она становится мономорфной. В связи с этим анапластические опухоли различных орга</w:t>
      </w:r>
      <w:r w:rsidR="004B0586">
        <w:rPr>
          <w:rFonts w:ascii="Times New Roman" w:hAnsi="Times New Roman" w:cs="Times New Roman"/>
          <w:sz w:val="28"/>
          <w:szCs w:val="28"/>
        </w:rPr>
        <w:t>нов очень похожи друг на друга.</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Важным проявлением морфологического </w:t>
      </w:r>
      <w:proofErr w:type="spellStart"/>
      <w:r w:rsidRPr="004B0586">
        <w:rPr>
          <w:rFonts w:ascii="Times New Roman" w:hAnsi="Times New Roman" w:cs="Times New Roman"/>
          <w:sz w:val="28"/>
          <w:szCs w:val="28"/>
        </w:rPr>
        <w:t>атипизма</w:t>
      </w:r>
      <w:proofErr w:type="spellEnd"/>
      <w:r w:rsidRPr="004B0586">
        <w:rPr>
          <w:rFonts w:ascii="Times New Roman" w:hAnsi="Times New Roman" w:cs="Times New Roman"/>
          <w:sz w:val="28"/>
          <w:szCs w:val="28"/>
        </w:rPr>
        <w:t xml:space="preserve"> опухолевой клетки является патология митоза. Установлено, что в клетках опухоли нарушена продукция </w:t>
      </w:r>
      <w:proofErr w:type="spellStart"/>
      <w:r w:rsidRPr="004B0586">
        <w:rPr>
          <w:rFonts w:ascii="Times New Roman" w:hAnsi="Times New Roman" w:cs="Times New Roman"/>
          <w:sz w:val="28"/>
          <w:szCs w:val="28"/>
        </w:rPr>
        <w:t>кейлонов</w:t>
      </w:r>
      <w:proofErr w:type="spellEnd"/>
      <w:r w:rsidRPr="004B0586">
        <w:rPr>
          <w:rFonts w:ascii="Times New Roman" w:hAnsi="Times New Roman" w:cs="Times New Roman"/>
          <w:sz w:val="28"/>
          <w:szCs w:val="28"/>
        </w:rPr>
        <w:t>, которые в нормальных условиях регулируют митотическую активность клеток и действуют как ингибиторы клеточного деления. Патология митоза в опухолевых клетках подтверждает воздействие онкогенных факторов на генетический аппарат клетки, что и определя</w:t>
      </w:r>
      <w:r w:rsidR="004B0586">
        <w:rPr>
          <w:rFonts w:ascii="Times New Roman" w:hAnsi="Times New Roman" w:cs="Times New Roman"/>
          <w:sz w:val="28"/>
          <w:szCs w:val="28"/>
        </w:rPr>
        <w:t>ет нерегулируемый рост опухоли.</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roofErr w:type="gramStart"/>
      <w:r w:rsidRPr="004B0586">
        <w:rPr>
          <w:rFonts w:ascii="Times New Roman" w:hAnsi="Times New Roman" w:cs="Times New Roman"/>
          <w:sz w:val="28"/>
          <w:szCs w:val="28"/>
        </w:rPr>
        <w:t>Клеточный</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характерен для незр</w:t>
      </w:r>
      <w:r w:rsidR="004B0586">
        <w:rPr>
          <w:rFonts w:ascii="Times New Roman" w:hAnsi="Times New Roman" w:cs="Times New Roman"/>
          <w:sz w:val="28"/>
          <w:szCs w:val="28"/>
        </w:rPr>
        <w:t>елых, злокачественных опухолей.</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ультраструктур, выявляемый при электронно-микроскопическом исследовании, выражается в увеличении числа рибосом, связанных не только с мембранами эндоплазматической сети, но и лежащих свободно в виде розеток и цепочек, в изменении формы, величины и расположении митохондрий (рис. 97), появлении аномальных митохондрий. </w:t>
      </w:r>
      <w:proofErr w:type="gramStart"/>
      <w:r w:rsidRPr="004B0586">
        <w:rPr>
          <w:rFonts w:ascii="Times New Roman" w:hAnsi="Times New Roman" w:cs="Times New Roman"/>
          <w:sz w:val="28"/>
          <w:szCs w:val="28"/>
        </w:rPr>
        <w:t>Функциональная</w:t>
      </w:r>
      <w:proofErr w:type="gramEnd"/>
      <w:r w:rsidRPr="004B0586">
        <w:rPr>
          <w:rFonts w:ascii="Times New Roman" w:hAnsi="Times New Roman" w:cs="Times New Roman"/>
          <w:sz w:val="28"/>
          <w:szCs w:val="28"/>
        </w:rPr>
        <w:t xml:space="preserve"> гетерогенность митохондрий в значительной степени нивелируется за счет митохондрий с низкой или отрицательной активностью </w:t>
      </w:r>
      <w:proofErr w:type="spellStart"/>
      <w:r w:rsidRPr="004B0586">
        <w:rPr>
          <w:rFonts w:ascii="Times New Roman" w:hAnsi="Times New Roman" w:cs="Times New Roman"/>
          <w:sz w:val="28"/>
          <w:szCs w:val="28"/>
        </w:rPr>
        <w:lastRenderedPageBreak/>
        <w:t>цитохромоксидазы</w:t>
      </w:r>
      <w:proofErr w:type="spellEnd"/>
      <w:r w:rsidRPr="004B0586">
        <w:rPr>
          <w:rFonts w:ascii="Times New Roman" w:hAnsi="Times New Roman" w:cs="Times New Roman"/>
          <w:sz w:val="28"/>
          <w:szCs w:val="28"/>
        </w:rPr>
        <w:t>. Цитоплазма скудная, ядро крупное с диффузным или маргинальным расположением хроматина. Выявляются многочисленные мембранные контакты ядра, митохондрий и эндоплазматической сети, которые в норм</w:t>
      </w:r>
      <w:r w:rsidR="004B0586">
        <w:rPr>
          <w:rFonts w:ascii="Times New Roman" w:hAnsi="Times New Roman" w:cs="Times New Roman"/>
          <w:sz w:val="28"/>
          <w:szCs w:val="28"/>
        </w:rPr>
        <w:t xml:space="preserve">альной клетке отмечаются крайне </w:t>
      </w:r>
      <w:r w:rsidRPr="004B0586">
        <w:rPr>
          <w:rFonts w:ascii="Times New Roman" w:hAnsi="Times New Roman" w:cs="Times New Roman"/>
          <w:sz w:val="28"/>
          <w:szCs w:val="28"/>
        </w:rPr>
        <w:t xml:space="preserve">редко. Выражением </w:t>
      </w:r>
      <w:proofErr w:type="spellStart"/>
      <w:r w:rsidRPr="004B0586">
        <w:rPr>
          <w:rFonts w:ascii="Times New Roman" w:hAnsi="Times New Roman" w:cs="Times New Roman"/>
          <w:sz w:val="28"/>
          <w:szCs w:val="28"/>
        </w:rPr>
        <w:t>атипизма</w:t>
      </w:r>
      <w:proofErr w:type="spellEnd"/>
      <w:r w:rsidRPr="004B0586">
        <w:rPr>
          <w:rFonts w:ascii="Times New Roman" w:hAnsi="Times New Roman" w:cs="Times New Roman"/>
          <w:sz w:val="28"/>
          <w:szCs w:val="28"/>
        </w:rPr>
        <w:t xml:space="preserve"> клетки на ультраструктурном уровне являются и клетки-гибриды (рис. 98). Среди атипичных недифференцированных клеток могут быть стволовые, </w:t>
      </w:r>
      <w:proofErr w:type="spellStart"/>
      <w:r w:rsidRPr="004B0586">
        <w:rPr>
          <w:rFonts w:ascii="Times New Roman" w:hAnsi="Times New Roman" w:cs="Times New Roman"/>
          <w:sz w:val="28"/>
          <w:szCs w:val="28"/>
        </w:rPr>
        <w:t>полустволовые</w:t>
      </w:r>
      <w:proofErr w:type="spellEnd"/>
      <w:r w:rsidRPr="004B0586">
        <w:rPr>
          <w:rFonts w:ascii="Times New Roman" w:hAnsi="Times New Roman" w:cs="Times New Roman"/>
          <w:sz w:val="28"/>
          <w:szCs w:val="28"/>
        </w:rPr>
        <w:t xml:space="preserve"> </w:t>
      </w:r>
      <w:r w:rsidR="004B0586">
        <w:rPr>
          <w:rFonts w:ascii="Times New Roman" w:hAnsi="Times New Roman" w:cs="Times New Roman"/>
          <w:sz w:val="28"/>
          <w:szCs w:val="28"/>
        </w:rPr>
        <w:t xml:space="preserve">клетки и </w:t>
      </w:r>
      <w:proofErr w:type="spellStart"/>
      <w:r w:rsidR="004B0586">
        <w:rPr>
          <w:rFonts w:ascii="Times New Roman" w:hAnsi="Times New Roman" w:cs="Times New Roman"/>
          <w:sz w:val="28"/>
          <w:szCs w:val="28"/>
        </w:rPr>
        <w:t>клеткипредшественники</w:t>
      </w:r>
      <w:proofErr w:type="spellEnd"/>
      <w:r w:rsidR="004B0586">
        <w:rPr>
          <w:rFonts w:ascii="Times New Roman" w:hAnsi="Times New Roman" w:cs="Times New Roman"/>
          <w:sz w:val="28"/>
          <w:szCs w:val="28"/>
        </w:rPr>
        <w:t>.</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При электронно-микроскопическом исследовании выявляется не только </w:t>
      </w:r>
      <w:proofErr w:type="gramStart"/>
      <w:r w:rsidRPr="004B0586">
        <w:rPr>
          <w:rFonts w:ascii="Times New Roman" w:hAnsi="Times New Roman" w:cs="Times New Roman"/>
          <w:sz w:val="28"/>
          <w:szCs w:val="28"/>
        </w:rPr>
        <w:t>ультраструктурный</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но и специфическая дифференцировка опухолевых клеток, которая может быть выражена в различной степени</w:t>
      </w:r>
      <w:r w:rsidR="004B0586">
        <w:rPr>
          <w:rFonts w:ascii="Times New Roman" w:hAnsi="Times New Roman" w:cs="Times New Roman"/>
          <w:sz w:val="28"/>
          <w:szCs w:val="28"/>
        </w:rPr>
        <w:t xml:space="preserve"> - высокой, умеренной и низкой.</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При высокой степени дифференцировки в опухоли находят несколько дифференцированных типов опухолевых клеток (например, в раковой опухоли легкого </w:t>
      </w:r>
      <w:proofErr w:type="spellStart"/>
      <w:r w:rsidRPr="004B0586">
        <w:rPr>
          <w:rFonts w:ascii="Times New Roman" w:hAnsi="Times New Roman" w:cs="Times New Roman"/>
          <w:sz w:val="28"/>
          <w:szCs w:val="28"/>
        </w:rPr>
        <w:t>пневмоциты</w:t>
      </w:r>
      <w:proofErr w:type="spellEnd"/>
      <w:r w:rsidRPr="004B0586">
        <w:rPr>
          <w:rFonts w:ascii="Times New Roman" w:hAnsi="Times New Roman" w:cs="Times New Roman"/>
          <w:sz w:val="28"/>
          <w:szCs w:val="28"/>
        </w:rPr>
        <w:t xml:space="preserve"> I и II типов, реснитчатые или слизистые клетки). </w:t>
      </w:r>
      <w:proofErr w:type="gramStart"/>
      <w:r w:rsidRPr="004B0586">
        <w:rPr>
          <w:rFonts w:ascii="Times New Roman" w:hAnsi="Times New Roman" w:cs="Times New Roman"/>
          <w:sz w:val="28"/>
          <w:szCs w:val="28"/>
        </w:rPr>
        <w:t xml:space="preserve">При умеренной степени дифференцировки обнаруживают один из типов опухолевых клеток или клетки-гибриды (например, в раковой опухоли легкого только </w:t>
      </w:r>
      <w:proofErr w:type="spellStart"/>
      <w:r w:rsidRPr="004B0586">
        <w:rPr>
          <w:rFonts w:ascii="Times New Roman" w:hAnsi="Times New Roman" w:cs="Times New Roman"/>
          <w:sz w:val="28"/>
          <w:szCs w:val="28"/>
        </w:rPr>
        <w:t>пневмоциты</w:t>
      </w:r>
      <w:proofErr w:type="spellEnd"/>
      <w:r w:rsidRPr="004B0586">
        <w:rPr>
          <w:rFonts w:ascii="Times New Roman" w:hAnsi="Times New Roman" w:cs="Times New Roman"/>
          <w:sz w:val="28"/>
          <w:szCs w:val="28"/>
        </w:rPr>
        <w:t xml:space="preserve"> или только слизистые клетки, иногда клетки-гибриды, имеющие ультраструктурные признаки одновременно как </w:t>
      </w:r>
      <w:proofErr w:type="spellStart"/>
      <w:r w:rsidRPr="004B0586">
        <w:rPr>
          <w:rFonts w:ascii="Times New Roman" w:hAnsi="Times New Roman" w:cs="Times New Roman"/>
          <w:sz w:val="28"/>
          <w:szCs w:val="28"/>
        </w:rPr>
        <w:t>пневмоцита</w:t>
      </w:r>
      <w:proofErr w:type="spellEnd"/>
      <w:r w:rsidRPr="004B0586">
        <w:rPr>
          <w:rFonts w:ascii="Times New Roman" w:hAnsi="Times New Roman" w:cs="Times New Roman"/>
          <w:sz w:val="28"/>
          <w:szCs w:val="28"/>
        </w:rPr>
        <w:t>, так и</w:t>
      </w:r>
      <w:r w:rsidR="004B0586">
        <w:rPr>
          <w:rFonts w:ascii="Times New Roman" w:hAnsi="Times New Roman" w:cs="Times New Roman"/>
          <w:sz w:val="28"/>
          <w:szCs w:val="28"/>
        </w:rPr>
        <w:t xml:space="preserve"> слизистой клетки</w:t>
      </w:r>
      <w:r w:rsidRPr="004B0586">
        <w:rPr>
          <w:rFonts w:ascii="Times New Roman" w:hAnsi="Times New Roman" w:cs="Times New Roman"/>
          <w:sz w:val="28"/>
          <w:szCs w:val="28"/>
        </w:rPr>
        <w:t>.</w:t>
      </w:r>
      <w:proofErr w:type="gramEnd"/>
      <w:r w:rsidRPr="004B0586">
        <w:rPr>
          <w:rFonts w:ascii="Times New Roman" w:hAnsi="Times New Roman" w:cs="Times New Roman"/>
          <w:sz w:val="28"/>
          <w:szCs w:val="28"/>
        </w:rPr>
        <w:t xml:space="preserve"> При низкой степени дифференцировки в опухоли находят единичные ультраструктурные признаки дифф</w:t>
      </w:r>
      <w:r w:rsidR="004B0586">
        <w:rPr>
          <w:rFonts w:ascii="Times New Roman" w:hAnsi="Times New Roman" w:cs="Times New Roman"/>
          <w:sz w:val="28"/>
          <w:szCs w:val="28"/>
        </w:rPr>
        <w:t>еренцировки в немногих клетках.</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roofErr w:type="gramStart"/>
      <w:r w:rsidRPr="004B0586">
        <w:rPr>
          <w:rFonts w:ascii="Times New Roman" w:hAnsi="Times New Roman" w:cs="Times New Roman"/>
          <w:sz w:val="28"/>
          <w:szCs w:val="28"/>
        </w:rPr>
        <w:t>Группа дифференцированных опухолевых клеток, выявляемых при электронно-микроскопическом исследовании, неоднородна и по степени выраженности специфических ультраструктурных признаков - признаков дифференцировки: одни клетки опухоли ничем не отличаются от нормальных элементов того же типа, другие - имеют лишь некоторые специфические признаки, позволяющие говорить о принадлежности опухолев</w:t>
      </w:r>
      <w:r w:rsidR="004B0586">
        <w:rPr>
          <w:rFonts w:ascii="Times New Roman" w:hAnsi="Times New Roman" w:cs="Times New Roman"/>
          <w:sz w:val="28"/>
          <w:szCs w:val="28"/>
        </w:rPr>
        <w:t>ой клетки к определенному типу.</w:t>
      </w:r>
      <w:proofErr w:type="gramEnd"/>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Установление степени дифференцировки опухолевой клетки при электронно-микроскопическом исследовании имеет </w:t>
      </w:r>
      <w:proofErr w:type="gramStart"/>
      <w:r w:rsidRPr="004B0586">
        <w:rPr>
          <w:rFonts w:ascii="Times New Roman" w:hAnsi="Times New Roman" w:cs="Times New Roman"/>
          <w:sz w:val="28"/>
          <w:szCs w:val="28"/>
        </w:rPr>
        <w:t>важное значение</w:t>
      </w:r>
      <w:proofErr w:type="gramEnd"/>
      <w:r w:rsidRPr="004B0586">
        <w:rPr>
          <w:rFonts w:ascii="Times New Roman" w:hAnsi="Times New Roman" w:cs="Times New Roman"/>
          <w:sz w:val="28"/>
          <w:szCs w:val="28"/>
        </w:rPr>
        <w:t xml:space="preserve"> для дифференциальной диагностики опухолей. Ультраструктурный анализ </w:t>
      </w:r>
      <w:r w:rsidRPr="004B0586">
        <w:rPr>
          <w:rFonts w:ascii="Times New Roman" w:hAnsi="Times New Roman" w:cs="Times New Roman"/>
          <w:sz w:val="28"/>
          <w:szCs w:val="28"/>
        </w:rPr>
        <w:lastRenderedPageBreak/>
        <w:t xml:space="preserve">опухолевых клеток свидетельствует о том, что в незрелой опухоли с высокой степенью злокачественности преобладают недифференцированные клетки типа стволовых, </w:t>
      </w:r>
      <w:proofErr w:type="spellStart"/>
      <w:r w:rsidRPr="004B0586">
        <w:rPr>
          <w:rFonts w:ascii="Times New Roman" w:hAnsi="Times New Roman" w:cs="Times New Roman"/>
          <w:sz w:val="28"/>
          <w:szCs w:val="28"/>
        </w:rPr>
        <w:t>полустволовых</w:t>
      </w:r>
      <w:proofErr w:type="spellEnd"/>
      <w:r w:rsidRPr="004B0586">
        <w:rPr>
          <w:rFonts w:ascii="Times New Roman" w:hAnsi="Times New Roman" w:cs="Times New Roman"/>
          <w:sz w:val="28"/>
          <w:szCs w:val="28"/>
        </w:rPr>
        <w:t xml:space="preserve"> и клеток-предшественников. Увеличение в опухоли содержания дифференцированных клеток, как и </w:t>
      </w:r>
      <w:proofErr w:type="gramStart"/>
      <w:r w:rsidRPr="004B0586">
        <w:rPr>
          <w:rFonts w:ascii="Times New Roman" w:hAnsi="Times New Roman" w:cs="Times New Roman"/>
          <w:sz w:val="28"/>
          <w:szCs w:val="28"/>
        </w:rPr>
        <w:t>степени</w:t>
      </w:r>
      <w:proofErr w:type="gramEnd"/>
      <w:r w:rsidRPr="004B0586">
        <w:rPr>
          <w:rFonts w:ascii="Times New Roman" w:hAnsi="Times New Roman" w:cs="Times New Roman"/>
          <w:sz w:val="28"/>
          <w:szCs w:val="28"/>
        </w:rPr>
        <w:t xml:space="preserve"> их дифференцировки, свидетельствует о нарастании зрелости опухоли и снижен</w:t>
      </w:r>
      <w:r w:rsidR="004B0586">
        <w:rPr>
          <w:rFonts w:ascii="Times New Roman" w:hAnsi="Times New Roman" w:cs="Times New Roman"/>
          <w:sz w:val="28"/>
          <w:szCs w:val="28"/>
        </w:rPr>
        <w:t xml:space="preserve">ии степени ее </w:t>
      </w:r>
      <w:proofErr w:type="spellStart"/>
      <w:r w:rsidR="004B0586">
        <w:rPr>
          <w:rFonts w:ascii="Times New Roman" w:hAnsi="Times New Roman" w:cs="Times New Roman"/>
          <w:sz w:val="28"/>
          <w:szCs w:val="28"/>
        </w:rPr>
        <w:t>злокачествености</w:t>
      </w:r>
      <w:proofErr w:type="spellEnd"/>
      <w:r w:rsidR="004B0586">
        <w:rPr>
          <w:rFonts w:ascii="Times New Roman" w:hAnsi="Times New Roman" w:cs="Times New Roman"/>
          <w:sz w:val="28"/>
          <w:szCs w:val="28"/>
        </w:rPr>
        <w:t>.</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roofErr w:type="gramStart"/>
      <w:r w:rsidRPr="004B0586">
        <w:rPr>
          <w:rFonts w:ascii="Times New Roman" w:hAnsi="Times New Roman" w:cs="Times New Roman"/>
          <w:sz w:val="28"/>
          <w:szCs w:val="28"/>
        </w:rPr>
        <w:t>Биохимический</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опухолевой ткани выражается рядом особенностей обмена, отличающих их от нормальных. Выяснено (</w:t>
      </w:r>
      <w:proofErr w:type="spellStart"/>
      <w:r w:rsidRPr="004B0586">
        <w:rPr>
          <w:rFonts w:ascii="Times New Roman" w:hAnsi="Times New Roman" w:cs="Times New Roman"/>
          <w:sz w:val="28"/>
          <w:szCs w:val="28"/>
        </w:rPr>
        <w:t>Шапот</w:t>
      </w:r>
      <w:proofErr w:type="spellEnd"/>
      <w:r w:rsidRPr="004B0586">
        <w:rPr>
          <w:rFonts w:ascii="Times New Roman" w:hAnsi="Times New Roman" w:cs="Times New Roman"/>
          <w:sz w:val="28"/>
          <w:szCs w:val="28"/>
        </w:rPr>
        <w:t xml:space="preserve"> В.С., 1977), что спектр биохимических характеристик каждой из опухолей неповторим и включает разные комбинации отклонений от нормы. Такая вариабельность злокачественной опухоли я</w:t>
      </w:r>
      <w:r w:rsidR="004B0586">
        <w:rPr>
          <w:rFonts w:ascii="Times New Roman" w:hAnsi="Times New Roman" w:cs="Times New Roman"/>
          <w:sz w:val="28"/>
          <w:szCs w:val="28"/>
        </w:rPr>
        <w:t>вляется закономерной.</w:t>
      </w:r>
    </w:p>
    <w:p w:rsidR="00B61A8F" w:rsidRPr="004B0586" w:rsidRDefault="00B61A8F" w:rsidP="00CD7D29">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Ткань опухоли богата холестерином, гликогеном и нуклеиновыми кислотами. В опухолевой ткани гликолитические процессы преобладают над </w:t>
      </w:r>
      <w:proofErr w:type="gramStart"/>
      <w:r w:rsidRPr="004B0586">
        <w:rPr>
          <w:rFonts w:ascii="Times New Roman" w:hAnsi="Times New Roman" w:cs="Times New Roman"/>
          <w:sz w:val="28"/>
          <w:szCs w:val="28"/>
        </w:rPr>
        <w:t>окислительными</w:t>
      </w:r>
      <w:proofErr w:type="gramEnd"/>
      <w:r w:rsidRPr="004B0586">
        <w:rPr>
          <w:rFonts w:ascii="Times New Roman" w:hAnsi="Times New Roman" w:cs="Times New Roman"/>
          <w:sz w:val="28"/>
          <w:szCs w:val="28"/>
        </w:rPr>
        <w:t xml:space="preserve">, содержится мало аэробных ферментных систем, т.е. </w:t>
      </w:r>
      <w:proofErr w:type="spellStart"/>
      <w:r w:rsidRPr="004B0586">
        <w:rPr>
          <w:rFonts w:ascii="Times New Roman" w:hAnsi="Times New Roman" w:cs="Times New Roman"/>
          <w:sz w:val="28"/>
          <w:szCs w:val="28"/>
        </w:rPr>
        <w:t>цитохромоксиды</w:t>
      </w:r>
      <w:proofErr w:type="spellEnd"/>
      <w:r w:rsidRPr="004B0586">
        <w:rPr>
          <w:rFonts w:ascii="Times New Roman" w:hAnsi="Times New Roman" w:cs="Times New Roman"/>
          <w:sz w:val="28"/>
          <w:szCs w:val="28"/>
        </w:rPr>
        <w:t>, каталазы. Выраженный гликолиз сопровождается накоплением в тканях молочной кислоты. Это своеобразие обмена опухоли усиливает ее сходство с эмбриональной тканью, в которой также преобладают</w:t>
      </w:r>
      <w:r w:rsidR="00CD7D29">
        <w:rPr>
          <w:rFonts w:ascii="Times New Roman" w:hAnsi="Times New Roman" w:cs="Times New Roman"/>
          <w:sz w:val="28"/>
          <w:szCs w:val="28"/>
        </w:rPr>
        <w:t xml:space="preserve"> явления анаэробного гликолиза.</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Вопросы биохимической </w:t>
      </w:r>
      <w:proofErr w:type="spellStart"/>
      <w:r w:rsidRPr="004B0586">
        <w:rPr>
          <w:rFonts w:ascii="Times New Roman" w:hAnsi="Times New Roman" w:cs="Times New Roman"/>
          <w:sz w:val="28"/>
          <w:szCs w:val="28"/>
        </w:rPr>
        <w:t>анаплазии</w:t>
      </w:r>
      <w:proofErr w:type="spellEnd"/>
      <w:r w:rsidRPr="004B0586">
        <w:rPr>
          <w:rFonts w:ascii="Times New Roman" w:hAnsi="Times New Roman" w:cs="Times New Roman"/>
          <w:sz w:val="28"/>
          <w:szCs w:val="28"/>
        </w:rPr>
        <w:t xml:space="preserve"> опухоли более подробно освещаются в к</w:t>
      </w:r>
      <w:r w:rsidR="004B0586">
        <w:rPr>
          <w:rFonts w:ascii="Times New Roman" w:hAnsi="Times New Roman" w:cs="Times New Roman"/>
          <w:sz w:val="28"/>
          <w:szCs w:val="28"/>
        </w:rPr>
        <w:t>урсе патологической физиологии.</w:t>
      </w:r>
    </w:p>
    <w:p w:rsidR="00B61A8F" w:rsidRPr="004B0586" w:rsidRDefault="004B0586" w:rsidP="004B0586">
      <w:pPr>
        <w:pStyle w:val="a5"/>
        <w:spacing w:line="360" w:lineRule="auto"/>
        <w:ind w:left="-567" w:right="283" w:firstLine="851"/>
        <w:jc w:val="both"/>
        <w:rPr>
          <w:rFonts w:ascii="Times New Roman" w:hAnsi="Times New Roman" w:cs="Times New Roman"/>
          <w:sz w:val="28"/>
          <w:szCs w:val="28"/>
        </w:rPr>
      </w:pPr>
      <w:proofErr w:type="gramStart"/>
      <w:r>
        <w:rPr>
          <w:rFonts w:ascii="Times New Roman" w:hAnsi="Times New Roman" w:cs="Times New Roman"/>
          <w:sz w:val="28"/>
          <w:szCs w:val="28"/>
        </w:rPr>
        <w:t>Гистохимический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атипизм</w:t>
      </w:r>
      <w:proofErr w:type="spellEnd"/>
      <w:r>
        <w:rPr>
          <w:rFonts w:ascii="Times New Roman" w:hAnsi="Times New Roman" w:cs="Times New Roman"/>
          <w:sz w:val="28"/>
          <w:szCs w:val="28"/>
        </w:rPr>
        <w:t xml:space="preserve"> </w:t>
      </w:r>
      <w:r w:rsidR="00B61A8F" w:rsidRPr="004B0586">
        <w:rPr>
          <w:rFonts w:ascii="Times New Roman" w:hAnsi="Times New Roman" w:cs="Times New Roman"/>
          <w:sz w:val="28"/>
          <w:szCs w:val="28"/>
        </w:rPr>
        <w:t xml:space="preserve">отражает в известной мере биохимические особенности опухоли. Он характеризуется изменениями обмена в опухолевой клетке белков и, в частности, их функциональных групп (сульфгидрильных и </w:t>
      </w:r>
      <w:proofErr w:type="spellStart"/>
      <w:r w:rsidR="00B61A8F" w:rsidRPr="004B0586">
        <w:rPr>
          <w:rFonts w:ascii="Times New Roman" w:hAnsi="Times New Roman" w:cs="Times New Roman"/>
          <w:sz w:val="28"/>
          <w:szCs w:val="28"/>
        </w:rPr>
        <w:t>дисульфидных</w:t>
      </w:r>
      <w:proofErr w:type="spellEnd"/>
      <w:r w:rsidR="00B61A8F" w:rsidRPr="004B0586">
        <w:rPr>
          <w:rFonts w:ascii="Times New Roman" w:hAnsi="Times New Roman" w:cs="Times New Roman"/>
          <w:sz w:val="28"/>
          <w:szCs w:val="28"/>
        </w:rPr>
        <w:t xml:space="preserve">), накоплением нуклеопротеидов, гликогена, липидов, </w:t>
      </w:r>
      <w:proofErr w:type="spellStart"/>
      <w:r w:rsidR="00B61A8F" w:rsidRPr="004B0586">
        <w:rPr>
          <w:rFonts w:ascii="Times New Roman" w:hAnsi="Times New Roman" w:cs="Times New Roman"/>
          <w:sz w:val="28"/>
          <w:szCs w:val="28"/>
        </w:rPr>
        <w:t>гликозаминогликанов</w:t>
      </w:r>
      <w:proofErr w:type="spellEnd"/>
      <w:r w:rsidR="00B61A8F" w:rsidRPr="004B0586">
        <w:rPr>
          <w:rFonts w:ascii="Times New Roman" w:hAnsi="Times New Roman" w:cs="Times New Roman"/>
          <w:sz w:val="28"/>
          <w:szCs w:val="28"/>
        </w:rPr>
        <w:t xml:space="preserve"> и изменениями </w:t>
      </w:r>
      <w:proofErr w:type="spellStart"/>
      <w:r w:rsidR="00B61A8F" w:rsidRPr="004B0586">
        <w:rPr>
          <w:rFonts w:ascii="Times New Roman" w:hAnsi="Times New Roman" w:cs="Times New Roman"/>
          <w:sz w:val="28"/>
          <w:szCs w:val="28"/>
        </w:rPr>
        <w:t>окислительно</w:t>
      </w:r>
      <w:proofErr w:type="spellEnd"/>
      <w:r w:rsidR="00B61A8F" w:rsidRPr="004B0586">
        <w:rPr>
          <w:rFonts w:ascii="Times New Roman" w:hAnsi="Times New Roman" w:cs="Times New Roman"/>
          <w:sz w:val="28"/>
          <w:szCs w:val="28"/>
        </w:rPr>
        <w:t>-восстановительных процессов. В клетках разных опухолей определяется не</w:t>
      </w:r>
      <w:r>
        <w:rPr>
          <w:rFonts w:ascii="Times New Roman" w:hAnsi="Times New Roman" w:cs="Times New Roman"/>
          <w:sz w:val="28"/>
          <w:szCs w:val="28"/>
        </w:rPr>
        <w:t>однородная картина гистохимиче</w:t>
      </w:r>
      <w:r w:rsidR="00B61A8F" w:rsidRPr="004B0586">
        <w:rPr>
          <w:rFonts w:ascii="Times New Roman" w:hAnsi="Times New Roman" w:cs="Times New Roman"/>
          <w:sz w:val="28"/>
          <w:szCs w:val="28"/>
        </w:rPr>
        <w:t>ских изменений, и каждая опухоль в гистохимическом отношении, так же как и в биохимическом, неповторима. Для ряда опухолей выявлены специфические ферменты (ферменты-маркеры), определен «ферментный профиль», характ</w:t>
      </w:r>
      <w:r>
        <w:rPr>
          <w:rFonts w:ascii="Times New Roman" w:hAnsi="Times New Roman" w:cs="Times New Roman"/>
          <w:sz w:val="28"/>
          <w:szCs w:val="28"/>
        </w:rPr>
        <w:t>ерный для данного вида опухоли.</w:t>
      </w:r>
    </w:p>
    <w:p w:rsid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lastRenderedPageBreak/>
        <w:t xml:space="preserve">Антигенный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опухоли проявляется в том, что она содержит ряд свойственных только ей антигенов. Среди опухолевых антигенов разл</w:t>
      </w:r>
      <w:r w:rsidR="004B0586">
        <w:rPr>
          <w:rFonts w:ascii="Times New Roman" w:hAnsi="Times New Roman" w:cs="Times New Roman"/>
          <w:sz w:val="28"/>
          <w:szCs w:val="28"/>
        </w:rPr>
        <w:t>ичают</w:t>
      </w:r>
      <w:r w:rsidRPr="004B0586">
        <w:rPr>
          <w:rFonts w:ascii="Times New Roman" w:hAnsi="Times New Roman" w:cs="Times New Roman"/>
          <w:sz w:val="28"/>
          <w:szCs w:val="28"/>
        </w:rPr>
        <w:t>: антигены вирусных опухолей; антигены опухолей, вызванных канцерогенами; изоантигены трансплантационного типа; эмбриональные ант</w:t>
      </w:r>
      <w:r w:rsidR="004B0586">
        <w:rPr>
          <w:rFonts w:ascii="Times New Roman" w:hAnsi="Times New Roman" w:cs="Times New Roman"/>
          <w:sz w:val="28"/>
          <w:szCs w:val="28"/>
        </w:rPr>
        <w:t xml:space="preserve">игены; </w:t>
      </w:r>
      <w:proofErr w:type="spellStart"/>
      <w:r w:rsidR="004B0586">
        <w:rPr>
          <w:rFonts w:ascii="Times New Roman" w:hAnsi="Times New Roman" w:cs="Times New Roman"/>
          <w:sz w:val="28"/>
          <w:szCs w:val="28"/>
        </w:rPr>
        <w:t>гетероорганные</w:t>
      </w:r>
      <w:proofErr w:type="spellEnd"/>
      <w:r w:rsidR="004B0586">
        <w:rPr>
          <w:rFonts w:ascii="Times New Roman" w:hAnsi="Times New Roman" w:cs="Times New Roman"/>
          <w:sz w:val="28"/>
          <w:szCs w:val="28"/>
        </w:rPr>
        <w:t xml:space="preserve"> антигены.</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Антигены вирусных опухолей детерминированы вирусным геномом ДН</w:t>
      </w:r>
      <w:proofErr w:type="gramStart"/>
      <w:r w:rsidRPr="004B0586">
        <w:rPr>
          <w:rFonts w:ascii="Times New Roman" w:hAnsi="Times New Roman" w:cs="Times New Roman"/>
          <w:sz w:val="28"/>
          <w:szCs w:val="28"/>
        </w:rPr>
        <w:t>К-</w:t>
      </w:r>
      <w:proofErr w:type="gramEnd"/>
      <w:r w:rsidRPr="004B0586">
        <w:rPr>
          <w:rFonts w:ascii="Times New Roman" w:hAnsi="Times New Roman" w:cs="Times New Roman"/>
          <w:sz w:val="28"/>
          <w:szCs w:val="28"/>
        </w:rPr>
        <w:t xml:space="preserve"> и РНК-содержащих вирусов, но принадлежат опухолевой клетке. Это ядерные мембранные антигены, которые идентичны для любых опухолей, вызванных данным вирусом. Антигены опухолей, вызванных канцерогенами, индивидуальны как в отношении носителей опухоли, так и ее характера. Изоантигены трансплантационного типа обнаруживаются в опухолях, индуцированных </w:t>
      </w:r>
      <w:proofErr w:type="spellStart"/>
      <w:r w:rsidRPr="004B0586">
        <w:rPr>
          <w:rFonts w:ascii="Times New Roman" w:hAnsi="Times New Roman" w:cs="Times New Roman"/>
          <w:sz w:val="28"/>
          <w:szCs w:val="28"/>
        </w:rPr>
        <w:t>онкорнавирусами</w:t>
      </w:r>
      <w:proofErr w:type="spellEnd"/>
      <w:r w:rsidRPr="004B0586">
        <w:rPr>
          <w:rFonts w:ascii="Times New Roman" w:hAnsi="Times New Roman" w:cs="Times New Roman"/>
          <w:sz w:val="28"/>
          <w:szCs w:val="28"/>
        </w:rPr>
        <w:t xml:space="preserve"> (лейкозы, рак молочной железы и др.). Эмбриональные антигены - антигены опухоли, специфичные для эмбриональных стадий развития организма и отсутствующие в постнатальном периоде. К ним относятся: a1-фетопротеин, обнаруживаемый чаще всего в клетках печеночно-клеточного рака и эмбрионального рака яичка; a2-фетопротеин, выявляемый у детей при </w:t>
      </w:r>
      <w:proofErr w:type="spellStart"/>
      <w:r w:rsidRPr="004B0586">
        <w:rPr>
          <w:rFonts w:ascii="Times New Roman" w:hAnsi="Times New Roman" w:cs="Times New Roman"/>
          <w:sz w:val="28"/>
          <w:szCs w:val="28"/>
        </w:rPr>
        <w:t>нейробластоме</w:t>
      </w:r>
      <w:proofErr w:type="spellEnd"/>
      <w:r w:rsidRPr="004B0586">
        <w:rPr>
          <w:rFonts w:ascii="Times New Roman" w:hAnsi="Times New Roman" w:cs="Times New Roman"/>
          <w:sz w:val="28"/>
          <w:szCs w:val="28"/>
        </w:rPr>
        <w:t xml:space="preserve"> и злокачественной </w:t>
      </w:r>
      <w:proofErr w:type="spellStart"/>
      <w:r w:rsidRPr="004B0586">
        <w:rPr>
          <w:rFonts w:ascii="Times New Roman" w:hAnsi="Times New Roman" w:cs="Times New Roman"/>
          <w:sz w:val="28"/>
          <w:szCs w:val="28"/>
        </w:rPr>
        <w:t>лимфоме</w:t>
      </w:r>
      <w:proofErr w:type="spellEnd"/>
      <w:r w:rsidRPr="004B0586">
        <w:rPr>
          <w:rFonts w:ascii="Times New Roman" w:hAnsi="Times New Roman" w:cs="Times New Roman"/>
          <w:sz w:val="28"/>
          <w:szCs w:val="28"/>
        </w:rPr>
        <w:t xml:space="preserve">; карциноэмбриональный антиген, который находят при раке кишечника или поджелудочной железы. Эмбриональные антигены выявляют не только в опухоли, но и в крови больных. </w:t>
      </w:r>
      <w:proofErr w:type="spellStart"/>
      <w:r w:rsidRPr="004B0586">
        <w:rPr>
          <w:rFonts w:ascii="Times New Roman" w:hAnsi="Times New Roman" w:cs="Times New Roman"/>
          <w:sz w:val="28"/>
          <w:szCs w:val="28"/>
        </w:rPr>
        <w:t>Гетероорганные</w:t>
      </w:r>
      <w:proofErr w:type="spellEnd"/>
      <w:r w:rsidRPr="004B0586">
        <w:rPr>
          <w:rFonts w:ascii="Times New Roman" w:hAnsi="Times New Roman" w:cs="Times New Roman"/>
          <w:sz w:val="28"/>
          <w:szCs w:val="28"/>
        </w:rPr>
        <w:t xml:space="preserve"> антигены - органоспецифические антигены, не соответствующие органу, в котором развивается опухоль (например, появление специфического почечного антигена в карциноме печени или, напротив, печеночного антигена - в карциноме почек). Помимо атипичных антигенов опухолевые клетки содержат и типичные </w:t>
      </w:r>
      <w:proofErr w:type="spellStart"/>
      <w:r w:rsidRPr="004B0586">
        <w:rPr>
          <w:rFonts w:ascii="Times New Roman" w:hAnsi="Times New Roman" w:cs="Times New Roman"/>
          <w:sz w:val="28"/>
          <w:szCs w:val="28"/>
        </w:rPr>
        <w:t>видоспецифические</w:t>
      </w:r>
      <w:proofErr w:type="spellEnd"/>
      <w:r w:rsidRPr="004B0586">
        <w:rPr>
          <w:rFonts w:ascii="Times New Roman" w:hAnsi="Times New Roman" w:cs="Times New Roman"/>
          <w:sz w:val="28"/>
          <w:szCs w:val="28"/>
        </w:rPr>
        <w:t xml:space="preserve">, органоспецифические, изоантигены и другие </w:t>
      </w:r>
      <w:r w:rsidR="004B0586">
        <w:rPr>
          <w:rFonts w:ascii="Times New Roman" w:hAnsi="Times New Roman" w:cs="Times New Roman"/>
          <w:sz w:val="28"/>
          <w:szCs w:val="28"/>
        </w:rPr>
        <w:t>антигены.</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В недифференцированных злокачественных опухолях происходит антигенное упрощение, которое, как и появление эмбриональных антигенов, является отражением </w:t>
      </w:r>
      <w:proofErr w:type="spellStart"/>
      <w:r w:rsidRPr="004B0586">
        <w:rPr>
          <w:rFonts w:ascii="Times New Roman" w:hAnsi="Times New Roman" w:cs="Times New Roman"/>
          <w:sz w:val="28"/>
          <w:szCs w:val="28"/>
        </w:rPr>
        <w:t>катаплазии</w:t>
      </w:r>
      <w:proofErr w:type="spellEnd"/>
      <w:r w:rsidRPr="004B0586">
        <w:rPr>
          <w:rFonts w:ascii="Times New Roman" w:hAnsi="Times New Roman" w:cs="Times New Roman"/>
          <w:sz w:val="28"/>
          <w:szCs w:val="28"/>
        </w:rPr>
        <w:t xml:space="preserve"> опухолевой клетки. Выявление типичных и атипичных антигенов в опухоли с помощью </w:t>
      </w:r>
      <w:proofErr w:type="spellStart"/>
      <w:r w:rsidRPr="004B0586">
        <w:rPr>
          <w:rFonts w:ascii="Times New Roman" w:hAnsi="Times New Roman" w:cs="Times New Roman"/>
          <w:sz w:val="28"/>
          <w:szCs w:val="28"/>
        </w:rPr>
        <w:t>иммуногистохимических</w:t>
      </w:r>
      <w:proofErr w:type="spellEnd"/>
      <w:r w:rsidRPr="004B0586">
        <w:rPr>
          <w:rFonts w:ascii="Times New Roman" w:hAnsi="Times New Roman" w:cs="Times New Roman"/>
          <w:sz w:val="28"/>
          <w:szCs w:val="28"/>
        </w:rPr>
        <w:t xml:space="preserve"> методов </w:t>
      </w:r>
      <w:r w:rsidRPr="004B0586">
        <w:rPr>
          <w:rFonts w:ascii="Times New Roman" w:hAnsi="Times New Roman" w:cs="Times New Roman"/>
          <w:sz w:val="28"/>
          <w:szCs w:val="28"/>
        </w:rPr>
        <w:lastRenderedPageBreak/>
        <w:t xml:space="preserve">(в том числе с использованием </w:t>
      </w:r>
      <w:proofErr w:type="spellStart"/>
      <w:r w:rsidRPr="004B0586">
        <w:rPr>
          <w:rFonts w:ascii="Times New Roman" w:hAnsi="Times New Roman" w:cs="Times New Roman"/>
          <w:sz w:val="28"/>
          <w:szCs w:val="28"/>
        </w:rPr>
        <w:t>моноклональных</w:t>
      </w:r>
      <w:proofErr w:type="spellEnd"/>
      <w:r w:rsidRPr="004B0586">
        <w:rPr>
          <w:rFonts w:ascii="Times New Roman" w:hAnsi="Times New Roman" w:cs="Times New Roman"/>
          <w:sz w:val="28"/>
          <w:szCs w:val="28"/>
        </w:rPr>
        <w:t xml:space="preserve"> антител) служит дифференциальной диагностике и ус</w:t>
      </w:r>
      <w:r w:rsidR="004B0586">
        <w:rPr>
          <w:rFonts w:ascii="Times New Roman" w:hAnsi="Times New Roman" w:cs="Times New Roman"/>
          <w:sz w:val="28"/>
          <w:szCs w:val="28"/>
        </w:rPr>
        <w:t>тановлению гистогенеза опухоли.</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Функциональные свойства опухолевой клетки, отражающие тканевую и органную специфику, зависят от степени морфологической и биохимической (гистохимической) </w:t>
      </w:r>
      <w:proofErr w:type="spellStart"/>
      <w:r w:rsidRPr="004B0586">
        <w:rPr>
          <w:rFonts w:ascii="Times New Roman" w:hAnsi="Times New Roman" w:cs="Times New Roman"/>
          <w:sz w:val="28"/>
          <w:szCs w:val="28"/>
        </w:rPr>
        <w:t>катап</w:t>
      </w:r>
      <w:r w:rsidR="004B0586">
        <w:rPr>
          <w:rFonts w:ascii="Times New Roman" w:hAnsi="Times New Roman" w:cs="Times New Roman"/>
          <w:sz w:val="28"/>
          <w:szCs w:val="28"/>
        </w:rPr>
        <w:t>лазии</w:t>
      </w:r>
      <w:proofErr w:type="spellEnd"/>
      <w:r w:rsidR="004B0586">
        <w:rPr>
          <w:rFonts w:ascii="Times New Roman" w:hAnsi="Times New Roman" w:cs="Times New Roman"/>
          <w:sz w:val="28"/>
          <w:szCs w:val="28"/>
        </w:rPr>
        <w:t xml:space="preserve">. Более дифференцированные </w:t>
      </w:r>
      <w:r w:rsidRPr="004B0586">
        <w:rPr>
          <w:rFonts w:ascii="Times New Roman" w:hAnsi="Times New Roman" w:cs="Times New Roman"/>
          <w:sz w:val="28"/>
          <w:szCs w:val="28"/>
        </w:rPr>
        <w:t xml:space="preserve">опухоли сохраняют функциональные особенности клеток исходной ткани. Например, опухоли, исходящие из клеток островков поджелудочной железы, выделяют инсулин; опухоли надпочечников, передней доли гипофиза выделяют большое количество соответствующих гормонов и дают характерные клинические синдромы, позволяющие высказывать предположение об опухолевом поражении этих эндокринных желез. Опухоли из печеночных клеток выделяют билирубин и бывают нередко окрашены в зеленый цвет. Малодифференцированные и недифференцированные клетки опухоли могут потерять способность выполнять функцию исходной ткани (органа), в то же время </w:t>
      </w:r>
      <w:proofErr w:type="spellStart"/>
      <w:r w:rsidRPr="004B0586">
        <w:rPr>
          <w:rFonts w:ascii="Times New Roman" w:hAnsi="Times New Roman" w:cs="Times New Roman"/>
          <w:sz w:val="28"/>
          <w:szCs w:val="28"/>
        </w:rPr>
        <w:t>слизеобразование</w:t>
      </w:r>
      <w:proofErr w:type="spellEnd"/>
      <w:r w:rsidRPr="004B0586">
        <w:rPr>
          <w:rFonts w:ascii="Times New Roman" w:hAnsi="Times New Roman" w:cs="Times New Roman"/>
          <w:sz w:val="28"/>
          <w:szCs w:val="28"/>
        </w:rPr>
        <w:t xml:space="preserve"> иногда сохраняется в резко </w:t>
      </w:r>
      <w:proofErr w:type="spellStart"/>
      <w:r w:rsidRPr="004B0586">
        <w:rPr>
          <w:rFonts w:ascii="Times New Roman" w:hAnsi="Times New Roman" w:cs="Times New Roman"/>
          <w:sz w:val="28"/>
          <w:szCs w:val="28"/>
        </w:rPr>
        <w:t>анаплазированных</w:t>
      </w:r>
      <w:proofErr w:type="spellEnd"/>
      <w:r w:rsidRPr="004B0586">
        <w:rPr>
          <w:rFonts w:ascii="Times New Roman" w:hAnsi="Times New Roman" w:cs="Times New Roman"/>
          <w:sz w:val="28"/>
          <w:szCs w:val="28"/>
        </w:rPr>
        <w:t xml:space="preserve"> раков</w:t>
      </w:r>
      <w:r w:rsidR="004B0586">
        <w:rPr>
          <w:rFonts w:ascii="Times New Roman" w:hAnsi="Times New Roman" w:cs="Times New Roman"/>
          <w:sz w:val="28"/>
          <w:szCs w:val="28"/>
        </w:rPr>
        <w:t>ых клетках (например, желудка).</w:t>
      </w:r>
    </w:p>
    <w:p w:rsidR="006B61C3" w:rsidRPr="004B0586" w:rsidRDefault="006B61C3" w:rsidP="006B61C3">
      <w:pPr>
        <w:pStyle w:val="a5"/>
        <w:spacing w:line="360" w:lineRule="auto"/>
        <w:ind w:left="-567" w:right="283" w:firstLine="851"/>
        <w:jc w:val="both"/>
        <w:rPr>
          <w:rFonts w:ascii="Times New Roman" w:hAnsi="Times New Roman" w:cs="Times New Roman"/>
          <w:sz w:val="28"/>
          <w:szCs w:val="28"/>
        </w:rPr>
      </w:pPr>
    </w:p>
    <w:p w:rsidR="00B61A8F" w:rsidRPr="00CD7D29" w:rsidRDefault="00B61A8F" w:rsidP="00CD7D29">
      <w:pPr>
        <w:pStyle w:val="a5"/>
        <w:numPr>
          <w:ilvl w:val="0"/>
          <w:numId w:val="1"/>
        </w:numPr>
        <w:spacing w:line="360" w:lineRule="auto"/>
        <w:ind w:left="-567" w:right="283" w:firstLine="0"/>
        <w:jc w:val="center"/>
        <w:rPr>
          <w:rFonts w:ascii="Times New Roman" w:hAnsi="Times New Roman" w:cs="Times New Roman"/>
          <w:b/>
          <w:sz w:val="28"/>
          <w:szCs w:val="28"/>
        </w:rPr>
      </w:pPr>
      <w:r w:rsidRPr="00CD7D29">
        <w:rPr>
          <w:rFonts w:ascii="Times New Roman" w:hAnsi="Times New Roman" w:cs="Times New Roman"/>
          <w:b/>
          <w:sz w:val="28"/>
          <w:szCs w:val="28"/>
        </w:rPr>
        <w:t>Морфогенез опухолей</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Морфогенез опухолей можно разделить на стадию предопухолевых изменений и стадию формирования и роста о</w:t>
      </w:r>
      <w:r w:rsidR="006B61C3">
        <w:rPr>
          <w:rFonts w:ascii="Times New Roman" w:hAnsi="Times New Roman" w:cs="Times New Roman"/>
          <w:sz w:val="28"/>
          <w:szCs w:val="28"/>
        </w:rPr>
        <w:t>пухоли.</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Предопухолевые изменения в подавляющем большинстве случаев предшествуют развитию опухоли, однако допускается и возможность развития злокачественной опухоли </w:t>
      </w:r>
      <w:proofErr w:type="spellStart"/>
      <w:r w:rsidRPr="004B0586">
        <w:rPr>
          <w:rFonts w:ascii="Times New Roman" w:hAnsi="Times New Roman" w:cs="Times New Roman"/>
          <w:sz w:val="28"/>
          <w:szCs w:val="28"/>
        </w:rPr>
        <w:t>de</w:t>
      </w:r>
      <w:proofErr w:type="spell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novo</w:t>
      </w:r>
      <w:proofErr w:type="spellEnd"/>
      <w:r w:rsidRPr="004B0586">
        <w:rPr>
          <w:rFonts w:ascii="Times New Roman" w:hAnsi="Times New Roman" w:cs="Times New Roman"/>
          <w:sz w:val="28"/>
          <w:szCs w:val="28"/>
        </w:rPr>
        <w:t>, «с места в карьер», без предшеств</w:t>
      </w:r>
      <w:r w:rsidR="006B61C3">
        <w:rPr>
          <w:rFonts w:ascii="Times New Roman" w:hAnsi="Times New Roman" w:cs="Times New Roman"/>
          <w:sz w:val="28"/>
          <w:szCs w:val="28"/>
        </w:rPr>
        <w:t>ующих предопухолевых изменений.</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Выявление предопухолевых изменений чрезвычайно важно, так как оно позволяет выделять группы «повышенного риска» в отношении развития опухолей различной локализации, предупреждать возникновение опухоли и осущ</w:t>
      </w:r>
      <w:r w:rsidR="006B61C3">
        <w:rPr>
          <w:rFonts w:ascii="Times New Roman" w:hAnsi="Times New Roman" w:cs="Times New Roman"/>
          <w:sz w:val="28"/>
          <w:szCs w:val="28"/>
        </w:rPr>
        <w:t>ествлять раннюю ее диагностику.</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lastRenderedPageBreak/>
        <w:t>Среди предопухолевых изменений морфологи выделяют так называемые фоновые изменения, проявляющиеся дистрофией, атрофией, и склерозом, гиперплазией, метаплазией и дисплазией. Очаги гиперплазии, метаплазии и дисплазии рассматриваются как собственно предопухолевые. Наибольшее значение среди них в пос</w:t>
      </w:r>
      <w:r w:rsidR="006B61C3">
        <w:rPr>
          <w:rFonts w:ascii="Times New Roman" w:hAnsi="Times New Roman" w:cs="Times New Roman"/>
          <w:sz w:val="28"/>
          <w:szCs w:val="28"/>
        </w:rPr>
        <w:t>леднее время придают дисплазии.</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Предраковые состояния делят на </w:t>
      </w:r>
      <w:proofErr w:type="gramStart"/>
      <w:r w:rsidRPr="004B0586">
        <w:rPr>
          <w:rFonts w:ascii="Times New Roman" w:hAnsi="Times New Roman" w:cs="Times New Roman"/>
          <w:sz w:val="28"/>
          <w:szCs w:val="28"/>
        </w:rPr>
        <w:t>облигатный</w:t>
      </w:r>
      <w:proofErr w:type="gramEnd"/>
      <w:r w:rsidRPr="004B0586">
        <w:rPr>
          <w:rFonts w:ascii="Times New Roman" w:hAnsi="Times New Roman" w:cs="Times New Roman"/>
          <w:sz w:val="28"/>
          <w:szCs w:val="28"/>
        </w:rPr>
        <w:t xml:space="preserve"> и факультативный </w:t>
      </w:r>
      <w:proofErr w:type="spellStart"/>
      <w:r w:rsidRPr="004B0586">
        <w:rPr>
          <w:rFonts w:ascii="Times New Roman" w:hAnsi="Times New Roman" w:cs="Times New Roman"/>
          <w:sz w:val="28"/>
          <w:szCs w:val="28"/>
        </w:rPr>
        <w:t>предрак</w:t>
      </w:r>
      <w:proofErr w:type="spellEnd"/>
      <w:r w:rsidRPr="004B0586">
        <w:rPr>
          <w:rFonts w:ascii="Times New Roman" w:hAnsi="Times New Roman" w:cs="Times New Roman"/>
          <w:sz w:val="28"/>
          <w:szCs w:val="28"/>
        </w:rPr>
        <w:t xml:space="preserve">. </w:t>
      </w:r>
      <w:proofErr w:type="gramStart"/>
      <w:r w:rsidRPr="004B0586">
        <w:rPr>
          <w:rFonts w:ascii="Times New Roman" w:hAnsi="Times New Roman" w:cs="Times New Roman"/>
          <w:sz w:val="28"/>
          <w:szCs w:val="28"/>
        </w:rPr>
        <w:t>Облигатный</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предрак</w:t>
      </w:r>
      <w:proofErr w:type="spellEnd"/>
      <w:r w:rsidRPr="004B0586">
        <w:rPr>
          <w:rFonts w:ascii="Times New Roman" w:hAnsi="Times New Roman" w:cs="Times New Roman"/>
          <w:sz w:val="28"/>
          <w:szCs w:val="28"/>
        </w:rPr>
        <w:t xml:space="preserve">, т.е. </w:t>
      </w:r>
      <w:proofErr w:type="spellStart"/>
      <w:r w:rsidRPr="004B0586">
        <w:rPr>
          <w:rFonts w:ascii="Times New Roman" w:hAnsi="Times New Roman" w:cs="Times New Roman"/>
          <w:sz w:val="28"/>
          <w:szCs w:val="28"/>
        </w:rPr>
        <w:t>предрак</w:t>
      </w:r>
      <w:proofErr w:type="spellEnd"/>
      <w:r w:rsidRPr="004B0586">
        <w:rPr>
          <w:rFonts w:ascii="Times New Roman" w:hAnsi="Times New Roman" w:cs="Times New Roman"/>
          <w:sz w:val="28"/>
          <w:szCs w:val="28"/>
        </w:rPr>
        <w:t xml:space="preserve">, почти всегда завершающийся развитием рака, чаще связан с наследственным предрасположением. Это </w:t>
      </w:r>
      <w:proofErr w:type="gramStart"/>
      <w:r w:rsidRPr="004B0586">
        <w:rPr>
          <w:rFonts w:ascii="Times New Roman" w:hAnsi="Times New Roman" w:cs="Times New Roman"/>
          <w:sz w:val="28"/>
          <w:szCs w:val="28"/>
        </w:rPr>
        <w:t>врожденный</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полипоз</w:t>
      </w:r>
      <w:proofErr w:type="spellEnd"/>
      <w:r w:rsidRPr="004B0586">
        <w:rPr>
          <w:rFonts w:ascii="Times New Roman" w:hAnsi="Times New Roman" w:cs="Times New Roman"/>
          <w:sz w:val="28"/>
          <w:szCs w:val="28"/>
        </w:rPr>
        <w:t xml:space="preserve"> толстой кишки, пигментная ксеродерма, </w:t>
      </w:r>
      <w:proofErr w:type="spellStart"/>
      <w:r w:rsidRPr="004B0586">
        <w:rPr>
          <w:rFonts w:ascii="Times New Roman" w:hAnsi="Times New Roman" w:cs="Times New Roman"/>
          <w:sz w:val="28"/>
          <w:szCs w:val="28"/>
        </w:rPr>
        <w:t>нейрофиброматоз</w:t>
      </w:r>
      <w:proofErr w:type="spellEnd"/>
      <w:r w:rsidRPr="004B0586">
        <w:rPr>
          <w:rFonts w:ascii="Times New Roman" w:hAnsi="Times New Roman" w:cs="Times New Roman"/>
          <w:sz w:val="28"/>
          <w:szCs w:val="28"/>
        </w:rPr>
        <w:t xml:space="preserve"> (болезнь </w:t>
      </w:r>
      <w:proofErr w:type="spellStart"/>
      <w:r w:rsidRPr="004B0586">
        <w:rPr>
          <w:rFonts w:ascii="Times New Roman" w:hAnsi="Times New Roman" w:cs="Times New Roman"/>
          <w:sz w:val="28"/>
          <w:szCs w:val="28"/>
        </w:rPr>
        <w:t>Реклингхаузена</w:t>
      </w:r>
      <w:proofErr w:type="spell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нейробластома</w:t>
      </w:r>
      <w:proofErr w:type="spellEnd"/>
      <w:r w:rsidRPr="004B0586">
        <w:rPr>
          <w:rFonts w:ascii="Times New Roman" w:hAnsi="Times New Roman" w:cs="Times New Roman"/>
          <w:sz w:val="28"/>
          <w:szCs w:val="28"/>
        </w:rPr>
        <w:t xml:space="preserve"> сетчатки и др. К факультативному </w:t>
      </w:r>
      <w:proofErr w:type="spellStart"/>
      <w:r w:rsidRPr="004B0586">
        <w:rPr>
          <w:rFonts w:ascii="Times New Roman" w:hAnsi="Times New Roman" w:cs="Times New Roman"/>
          <w:sz w:val="28"/>
          <w:szCs w:val="28"/>
        </w:rPr>
        <w:t>предраку</w:t>
      </w:r>
      <w:proofErr w:type="spellEnd"/>
      <w:r w:rsidRPr="004B0586">
        <w:rPr>
          <w:rFonts w:ascii="Times New Roman" w:hAnsi="Times New Roman" w:cs="Times New Roman"/>
          <w:sz w:val="28"/>
          <w:szCs w:val="28"/>
        </w:rPr>
        <w:t xml:space="preserve"> относят </w:t>
      </w:r>
      <w:proofErr w:type="spellStart"/>
      <w:r w:rsidRPr="004B0586">
        <w:rPr>
          <w:rFonts w:ascii="Times New Roman" w:hAnsi="Times New Roman" w:cs="Times New Roman"/>
          <w:sz w:val="28"/>
          <w:szCs w:val="28"/>
        </w:rPr>
        <w:t>гиперпластически-диспластические</w:t>
      </w:r>
      <w:proofErr w:type="spellEnd"/>
      <w:r w:rsidRPr="004B0586">
        <w:rPr>
          <w:rFonts w:ascii="Times New Roman" w:hAnsi="Times New Roman" w:cs="Times New Roman"/>
          <w:sz w:val="28"/>
          <w:szCs w:val="28"/>
        </w:rPr>
        <w:t xml:space="preserve"> процессы, а также некоторые </w:t>
      </w:r>
      <w:proofErr w:type="spellStart"/>
      <w:r w:rsidRPr="004B0586">
        <w:rPr>
          <w:rFonts w:ascii="Times New Roman" w:hAnsi="Times New Roman" w:cs="Times New Roman"/>
          <w:sz w:val="28"/>
          <w:szCs w:val="28"/>
        </w:rPr>
        <w:t>дисэмбриоплазии</w:t>
      </w:r>
      <w:proofErr w:type="spellEnd"/>
      <w:r w:rsidRPr="004B0586">
        <w:rPr>
          <w:rFonts w:ascii="Times New Roman" w:hAnsi="Times New Roman" w:cs="Times New Roman"/>
          <w:sz w:val="28"/>
          <w:szCs w:val="28"/>
        </w:rPr>
        <w:t>. Кроме того, выделяют так называемый латентный период рака,</w:t>
      </w:r>
      <w:r w:rsidR="006B61C3">
        <w:rPr>
          <w:rFonts w:ascii="Times New Roman" w:hAnsi="Times New Roman" w:cs="Times New Roman"/>
          <w:sz w:val="28"/>
          <w:szCs w:val="28"/>
        </w:rPr>
        <w:t xml:space="preserve"> т.е. период существования </w:t>
      </w:r>
      <w:proofErr w:type="spellStart"/>
      <w:r w:rsidR="006B61C3">
        <w:rPr>
          <w:rFonts w:ascii="Times New Roman" w:hAnsi="Times New Roman" w:cs="Times New Roman"/>
          <w:sz w:val="28"/>
          <w:szCs w:val="28"/>
        </w:rPr>
        <w:t>пред</w:t>
      </w:r>
      <w:r w:rsidRPr="004B0586">
        <w:rPr>
          <w:rFonts w:ascii="Times New Roman" w:hAnsi="Times New Roman" w:cs="Times New Roman"/>
          <w:sz w:val="28"/>
          <w:szCs w:val="28"/>
        </w:rPr>
        <w:t>рака</w:t>
      </w:r>
      <w:proofErr w:type="spellEnd"/>
      <w:r w:rsidRPr="004B0586">
        <w:rPr>
          <w:rFonts w:ascii="Times New Roman" w:hAnsi="Times New Roman" w:cs="Times New Roman"/>
          <w:sz w:val="28"/>
          <w:szCs w:val="28"/>
        </w:rPr>
        <w:t xml:space="preserve"> до развития рака. Для опухолей разной локализации он различен и исчисляется иногда многими годами (до 30-40 лет). Понятие «латентный период рака» приложимо лишь к </w:t>
      </w:r>
      <w:proofErr w:type="gramStart"/>
      <w:r w:rsidRPr="004B0586">
        <w:rPr>
          <w:rFonts w:ascii="Times New Roman" w:hAnsi="Times New Roman" w:cs="Times New Roman"/>
          <w:sz w:val="28"/>
          <w:szCs w:val="28"/>
        </w:rPr>
        <w:t>облигатному</w:t>
      </w:r>
      <w:proofErr w:type="gramEnd"/>
      <w:r w:rsidRPr="004B0586">
        <w:rPr>
          <w:rFonts w:ascii="Times New Roman" w:hAnsi="Times New Roman" w:cs="Times New Roman"/>
          <w:sz w:val="28"/>
          <w:szCs w:val="28"/>
        </w:rPr>
        <w:t xml:space="preserve"> </w:t>
      </w:r>
      <w:proofErr w:type="spellStart"/>
      <w:r w:rsidR="006B61C3">
        <w:rPr>
          <w:rFonts w:ascii="Times New Roman" w:hAnsi="Times New Roman" w:cs="Times New Roman"/>
          <w:sz w:val="28"/>
          <w:szCs w:val="28"/>
        </w:rPr>
        <w:t>предраку</w:t>
      </w:r>
      <w:proofErr w:type="spellEnd"/>
      <w:r w:rsidR="006B61C3">
        <w:rPr>
          <w:rFonts w:ascii="Times New Roman" w:hAnsi="Times New Roman" w:cs="Times New Roman"/>
          <w:sz w:val="28"/>
          <w:szCs w:val="28"/>
        </w:rPr>
        <w:t>.</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Формирование опухоли, или переход предопухолевых изменений в опухоль, изучено недостаточно. На основании экспериментальных данных можно предположить следующую схему развития опухоли: а) нарушение регенераторного процесса; б) предопухолевые изменения, характеризующиеся гиперплазией и дисплазией; в) возникающая </w:t>
      </w:r>
      <w:proofErr w:type="spellStart"/>
      <w:r w:rsidRPr="004B0586">
        <w:rPr>
          <w:rFonts w:ascii="Times New Roman" w:hAnsi="Times New Roman" w:cs="Times New Roman"/>
          <w:sz w:val="28"/>
          <w:szCs w:val="28"/>
        </w:rPr>
        <w:t>стадийно</w:t>
      </w:r>
      <w:proofErr w:type="spellEnd"/>
      <w:r w:rsidRPr="004B0586">
        <w:rPr>
          <w:rFonts w:ascii="Times New Roman" w:hAnsi="Times New Roman" w:cs="Times New Roman"/>
          <w:sz w:val="28"/>
          <w:szCs w:val="28"/>
        </w:rPr>
        <w:t xml:space="preserve"> малигнизация пролиферирующих клеток; г) возникновение опухолевого зачатка; д) прогрессия опухоли. Эта </w:t>
      </w:r>
      <w:r w:rsidR="006B61C3">
        <w:rPr>
          <w:rFonts w:ascii="Times New Roman" w:hAnsi="Times New Roman" w:cs="Times New Roman"/>
          <w:sz w:val="28"/>
          <w:szCs w:val="28"/>
        </w:rPr>
        <w:t xml:space="preserve">схема близка схеме Л.М. </w:t>
      </w:r>
      <w:proofErr w:type="spellStart"/>
      <w:r w:rsidR="006B61C3">
        <w:rPr>
          <w:rFonts w:ascii="Times New Roman" w:hAnsi="Times New Roman" w:cs="Times New Roman"/>
          <w:sz w:val="28"/>
          <w:szCs w:val="28"/>
        </w:rPr>
        <w:t>Шабада</w:t>
      </w:r>
      <w:proofErr w:type="spellEnd"/>
      <w:r w:rsidR="006B61C3">
        <w:rPr>
          <w:rFonts w:ascii="Times New Roman" w:hAnsi="Times New Roman" w:cs="Times New Roman"/>
          <w:sz w:val="28"/>
          <w:szCs w:val="28"/>
        </w:rPr>
        <w:t>.</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В последнее время получила распространение теория «опухолевого поля», созданная В. Уиллисом (1953) и раскрывающая стадийный характер развития опухоли. Согласно этой теории, в органе возникают множественные точки роста - очаговые </w:t>
      </w:r>
      <w:proofErr w:type="spellStart"/>
      <w:r w:rsidRPr="004B0586">
        <w:rPr>
          <w:rFonts w:ascii="Times New Roman" w:hAnsi="Times New Roman" w:cs="Times New Roman"/>
          <w:sz w:val="28"/>
          <w:szCs w:val="28"/>
        </w:rPr>
        <w:t>пролифераты</w:t>
      </w:r>
      <w:proofErr w:type="spellEnd"/>
      <w:r w:rsidRPr="004B0586">
        <w:rPr>
          <w:rFonts w:ascii="Times New Roman" w:hAnsi="Times New Roman" w:cs="Times New Roman"/>
          <w:sz w:val="28"/>
          <w:szCs w:val="28"/>
        </w:rPr>
        <w:t xml:space="preserve">, которые и составляют «опухолевое поле». Причем опухолевая трансформация (малигнизация) очаговых </w:t>
      </w:r>
      <w:proofErr w:type="spellStart"/>
      <w:r w:rsidRPr="004B0586">
        <w:rPr>
          <w:rFonts w:ascii="Times New Roman" w:hAnsi="Times New Roman" w:cs="Times New Roman"/>
          <w:sz w:val="28"/>
          <w:szCs w:val="28"/>
        </w:rPr>
        <w:t>пролифератов</w:t>
      </w:r>
      <w:proofErr w:type="spellEnd"/>
      <w:r w:rsidRPr="004B0586">
        <w:rPr>
          <w:rFonts w:ascii="Times New Roman" w:hAnsi="Times New Roman" w:cs="Times New Roman"/>
          <w:sz w:val="28"/>
          <w:szCs w:val="28"/>
        </w:rPr>
        <w:t xml:space="preserve"> происходит последовательно из центра к периферии до слияния очагов малигнизации в один опухолевый узел; однако возможен и первично-</w:t>
      </w:r>
      <w:r w:rsidRPr="004B0586">
        <w:rPr>
          <w:rFonts w:ascii="Times New Roman" w:hAnsi="Times New Roman" w:cs="Times New Roman"/>
          <w:sz w:val="28"/>
          <w:szCs w:val="28"/>
        </w:rPr>
        <w:lastRenderedPageBreak/>
        <w:t xml:space="preserve">множественный рост. </w:t>
      </w:r>
      <w:proofErr w:type="gramStart"/>
      <w:r w:rsidRPr="004B0586">
        <w:rPr>
          <w:rFonts w:ascii="Times New Roman" w:hAnsi="Times New Roman" w:cs="Times New Roman"/>
          <w:sz w:val="28"/>
          <w:szCs w:val="28"/>
        </w:rPr>
        <w:t>Как видно, теория Уиллиса предусматривает в период формирования опухоли ее аппозиционный рост, т.е. трансформацию неопухолевых клеток в опухолевые и пролиферацию последних.</w:t>
      </w:r>
      <w:proofErr w:type="gramEnd"/>
      <w:r w:rsidRPr="004B0586">
        <w:rPr>
          <w:rFonts w:ascii="Times New Roman" w:hAnsi="Times New Roman" w:cs="Times New Roman"/>
          <w:sz w:val="28"/>
          <w:szCs w:val="28"/>
        </w:rPr>
        <w:t xml:space="preserve"> После того как «опухолевое поле истрачено», опухоль растет «сама из </w:t>
      </w:r>
      <w:r w:rsidR="006B61C3">
        <w:rPr>
          <w:rFonts w:ascii="Times New Roman" w:hAnsi="Times New Roman" w:cs="Times New Roman"/>
          <w:sz w:val="28"/>
          <w:szCs w:val="28"/>
        </w:rPr>
        <w:t xml:space="preserve">себя». Эта теория </w:t>
      </w:r>
      <w:proofErr w:type="spellStart"/>
      <w:r w:rsidR="006B61C3">
        <w:rPr>
          <w:rFonts w:ascii="Times New Roman" w:hAnsi="Times New Roman" w:cs="Times New Roman"/>
          <w:sz w:val="28"/>
          <w:szCs w:val="28"/>
        </w:rPr>
        <w:t>дискуссионна</w:t>
      </w:r>
      <w:proofErr w:type="spellEnd"/>
      <w:r w:rsidR="006B61C3">
        <w:rPr>
          <w:rFonts w:ascii="Times New Roman" w:hAnsi="Times New Roman" w:cs="Times New Roman"/>
          <w:sz w:val="28"/>
          <w:szCs w:val="28"/>
        </w:rPr>
        <w:t>.</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
    <w:p w:rsidR="00B61A8F" w:rsidRPr="00CD7D29" w:rsidRDefault="00B61A8F" w:rsidP="00CD7D29">
      <w:pPr>
        <w:pStyle w:val="a5"/>
        <w:numPr>
          <w:ilvl w:val="0"/>
          <w:numId w:val="1"/>
        </w:numPr>
        <w:spacing w:line="360" w:lineRule="auto"/>
        <w:ind w:left="-567" w:right="283" w:firstLine="0"/>
        <w:jc w:val="center"/>
        <w:rPr>
          <w:rFonts w:ascii="Times New Roman" w:hAnsi="Times New Roman" w:cs="Times New Roman"/>
          <w:b/>
          <w:sz w:val="28"/>
          <w:szCs w:val="28"/>
        </w:rPr>
      </w:pPr>
      <w:r w:rsidRPr="00CD7D29">
        <w:rPr>
          <w:rFonts w:ascii="Times New Roman" w:hAnsi="Times New Roman" w:cs="Times New Roman"/>
          <w:b/>
          <w:sz w:val="28"/>
          <w:szCs w:val="28"/>
        </w:rPr>
        <w:t>Гистогенез опухолей</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Выяснение гистогенеза опухоли имеет большое практическое значение не только для правильной морфологической диагностики опухоли, но и для выбора и назначения обоснованного лечения. Известно, что опухоли разного тканевого происхождения проявляют неодинаковую чувствительность к лучевой т</w:t>
      </w:r>
      <w:r w:rsidR="006B61C3">
        <w:rPr>
          <w:rFonts w:ascii="Times New Roman" w:hAnsi="Times New Roman" w:cs="Times New Roman"/>
          <w:sz w:val="28"/>
          <w:szCs w:val="28"/>
        </w:rPr>
        <w:t>ерапии и химическим препаратам.</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Гистогенез опухоли и гистологическая структура опухоли - понятия неоднозначные. По гистологической структуре опухоль может приближаться к той или иной ткани, хотя </w:t>
      </w:r>
      <w:proofErr w:type="spellStart"/>
      <w:r w:rsidRPr="004B0586">
        <w:rPr>
          <w:rFonts w:ascii="Times New Roman" w:hAnsi="Times New Roman" w:cs="Times New Roman"/>
          <w:sz w:val="28"/>
          <w:szCs w:val="28"/>
        </w:rPr>
        <w:t>гистогенетически</w:t>
      </w:r>
      <w:proofErr w:type="spellEnd"/>
      <w:r w:rsidRPr="004B0586">
        <w:rPr>
          <w:rFonts w:ascii="Times New Roman" w:hAnsi="Times New Roman" w:cs="Times New Roman"/>
          <w:sz w:val="28"/>
          <w:szCs w:val="28"/>
        </w:rPr>
        <w:t xml:space="preserve"> с этой тканью не связана. Это объясняется возможностью крайней изменчивости структуры клетки в онкогенезе, отражаю</w:t>
      </w:r>
      <w:r w:rsidR="006B61C3">
        <w:rPr>
          <w:rFonts w:ascii="Times New Roman" w:hAnsi="Times New Roman" w:cs="Times New Roman"/>
          <w:sz w:val="28"/>
          <w:szCs w:val="28"/>
        </w:rPr>
        <w:t xml:space="preserve">щей </w:t>
      </w:r>
      <w:proofErr w:type="gramStart"/>
      <w:r w:rsidR="006B61C3">
        <w:rPr>
          <w:rFonts w:ascii="Times New Roman" w:hAnsi="Times New Roman" w:cs="Times New Roman"/>
          <w:sz w:val="28"/>
          <w:szCs w:val="28"/>
        </w:rPr>
        <w:t>морфологическую</w:t>
      </w:r>
      <w:proofErr w:type="gramEnd"/>
      <w:r w:rsidR="006B61C3">
        <w:rPr>
          <w:rFonts w:ascii="Times New Roman" w:hAnsi="Times New Roman" w:cs="Times New Roman"/>
          <w:sz w:val="28"/>
          <w:szCs w:val="28"/>
        </w:rPr>
        <w:t xml:space="preserve"> </w:t>
      </w:r>
      <w:proofErr w:type="spellStart"/>
      <w:r w:rsidR="006B61C3">
        <w:rPr>
          <w:rFonts w:ascii="Times New Roman" w:hAnsi="Times New Roman" w:cs="Times New Roman"/>
          <w:sz w:val="28"/>
          <w:szCs w:val="28"/>
        </w:rPr>
        <w:t>катаплазию</w:t>
      </w:r>
      <w:proofErr w:type="spellEnd"/>
      <w:r w:rsidR="006B61C3">
        <w:rPr>
          <w:rFonts w:ascii="Times New Roman" w:hAnsi="Times New Roman" w:cs="Times New Roman"/>
          <w:sz w:val="28"/>
          <w:szCs w:val="28"/>
        </w:rPr>
        <w:t>.</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Гистогенез опухоли устанавливается с помощью морфологического изучения строения и сравнения клеток опухоли с различными этапами онтогенетического развития клеток орг</w:t>
      </w:r>
      <w:r w:rsidR="006B61C3">
        <w:rPr>
          <w:rFonts w:ascii="Times New Roman" w:hAnsi="Times New Roman" w:cs="Times New Roman"/>
          <w:sz w:val="28"/>
          <w:szCs w:val="28"/>
        </w:rPr>
        <w:t>ана или ткани, в которых разви</w:t>
      </w:r>
      <w:r w:rsidRPr="004B0586">
        <w:rPr>
          <w:rFonts w:ascii="Times New Roman" w:hAnsi="Times New Roman" w:cs="Times New Roman"/>
          <w:sz w:val="28"/>
          <w:szCs w:val="28"/>
        </w:rPr>
        <w:t xml:space="preserve">лась данная опухоль. В опухолях, построенных из дифференцированных клеток, гистогенез устанавливается сравнительно легко, так как сохраняется большое сходство опухолевых клеток с клетками ткани или органа, из которого опухоль возникает. В опухолях из недифференцированных клеток, потерявших сходство с клетками исходной ткани и органа, установить гистогенез очень трудно, и иногда невозможно. Поэтому существуют еще опухоли неустановленного гистогенеза, хотя число таких опухолей уменьшается благодаря использованию новых методов исследования. На основании электронно-микроскопических данных и исследований культуры тканей было показано, что клетки организма </w:t>
      </w:r>
      <w:r w:rsidRPr="004B0586">
        <w:rPr>
          <w:rFonts w:ascii="Times New Roman" w:hAnsi="Times New Roman" w:cs="Times New Roman"/>
          <w:sz w:val="28"/>
          <w:szCs w:val="28"/>
        </w:rPr>
        <w:lastRenderedPageBreak/>
        <w:t xml:space="preserve">при опухолевом превращении не утрачивают сложившихся в </w:t>
      </w:r>
      <w:proofErr w:type="spellStart"/>
      <w:r w:rsidRPr="004B0586">
        <w:rPr>
          <w:rFonts w:ascii="Times New Roman" w:hAnsi="Times New Roman" w:cs="Times New Roman"/>
          <w:sz w:val="28"/>
          <w:szCs w:val="28"/>
        </w:rPr>
        <w:t>фил</w:t>
      </w:r>
      <w:proofErr w:type="gramStart"/>
      <w:r w:rsidRPr="004B0586">
        <w:rPr>
          <w:rFonts w:ascii="Times New Roman" w:hAnsi="Times New Roman" w:cs="Times New Roman"/>
          <w:sz w:val="28"/>
          <w:szCs w:val="28"/>
        </w:rPr>
        <w:t>о</w:t>
      </w:r>
      <w:proofErr w:type="spellEnd"/>
      <w:r w:rsidRPr="004B0586">
        <w:rPr>
          <w:rFonts w:ascii="Times New Roman" w:hAnsi="Times New Roman" w:cs="Times New Roman"/>
          <w:sz w:val="28"/>
          <w:szCs w:val="28"/>
        </w:rPr>
        <w:t>-</w:t>
      </w:r>
      <w:proofErr w:type="gramEnd"/>
      <w:r w:rsidRPr="004B0586">
        <w:rPr>
          <w:rFonts w:ascii="Times New Roman" w:hAnsi="Times New Roman" w:cs="Times New Roman"/>
          <w:sz w:val="28"/>
          <w:szCs w:val="28"/>
        </w:rPr>
        <w:t xml:space="preserve"> и он</w:t>
      </w:r>
      <w:r w:rsidR="006B61C3">
        <w:rPr>
          <w:rFonts w:ascii="Times New Roman" w:hAnsi="Times New Roman" w:cs="Times New Roman"/>
          <w:sz w:val="28"/>
          <w:szCs w:val="28"/>
        </w:rPr>
        <w:t>тогенезе специфических свойств.</w:t>
      </w:r>
    </w:p>
    <w:p w:rsidR="00B61A8F" w:rsidRDefault="00B61A8F" w:rsidP="00CD7D29">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В зависимости от происхождения из дериватов различных зародышевых листков опухоли разделяются на эндо-, </w:t>
      </w:r>
      <w:proofErr w:type="spellStart"/>
      <w:r w:rsidRPr="004B0586">
        <w:rPr>
          <w:rFonts w:ascii="Times New Roman" w:hAnsi="Times New Roman" w:cs="Times New Roman"/>
          <w:sz w:val="28"/>
          <w:szCs w:val="28"/>
        </w:rPr>
        <w:t>экт</w:t>
      </w:r>
      <w:proofErr w:type="gramStart"/>
      <w:r w:rsidRPr="004B0586">
        <w:rPr>
          <w:rFonts w:ascii="Times New Roman" w:hAnsi="Times New Roman" w:cs="Times New Roman"/>
          <w:sz w:val="28"/>
          <w:szCs w:val="28"/>
        </w:rPr>
        <w:t>о</w:t>
      </w:r>
      <w:proofErr w:type="spellEnd"/>
      <w:r w:rsidRPr="004B0586">
        <w:rPr>
          <w:rFonts w:ascii="Times New Roman" w:hAnsi="Times New Roman" w:cs="Times New Roman"/>
          <w:sz w:val="28"/>
          <w:szCs w:val="28"/>
        </w:rPr>
        <w:t>-</w:t>
      </w:r>
      <w:proofErr w:type="gramEnd"/>
      <w:r w:rsidRPr="004B0586">
        <w:rPr>
          <w:rFonts w:ascii="Times New Roman" w:hAnsi="Times New Roman" w:cs="Times New Roman"/>
          <w:sz w:val="28"/>
          <w:szCs w:val="28"/>
        </w:rPr>
        <w:t xml:space="preserve"> и </w:t>
      </w:r>
      <w:proofErr w:type="spellStart"/>
      <w:r w:rsidRPr="004B0586">
        <w:rPr>
          <w:rFonts w:ascii="Times New Roman" w:hAnsi="Times New Roman" w:cs="Times New Roman"/>
          <w:sz w:val="28"/>
          <w:szCs w:val="28"/>
        </w:rPr>
        <w:t>мезодермальные</w:t>
      </w:r>
      <w:proofErr w:type="spellEnd"/>
      <w:r w:rsidRPr="004B0586">
        <w:rPr>
          <w:rFonts w:ascii="Times New Roman" w:hAnsi="Times New Roman" w:cs="Times New Roman"/>
          <w:sz w:val="28"/>
          <w:szCs w:val="28"/>
        </w:rPr>
        <w:t xml:space="preserve">. Опухоли, состоящие из дериватов двух или трех зародышевых листков, называются смешанными и относятся к группе тератом и </w:t>
      </w:r>
      <w:proofErr w:type="spellStart"/>
      <w:r w:rsidRPr="004B0586">
        <w:rPr>
          <w:rFonts w:ascii="Times New Roman" w:hAnsi="Times New Roman" w:cs="Times New Roman"/>
          <w:sz w:val="28"/>
          <w:szCs w:val="28"/>
        </w:rPr>
        <w:t>тератобластом</w:t>
      </w:r>
      <w:proofErr w:type="spellEnd"/>
      <w:r w:rsidRPr="004B0586">
        <w:rPr>
          <w:rFonts w:ascii="Times New Roman" w:hAnsi="Times New Roman" w:cs="Times New Roman"/>
          <w:sz w:val="28"/>
          <w:szCs w:val="28"/>
        </w:rPr>
        <w:t xml:space="preserve"> (от греч. </w:t>
      </w:r>
      <w:proofErr w:type="spellStart"/>
      <w:r w:rsidRPr="004B0586">
        <w:rPr>
          <w:rFonts w:ascii="Times New Roman" w:hAnsi="Times New Roman" w:cs="Times New Roman"/>
          <w:sz w:val="28"/>
          <w:szCs w:val="28"/>
        </w:rPr>
        <w:t>teratos</w:t>
      </w:r>
      <w:proofErr w:type="spellEnd"/>
      <w:r w:rsidRPr="004B0586">
        <w:rPr>
          <w:rFonts w:ascii="Times New Roman" w:hAnsi="Times New Roman" w:cs="Times New Roman"/>
          <w:sz w:val="28"/>
          <w:szCs w:val="28"/>
        </w:rPr>
        <w:t xml:space="preserve"> - чудовище). При возникновении опухолей сохраняется закон специфической производительности тканей, т.е. эпителиальная опухоль развивается только из эпителия, мышечная - из гладких или поперечно-полосатых мышц, нервная - из различных клеток нервной системы, к</w:t>
      </w:r>
      <w:r w:rsidR="00CD7D29">
        <w:rPr>
          <w:rFonts w:ascii="Times New Roman" w:hAnsi="Times New Roman" w:cs="Times New Roman"/>
          <w:sz w:val="28"/>
          <w:szCs w:val="28"/>
        </w:rPr>
        <w:t xml:space="preserve">остная - из костной ткани и </w:t>
      </w:r>
      <w:proofErr w:type="spellStart"/>
      <w:r w:rsidR="00CD7D29">
        <w:rPr>
          <w:rFonts w:ascii="Times New Roman" w:hAnsi="Times New Roman" w:cs="Times New Roman"/>
          <w:sz w:val="28"/>
          <w:szCs w:val="28"/>
        </w:rPr>
        <w:t>т</w:t>
      </w:r>
      <w:proofErr w:type="gramStart"/>
      <w:r w:rsidR="00CD7D29">
        <w:rPr>
          <w:rFonts w:ascii="Times New Roman" w:hAnsi="Times New Roman" w:cs="Times New Roman"/>
          <w:sz w:val="28"/>
          <w:szCs w:val="28"/>
        </w:rPr>
        <w:t>.д</w:t>
      </w:r>
      <w:proofErr w:type="spellEnd"/>
      <w:proofErr w:type="gramEnd"/>
    </w:p>
    <w:p w:rsidR="009A251E" w:rsidRPr="004B0586" w:rsidRDefault="009A251E" w:rsidP="00CD7D29">
      <w:pPr>
        <w:pStyle w:val="a5"/>
        <w:spacing w:line="360" w:lineRule="auto"/>
        <w:ind w:left="-567" w:right="283" w:firstLine="851"/>
        <w:jc w:val="both"/>
        <w:rPr>
          <w:rFonts w:ascii="Times New Roman" w:hAnsi="Times New Roman" w:cs="Times New Roman"/>
          <w:sz w:val="28"/>
          <w:szCs w:val="28"/>
        </w:rPr>
      </w:pPr>
    </w:p>
    <w:p w:rsidR="00B61A8F" w:rsidRPr="00CD7D29" w:rsidRDefault="00B61A8F" w:rsidP="00CD7D29">
      <w:pPr>
        <w:pStyle w:val="a5"/>
        <w:numPr>
          <w:ilvl w:val="0"/>
          <w:numId w:val="1"/>
        </w:numPr>
        <w:spacing w:line="360" w:lineRule="auto"/>
        <w:ind w:left="-567" w:right="283" w:firstLine="0"/>
        <w:jc w:val="center"/>
        <w:rPr>
          <w:rFonts w:ascii="Times New Roman" w:hAnsi="Times New Roman" w:cs="Times New Roman"/>
          <w:b/>
          <w:sz w:val="28"/>
          <w:szCs w:val="28"/>
        </w:rPr>
      </w:pPr>
      <w:r w:rsidRPr="00CD7D29">
        <w:rPr>
          <w:rFonts w:ascii="Times New Roman" w:hAnsi="Times New Roman" w:cs="Times New Roman"/>
          <w:b/>
          <w:sz w:val="28"/>
          <w:szCs w:val="28"/>
        </w:rPr>
        <w:t>Кла</w:t>
      </w:r>
      <w:r w:rsidR="00CD7D29" w:rsidRPr="00CD7D29">
        <w:rPr>
          <w:rFonts w:ascii="Times New Roman" w:hAnsi="Times New Roman" w:cs="Times New Roman"/>
          <w:b/>
          <w:sz w:val="28"/>
          <w:szCs w:val="28"/>
        </w:rPr>
        <w:t>ссификация и морфологическая диагностика опухолей</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Классификация опухолей построена </w:t>
      </w:r>
      <w:proofErr w:type="spellStart"/>
      <w:r w:rsidRPr="004B0586">
        <w:rPr>
          <w:rFonts w:ascii="Times New Roman" w:hAnsi="Times New Roman" w:cs="Times New Roman"/>
          <w:sz w:val="28"/>
          <w:szCs w:val="28"/>
        </w:rPr>
        <w:t>погистогенетическому</w:t>
      </w:r>
      <w:proofErr w:type="spellEnd"/>
      <w:r w:rsidRPr="004B0586">
        <w:rPr>
          <w:rFonts w:ascii="Times New Roman" w:hAnsi="Times New Roman" w:cs="Times New Roman"/>
          <w:sz w:val="28"/>
          <w:szCs w:val="28"/>
        </w:rPr>
        <w:t xml:space="preserve"> принципу с учетом их морфологического строения, локализации, особенностей структуры в отдельных органах (</w:t>
      </w:r>
      <w:proofErr w:type="spellStart"/>
      <w:r w:rsidRPr="004B0586">
        <w:rPr>
          <w:rFonts w:ascii="Times New Roman" w:hAnsi="Times New Roman" w:cs="Times New Roman"/>
          <w:sz w:val="28"/>
          <w:szCs w:val="28"/>
        </w:rPr>
        <w:t>органоспецифичность</w:t>
      </w:r>
      <w:proofErr w:type="spellEnd"/>
      <w:r w:rsidRPr="004B0586">
        <w:rPr>
          <w:rFonts w:ascii="Times New Roman" w:hAnsi="Times New Roman" w:cs="Times New Roman"/>
          <w:sz w:val="28"/>
          <w:szCs w:val="28"/>
        </w:rPr>
        <w:t>), доброкачественности или злокачественности. Эта классификация предложена как международная Комитетом по номенклатуре опухолей Интернационального противоракового объединения. По этой классификации выделяется 7 групп опухолей, а их общее чи</w:t>
      </w:r>
      <w:r w:rsidR="006B61C3">
        <w:rPr>
          <w:rFonts w:ascii="Times New Roman" w:hAnsi="Times New Roman" w:cs="Times New Roman"/>
          <w:sz w:val="28"/>
          <w:szCs w:val="28"/>
        </w:rPr>
        <w:t>сло превышает 200 наименований.</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I. Эпителиальные опухоли без специфической локал</w:t>
      </w:r>
      <w:r w:rsidR="006B61C3">
        <w:rPr>
          <w:rFonts w:ascii="Times New Roman" w:hAnsi="Times New Roman" w:cs="Times New Roman"/>
          <w:sz w:val="28"/>
          <w:szCs w:val="28"/>
        </w:rPr>
        <w:t>изации (</w:t>
      </w:r>
      <w:proofErr w:type="spellStart"/>
      <w:r w:rsidR="006B61C3">
        <w:rPr>
          <w:rFonts w:ascii="Times New Roman" w:hAnsi="Times New Roman" w:cs="Times New Roman"/>
          <w:sz w:val="28"/>
          <w:szCs w:val="28"/>
        </w:rPr>
        <w:t>органонеспецифические</w:t>
      </w:r>
      <w:proofErr w:type="spellEnd"/>
      <w:r w:rsidR="006B61C3">
        <w:rPr>
          <w:rFonts w:ascii="Times New Roman" w:hAnsi="Times New Roman" w:cs="Times New Roman"/>
          <w:sz w:val="28"/>
          <w:szCs w:val="28"/>
        </w:rPr>
        <w:t>).</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II. Опухоли экз</w:t>
      </w:r>
      <w:proofErr w:type="gramStart"/>
      <w:r w:rsidRPr="004B0586">
        <w:rPr>
          <w:rFonts w:ascii="Times New Roman" w:hAnsi="Times New Roman" w:cs="Times New Roman"/>
          <w:sz w:val="28"/>
          <w:szCs w:val="28"/>
        </w:rPr>
        <w:t>о-</w:t>
      </w:r>
      <w:proofErr w:type="gramEnd"/>
      <w:r w:rsidRPr="004B0586">
        <w:rPr>
          <w:rFonts w:ascii="Times New Roman" w:hAnsi="Times New Roman" w:cs="Times New Roman"/>
          <w:sz w:val="28"/>
          <w:szCs w:val="28"/>
        </w:rPr>
        <w:t xml:space="preserve"> и эндокринных желез, а также эпителиальных покровов (органоспецифические).</w:t>
      </w:r>
    </w:p>
    <w:p w:rsidR="00B61A8F" w:rsidRPr="004B0586" w:rsidRDefault="006B61C3" w:rsidP="006B61C3">
      <w:pPr>
        <w:pStyle w:val="a5"/>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III. </w:t>
      </w:r>
      <w:proofErr w:type="spellStart"/>
      <w:r>
        <w:rPr>
          <w:rFonts w:ascii="Times New Roman" w:hAnsi="Times New Roman" w:cs="Times New Roman"/>
          <w:sz w:val="28"/>
          <w:szCs w:val="28"/>
        </w:rPr>
        <w:t>Мезенхимальные</w:t>
      </w:r>
      <w:proofErr w:type="spellEnd"/>
      <w:r>
        <w:rPr>
          <w:rFonts w:ascii="Times New Roman" w:hAnsi="Times New Roman" w:cs="Times New Roman"/>
          <w:sz w:val="28"/>
          <w:szCs w:val="28"/>
        </w:rPr>
        <w:t xml:space="preserve"> опухоли.</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IV. Оп</w:t>
      </w:r>
      <w:r w:rsidR="006B61C3">
        <w:rPr>
          <w:rFonts w:ascii="Times New Roman" w:hAnsi="Times New Roman" w:cs="Times New Roman"/>
          <w:sz w:val="28"/>
          <w:szCs w:val="28"/>
        </w:rPr>
        <w:t xml:space="preserve">ухоли </w:t>
      </w:r>
      <w:proofErr w:type="spellStart"/>
      <w:r w:rsidR="006B61C3">
        <w:rPr>
          <w:rFonts w:ascii="Times New Roman" w:hAnsi="Times New Roman" w:cs="Times New Roman"/>
          <w:sz w:val="28"/>
          <w:szCs w:val="28"/>
        </w:rPr>
        <w:t>меланинообразующей</w:t>
      </w:r>
      <w:proofErr w:type="spellEnd"/>
      <w:r w:rsidR="006B61C3">
        <w:rPr>
          <w:rFonts w:ascii="Times New Roman" w:hAnsi="Times New Roman" w:cs="Times New Roman"/>
          <w:sz w:val="28"/>
          <w:szCs w:val="28"/>
        </w:rPr>
        <w:t xml:space="preserve"> ткани.</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V. Опухоли не</w:t>
      </w:r>
      <w:r w:rsidR="006B61C3">
        <w:rPr>
          <w:rFonts w:ascii="Times New Roman" w:hAnsi="Times New Roman" w:cs="Times New Roman"/>
          <w:sz w:val="28"/>
          <w:szCs w:val="28"/>
        </w:rPr>
        <w:t>рвной системы и оболочек мозга.</w:t>
      </w:r>
    </w:p>
    <w:p w:rsidR="00B61A8F" w:rsidRPr="004B0586" w:rsidRDefault="006B61C3" w:rsidP="006B61C3">
      <w:pPr>
        <w:pStyle w:val="a5"/>
        <w:spacing w:line="360" w:lineRule="auto"/>
        <w:ind w:left="-567" w:right="283" w:firstLine="851"/>
        <w:jc w:val="both"/>
        <w:rPr>
          <w:rFonts w:ascii="Times New Roman" w:hAnsi="Times New Roman" w:cs="Times New Roman"/>
          <w:sz w:val="28"/>
          <w:szCs w:val="28"/>
        </w:rPr>
      </w:pPr>
      <w:r>
        <w:rPr>
          <w:rFonts w:ascii="Times New Roman" w:hAnsi="Times New Roman" w:cs="Times New Roman"/>
          <w:sz w:val="28"/>
          <w:szCs w:val="28"/>
        </w:rPr>
        <w:t>VI. Опухоли системы крови.</w:t>
      </w:r>
    </w:p>
    <w:p w:rsidR="00B61A8F" w:rsidRPr="004B0586" w:rsidRDefault="006B61C3" w:rsidP="006B61C3">
      <w:pPr>
        <w:pStyle w:val="a5"/>
        <w:spacing w:line="360" w:lineRule="auto"/>
        <w:ind w:left="-567" w:right="283" w:firstLine="851"/>
        <w:jc w:val="both"/>
        <w:rPr>
          <w:rFonts w:ascii="Times New Roman" w:hAnsi="Times New Roman" w:cs="Times New Roman"/>
          <w:sz w:val="28"/>
          <w:szCs w:val="28"/>
        </w:rPr>
      </w:pPr>
      <w:r>
        <w:rPr>
          <w:rFonts w:ascii="Times New Roman" w:hAnsi="Times New Roman" w:cs="Times New Roman"/>
          <w:sz w:val="28"/>
          <w:szCs w:val="28"/>
        </w:rPr>
        <w:t>VII. Тератомы.</w:t>
      </w:r>
    </w:p>
    <w:p w:rsidR="00B61A8F"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lastRenderedPageBreak/>
        <w:t xml:space="preserve">Следует заметить, что разделение эпителиальных опухолей, согласно классификации, на органоспецифические и </w:t>
      </w:r>
      <w:proofErr w:type="spellStart"/>
      <w:r w:rsidRPr="004B0586">
        <w:rPr>
          <w:rFonts w:ascii="Times New Roman" w:hAnsi="Times New Roman" w:cs="Times New Roman"/>
          <w:sz w:val="28"/>
          <w:szCs w:val="28"/>
        </w:rPr>
        <w:t>органонеспецифические</w:t>
      </w:r>
      <w:proofErr w:type="spellEnd"/>
      <w:r w:rsidRPr="004B0586">
        <w:rPr>
          <w:rFonts w:ascii="Times New Roman" w:hAnsi="Times New Roman" w:cs="Times New Roman"/>
          <w:sz w:val="28"/>
          <w:szCs w:val="28"/>
        </w:rPr>
        <w:t xml:space="preserve"> в настоящее время не оправдано, так как для большинства эпителиальных опухолей найдены органоспецифические маркеры. Это имеет огромное значение для морфол</w:t>
      </w:r>
      <w:r w:rsidR="006B61C3">
        <w:rPr>
          <w:rFonts w:ascii="Times New Roman" w:hAnsi="Times New Roman" w:cs="Times New Roman"/>
          <w:sz w:val="28"/>
          <w:szCs w:val="28"/>
        </w:rPr>
        <w:t>огической диагностики опухолей.</w:t>
      </w:r>
    </w:p>
    <w:p w:rsidR="00CD7D29" w:rsidRPr="00CD7D29" w:rsidRDefault="00CD7D29" w:rsidP="00CD7D29">
      <w:pPr>
        <w:pStyle w:val="a5"/>
        <w:spacing w:line="360" w:lineRule="auto"/>
        <w:ind w:left="-567" w:right="283" w:firstLine="851"/>
        <w:jc w:val="both"/>
        <w:rPr>
          <w:rFonts w:ascii="Times New Roman" w:hAnsi="Times New Roman" w:cs="Times New Roman"/>
          <w:sz w:val="28"/>
          <w:szCs w:val="28"/>
        </w:rPr>
      </w:pPr>
      <w:r w:rsidRPr="00CD7D29">
        <w:rPr>
          <w:rFonts w:ascii="Times New Roman" w:hAnsi="Times New Roman" w:cs="Times New Roman"/>
          <w:sz w:val="28"/>
          <w:szCs w:val="28"/>
        </w:rPr>
        <w:t xml:space="preserve">Диагностика онкологических заболеваний начинается с морфологического анализа фрагмента пораженного органа, который зафиксирован в формалине, обезвожен в спиртах восходящей плотности и заключен в парафин. Данная процедура позволяет выполнить срез толщиной 3 мкм и поместить его на стекло, затем окрасить ядра клеток и другие </w:t>
      </w:r>
      <w:proofErr w:type="spellStart"/>
      <w:r w:rsidRPr="00CD7D29">
        <w:rPr>
          <w:rFonts w:ascii="Times New Roman" w:hAnsi="Times New Roman" w:cs="Times New Roman"/>
          <w:sz w:val="28"/>
          <w:szCs w:val="28"/>
        </w:rPr>
        <w:t>базофильные</w:t>
      </w:r>
      <w:proofErr w:type="spellEnd"/>
      <w:r w:rsidRPr="00CD7D29">
        <w:rPr>
          <w:rFonts w:ascii="Times New Roman" w:hAnsi="Times New Roman" w:cs="Times New Roman"/>
          <w:sz w:val="28"/>
          <w:szCs w:val="28"/>
        </w:rPr>
        <w:t xml:space="preserve"> структуры ярко-синим щелочным красителем гематоксилином, а цитоплазму — розовым кислым красителем эозином. Окрашивание позволяет четко визуализировать основные элементы клетки. Затем сопоставляют микроскопический «пейзаж» исследуемого образца </w:t>
      </w:r>
      <w:proofErr w:type="gramStart"/>
      <w:r w:rsidRPr="00CD7D29">
        <w:rPr>
          <w:rFonts w:ascii="Times New Roman" w:hAnsi="Times New Roman" w:cs="Times New Roman"/>
          <w:sz w:val="28"/>
          <w:szCs w:val="28"/>
        </w:rPr>
        <w:t>с</w:t>
      </w:r>
      <w:proofErr w:type="gramEnd"/>
      <w:r w:rsidRPr="00CD7D29">
        <w:rPr>
          <w:rFonts w:ascii="Times New Roman" w:hAnsi="Times New Roman" w:cs="Times New Roman"/>
          <w:sz w:val="28"/>
          <w:szCs w:val="28"/>
        </w:rPr>
        <w:t xml:space="preserve"> эталонным, на котором зафиксирована характерная для конкретной анатомической области гистологическая структура. О присутствии инвазивного неопластического процесса свидетельствуют утрата </w:t>
      </w:r>
      <w:proofErr w:type="gramStart"/>
      <w:r w:rsidRPr="00CD7D29">
        <w:rPr>
          <w:rFonts w:ascii="Times New Roman" w:hAnsi="Times New Roman" w:cs="Times New Roman"/>
          <w:sz w:val="28"/>
          <w:szCs w:val="28"/>
        </w:rPr>
        <w:t>типичной</w:t>
      </w:r>
      <w:proofErr w:type="gramEnd"/>
      <w:r w:rsidRPr="00CD7D29">
        <w:rPr>
          <w:rFonts w:ascii="Times New Roman" w:hAnsi="Times New Roman" w:cs="Times New Roman"/>
          <w:sz w:val="28"/>
          <w:szCs w:val="28"/>
        </w:rPr>
        <w:t xml:space="preserve"> </w:t>
      </w:r>
      <w:proofErr w:type="spellStart"/>
      <w:r w:rsidRPr="00CD7D29">
        <w:rPr>
          <w:rFonts w:ascii="Times New Roman" w:hAnsi="Times New Roman" w:cs="Times New Roman"/>
          <w:sz w:val="28"/>
          <w:szCs w:val="28"/>
        </w:rPr>
        <w:t>гистоархитектоники</w:t>
      </w:r>
      <w:proofErr w:type="spellEnd"/>
      <w:r w:rsidRPr="00CD7D29">
        <w:rPr>
          <w:rFonts w:ascii="Times New Roman" w:hAnsi="Times New Roman" w:cs="Times New Roman"/>
          <w:sz w:val="28"/>
          <w:szCs w:val="28"/>
        </w:rPr>
        <w:t xml:space="preserve"> и клеточных молекулярных структур, наличие поли</w:t>
      </w:r>
      <w:r>
        <w:rPr>
          <w:rFonts w:ascii="Times New Roman" w:hAnsi="Times New Roman" w:cs="Times New Roman"/>
          <w:sz w:val="28"/>
          <w:szCs w:val="28"/>
        </w:rPr>
        <w:t>морфных неорганизованных клеток.</w:t>
      </w:r>
    </w:p>
    <w:p w:rsidR="00CD7D29" w:rsidRDefault="00CD7D29" w:rsidP="00CD7D29">
      <w:pPr>
        <w:pStyle w:val="a5"/>
        <w:spacing w:line="360" w:lineRule="auto"/>
        <w:ind w:left="-567" w:right="283" w:firstLine="851"/>
        <w:jc w:val="both"/>
        <w:rPr>
          <w:rFonts w:ascii="Times New Roman" w:hAnsi="Times New Roman" w:cs="Times New Roman"/>
          <w:sz w:val="28"/>
          <w:szCs w:val="28"/>
        </w:rPr>
      </w:pPr>
      <w:r w:rsidRPr="00CD7D29">
        <w:rPr>
          <w:rFonts w:ascii="Times New Roman" w:hAnsi="Times New Roman" w:cs="Times New Roman"/>
          <w:sz w:val="28"/>
          <w:szCs w:val="28"/>
        </w:rPr>
        <w:t>Помимо установления самого факта злокачественной трансформации для назначения индивидуализированной терапевтической схемы важно как можно раньше определить гистологический тип опухоли и оценить стандартные маркеры агрессивности (степень дифференцировки, митотическая активность и т. д.). В пределах одного органа патологический процесс может развиваться по совершенно разным сценариям, вовлекать разнообразные клетки и структуры. Например, среди злокачественных новообразований легкого насчитывают, по современным представлениям, более шести гистологических типов, для каждого из которых необходимы свои терапевтич</w:t>
      </w:r>
      <w:r>
        <w:rPr>
          <w:rFonts w:ascii="Times New Roman" w:hAnsi="Times New Roman" w:cs="Times New Roman"/>
          <w:sz w:val="28"/>
          <w:szCs w:val="28"/>
        </w:rPr>
        <w:t>еские подходы</w:t>
      </w:r>
      <w:r w:rsidRPr="00CD7D29">
        <w:rPr>
          <w:rFonts w:ascii="Times New Roman" w:hAnsi="Times New Roman" w:cs="Times New Roman"/>
          <w:sz w:val="28"/>
          <w:szCs w:val="28"/>
        </w:rPr>
        <w:t xml:space="preserve">. Мелкоклеточный рак легкого отличается стремительным течением, ранним метастазированием и очень плохим прогнозом. </w:t>
      </w:r>
      <w:proofErr w:type="spellStart"/>
      <w:r w:rsidRPr="00CD7D29">
        <w:rPr>
          <w:rFonts w:ascii="Times New Roman" w:hAnsi="Times New Roman" w:cs="Times New Roman"/>
          <w:sz w:val="28"/>
          <w:szCs w:val="28"/>
        </w:rPr>
        <w:t>Карциноидные</w:t>
      </w:r>
      <w:proofErr w:type="spellEnd"/>
      <w:r w:rsidRPr="00CD7D29">
        <w:rPr>
          <w:rFonts w:ascii="Times New Roman" w:hAnsi="Times New Roman" w:cs="Times New Roman"/>
          <w:sz w:val="28"/>
          <w:szCs w:val="28"/>
        </w:rPr>
        <w:t xml:space="preserve"> опухоли, происходящие из клеток диффузной нейроэндокринной системы, имеют </w:t>
      </w:r>
      <w:r w:rsidRPr="00CD7D29">
        <w:rPr>
          <w:rFonts w:ascii="Times New Roman" w:hAnsi="Times New Roman" w:cs="Times New Roman"/>
          <w:sz w:val="28"/>
          <w:szCs w:val="28"/>
        </w:rPr>
        <w:lastRenderedPageBreak/>
        <w:t xml:space="preserve">наилучший прогноз; это единственный тип карцином легкого, который, как ныне считается, никак не связан с курением. Саркома легких — агрессивная опухоль, </w:t>
      </w:r>
      <w:proofErr w:type="spellStart"/>
      <w:r w:rsidRPr="00CD7D29">
        <w:rPr>
          <w:rFonts w:ascii="Times New Roman" w:hAnsi="Times New Roman" w:cs="Times New Roman"/>
          <w:sz w:val="28"/>
          <w:szCs w:val="28"/>
        </w:rPr>
        <w:t>развившаяся</w:t>
      </w:r>
      <w:proofErr w:type="spellEnd"/>
      <w:r w:rsidRPr="00CD7D29">
        <w:rPr>
          <w:rFonts w:ascii="Times New Roman" w:hAnsi="Times New Roman" w:cs="Times New Roman"/>
          <w:sz w:val="28"/>
          <w:szCs w:val="28"/>
        </w:rPr>
        <w:t xml:space="preserve"> из клеток соединительнотканных структур легкого. </w:t>
      </w:r>
      <w:proofErr w:type="spellStart"/>
      <w:r w:rsidRPr="00CD7D29">
        <w:rPr>
          <w:rFonts w:ascii="Times New Roman" w:hAnsi="Times New Roman" w:cs="Times New Roman"/>
          <w:sz w:val="28"/>
          <w:szCs w:val="28"/>
        </w:rPr>
        <w:t>Аденокарциномы</w:t>
      </w:r>
      <w:proofErr w:type="spellEnd"/>
      <w:r w:rsidRPr="00CD7D29">
        <w:rPr>
          <w:rFonts w:ascii="Times New Roman" w:hAnsi="Times New Roman" w:cs="Times New Roman"/>
          <w:sz w:val="28"/>
          <w:szCs w:val="28"/>
        </w:rPr>
        <w:t xml:space="preserve"> состоят преимущественно из железистых клеток и имеют периферическую локализацию. Опухоли этого типа зачастую развиваются у некурящих людей. Они могут нести активирующие мутации в генах EGFR, ALK и ROS1, которые являются терапевтической мишенью для действия </w:t>
      </w:r>
      <w:proofErr w:type="spellStart"/>
      <w:r w:rsidRPr="00CD7D29">
        <w:rPr>
          <w:rFonts w:ascii="Times New Roman" w:hAnsi="Times New Roman" w:cs="Times New Roman"/>
          <w:sz w:val="28"/>
          <w:szCs w:val="28"/>
        </w:rPr>
        <w:t>таргетных</w:t>
      </w:r>
      <w:proofErr w:type="spellEnd"/>
      <w:r w:rsidRPr="00CD7D29">
        <w:rPr>
          <w:rFonts w:ascii="Times New Roman" w:hAnsi="Times New Roman" w:cs="Times New Roman"/>
          <w:sz w:val="28"/>
          <w:szCs w:val="28"/>
        </w:rPr>
        <w:t xml:space="preserve"> препара</w:t>
      </w:r>
      <w:r>
        <w:rPr>
          <w:rFonts w:ascii="Times New Roman" w:hAnsi="Times New Roman" w:cs="Times New Roman"/>
          <w:sz w:val="28"/>
          <w:szCs w:val="28"/>
        </w:rPr>
        <w:t xml:space="preserve">тов — ингибиторов </w:t>
      </w:r>
      <w:proofErr w:type="spellStart"/>
      <w:r>
        <w:rPr>
          <w:rFonts w:ascii="Times New Roman" w:hAnsi="Times New Roman" w:cs="Times New Roman"/>
          <w:sz w:val="28"/>
          <w:szCs w:val="28"/>
        </w:rPr>
        <w:t>тирозинкиназ</w:t>
      </w:r>
      <w:proofErr w:type="spellEnd"/>
      <w:r>
        <w:rPr>
          <w:rFonts w:ascii="Times New Roman" w:hAnsi="Times New Roman" w:cs="Times New Roman"/>
          <w:sz w:val="28"/>
          <w:szCs w:val="28"/>
        </w:rPr>
        <w:t>.</w:t>
      </w:r>
    </w:p>
    <w:p w:rsidR="00CD7D29" w:rsidRDefault="00CD7D29" w:rsidP="00CD7D29">
      <w:pPr>
        <w:pStyle w:val="a5"/>
        <w:spacing w:line="360" w:lineRule="auto"/>
        <w:ind w:left="-567" w:right="283" w:firstLine="851"/>
        <w:jc w:val="both"/>
        <w:rPr>
          <w:rFonts w:ascii="Times New Roman" w:hAnsi="Times New Roman" w:cs="Times New Roman"/>
          <w:sz w:val="28"/>
          <w:szCs w:val="28"/>
        </w:rPr>
      </w:pPr>
      <w:r w:rsidRPr="00CD7D29">
        <w:rPr>
          <w:rFonts w:ascii="Times New Roman" w:hAnsi="Times New Roman" w:cs="Times New Roman"/>
          <w:sz w:val="28"/>
          <w:szCs w:val="28"/>
        </w:rPr>
        <w:t xml:space="preserve">Чтобы безошибочно установить гистологический тип опухоли в затруднительных ситуациях, вызванных, к примеру, маленьким размером образца или утратой опухолевыми клетками способности к образованию специфических структур (низкая степень дифференцировки), или выявить некоторые специфические характеристики новообразования, морфологи используют </w:t>
      </w:r>
      <w:proofErr w:type="spellStart"/>
      <w:r w:rsidRPr="00CD7D29">
        <w:rPr>
          <w:rFonts w:ascii="Times New Roman" w:hAnsi="Times New Roman" w:cs="Times New Roman"/>
          <w:sz w:val="28"/>
          <w:szCs w:val="28"/>
        </w:rPr>
        <w:t>иммуногистохимическое</w:t>
      </w:r>
      <w:proofErr w:type="spellEnd"/>
      <w:r w:rsidRPr="00CD7D29">
        <w:rPr>
          <w:rFonts w:ascii="Times New Roman" w:hAnsi="Times New Roman" w:cs="Times New Roman"/>
          <w:sz w:val="28"/>
          <w:szCs w:val="28"/>
        </w:rPr>
        <w:t xml:space="preserve"> окрашивание (ИГХ). Этот метод сформировался</w:t>
      </w:r>
      <w:r>
        <w:rPr>
          <w:rFonts w:ascii="Times New Roman" w:hAnsi="Times New Roman" w:cs="Times New Roman"/>
          <w:sz w:val="28"/>
          <w:szCs w:val="28"/>
        </w:rPr>
        <w:t xml:space="preserve"> еще в середине 1980-х годов</w:t>
      </w:r>
      <w:r w:rsidRPr="00CD7D29">
        <w:rPr>
          <w:rFonts w:ascii="Times New Roman" w:hAnsi="Times New Roman" w:cs="Times New Roman"/>
          <w:sz w:val="28"/>
          <w:szCs w:val="28"/>
        </w:rPr>
        <w:t xml:space="preserve"> и сразу стал одним </w:t>
      </w:r>
      <w:proofErr w:type="gramStart"/>
      <w:r w:rsidRPr="00CD7D29">
        <w:rPr>
          <w:rFonts w:ascii="Times New Roman" w:hAnsi="Times New Roman" w:cs="Times New Roman"/>
          <w:sz w:val="28"/>
          <w:szCs w:val="28"/>
        </w:rPr>
        <w:t>из</w:t>
      </w:r>
      <w:proofErr w:type="gramEnd"/>
      <w:r w:rsidRPr="00CD7D29">
        <w:rPr>
          <w:rFonts w:ascii="Times New Roman" w:hAnsi="Times New Roman" w:cs="Times New Roman"/>
          <w:sz w:val="28"/>
          <w:szCs w:val="28"/>
        </w:rPr>
        <w:t xml:space="preserve"> наиболее востребованных </w:t>
      </w:r>
      <w:r>
        <w:rPr>
          <w:rFonts w:ascii="Times New Roman" w:hAnsi="Times New Roman" w:cs="Times New Roman"/>
          <w:sz w:val="28"/>
          <w:szCs w:val="28"/>
        </w:rPr>
        <w:t>в клинической онкологии</w:t>
      </w:r>
      <w:r w:rsidRPr="00CD7D29">
        <w:rPr>
          <w:rFonts w:ascii="Times New Roman" w:hAnsi="Times New Roman" w:cs="Times New Roman"/>
          <w:sz w:val="28"/>
          <w:szCs w:val="28"/>
        </w:rPr>
        <w:t>. Появление такого диагностического теста, например, существенно изменило роль патоморфологического исследования в лечении рака молочной железы: именно от результатов ИГХ-анализа на рецепторы к эстрогенам (ER) и прогестерону (</w:t>
      </w:r>
      <w:proofErr w:type="spellStart"/>
      <w:r w:rsidRPr="00CD7D29">
        <w:rPr>
          <w:rFonts w:ascii="Times New Roman" w:hAnsi="Times New Roman" w:cs="Times New Roman"/>
          <w:sz w:val="28"/>
          <w:szCs w:val="28"/>
        </w:rPr>
        <w:t>PgR</w:t>
      </w:r>
      <w:proofErr w:type="spellEnd"/>
      <w:r w:rsidRPr="00CD7D29">
        <w:rPr>
          <w:rFonts w:ascii="Times New Roman" w:hAnsi="Times New Roman" w:cs="Times New Roman"/>
          <w:sz w:val="28"/>
          <w:szCs w:val="28"/>
        </w:rPr>
        <w:t>), которые синтезируется опухолевыми клетками при этом заболевании, зависит назначение эндокринной терапии. В настоящее время антагонисты эстрогенов, замедляющих деление клеток рака молочной железы, прин</w:t>
      </w:r>
      <w:r>
        <w:rPr>
          <w:rFonts w:ascii="Times New Roman" w:hAnsi="Times New Roman" w:cs="Times New Roman"/>
          <w:sz w:val="28"/>
          <w:szCs w:val="28"/>
        </w:rPr>
        <w:t>имают примерно 70% пациенток</w:t>
      </w:r>
      <w:r w:rsidRPr="00CD7D29">
        <w:rPr>
          <w:rFonts w:ascii="Times New Roman" w:hAnsi="Times New Roman" w:cs="Times New Roman"/>
          <w:sz w:val="28"/>
          <w:szCs w:val="28"/>
        </w:rPr>
        <w:t xml:space="preserve">. С помощью ИГХ можно также обнаружить увеличение синтеза </w:t>
      </w:r>
      <w:proofErr w:type="spellStart"/>
      <w:r w:rsidRPr="00CD7D29">
        <w:rPr>
          <w:rFonts w:ascii="Times New Roman" w:hAnsi="Times New Roman" w:cs="Times New Roman"/>
          <w:sz w:val="28"/>
          <w:szCs w:val="28"/>
        </w:rPr>
        <w:t>онкобелка</w:t>
      </w:r>
      <w:proofErr w:type="spellEnd"/>
      <w:r w:rsidRPr="00CD7D29">
        <w:rPr>
          <w:rFonts w:ascii="Times New Roman" w:hAnsi="Times New Roman" w:cs="Times New Roman"/>
          <w:sz w:val="28"/>
          <w:szCs w:val="28"/>
        </w:rPr>
        <w:t xml:space="preserve"> HER2/</w:t>
      </w:r>
      <w:proofErr w:type="spellStart"/>
      <w:r w:rsidRPr="00CD7D29">
        <w:rPr>
          <w:rFonts w:ascii="Times New Roman" w:hAnsi="Times New Roman" w:cs="Times New Roman"/>
          <w:sz w:val="28"/>
          <w:szCs w:val="28"/>
        </w:rPr>
        <w:t>neu</w:t>
      </w:r>
      <w:proofErr w:type="spellEnd"/>
      <w:r w:rsidRPr="00CD7D29">
        <w:rPr>
          <w:rFonts w:ascii="Times New Roman" w:hAnsi="Times New Roman" w:cs="Times New Roman"/>
          <w:sz w:val="28"/>
          <w:szCs w:val="28"/>
        </w:rPr>
        <w:t xml:space="preserve"> (от англ. </w:t>
      </w:r>
      <w:proofErr w:type="spellStart"/>
      <w:r w:rsidRPr="00CD7D29">
        <w:rPr>
          <w:rFonts w:ascii="Times New Roman" w:hAnsi="Times New Roman" w:cs="Times New Roman"/>
          <w:sz w:val="28"/>
          <w:szCs w:val="28"/>
        </w:rPr>
        <w:t>human</w:t>
      </w:r>
      <w:proofErr w:type="spellEnd"/>
      <w:r w:rsidRPr="00CD7D29">
        <w:rPr>
          <w:rFonts w:ascii="Times New Roman" w:hAnsi="Times New Roman" w:cs="Times New Roman"/>
          <w:sz w:val="28"/>
          <w:szCs w:val="28"/>
        </w:rPr>
        <w:t xml:space="preserve"> </w:t>
      </w:r>
      <w:proofErr w:type="spellStart"/>
      <w:r w:rsidRPr="00CD7D29">
        <w:rPr>
          <w:rFonts w:ascii="Times New Roman" w:hAnsi="Times New Roman" w:cs="Times New Roman"/>
          <w:sz w:val="28"/>
          <w:szCs w:val="28"/>
        </w:rPr>
        <w:t>epidermal</w:t>
      </w:r>
      <w:proofErr w:type="spellEnd"/>
      <w:r w:rsidRPr="00CD7D29">
        <w:rPr>
          <w:rFonts w:ascii="Times New Roman" w:hAnsi="Times New Roman" w:cs="Times New Roman"/>
          <w:sz w:val="28"/>
          <w:szCs w:val="28"/>
        </w:rPr>
        <w:t xml:space="preserve"> </w:t>
      </w:r>
      <w:proofErr w:type="spellStart"/>
      <w:r w:rsidRPr="00CD7D29">
        <w:rPr>
          <w:rFonts w:ascii="Times New Roman" w:hAnsi="Times New Roman" w:cs="Times New Roman"/>
          <w:sz w:val="28"/>
          <w:szCs w:val="28"/>
        </w:rPr>
        <w:t>growth</w:t>
      </w:r>
      <w:proofErr w:type="spellEnd"/>
      <w:r w:rsidRPr="00CD7D29">
        <w:rPr>
          <w:rFonts w:ascii="Times New Roman" w:hAnsi="Times New Roman" w:cs="Times New Roman"/>
          <w:sz w:val="28"/>
          <w:szCs w:val="28"/>
        </w:rPr>
        <w:t xml:space="preserve"> </w:t>
      </w:r>
      <w:proofErr w:type="spellStart"/>
      <w:r w:rsidRPr="00CD7D29">
        <w:rPr>
          <w:rFonts w:ascii="Times New Roman" w:hAnsi="Times New Roman" w:cs="Times New Roman"/>
          <w:sz w:val="28"/>
          <w:szCs w:val="28"/>
        </w:rPr>
        <w:t>factor</w:t>
      </w:r>
      <w:proofErr w:type="spellEnd"/>
      <w:r w:rsidRPr="00CD7D29">
        <w:rPr>
          <w:rFonts w:ascii="Times New Roman" w:hAnsi="Times New Roman" w:cs="Times New Roman"/>
          <w:sz w:val="28"/>
          <w:szCs w:val="28"/>
        </w:rPr>
        <w:t xml:space="preserve"> </w:t>
      </w:r>
      <w:proofErr w:type="spellStart"/>
      <w:r w:rsidRPr="00CD7D29">
        <w:rPr>
          <w:rFonts w:ascii="Times New Roman" w:hAnsi="Times New Roman" w:cs="Times New Roman"/>
          <w:sz w:val="28"/>
          <w:szCs w:val="28"/>
        </w:rPr>
        <w:t>receptor</w:t>
      </w:r>
      <w:proofErr w:type="spellEnd"/>
      <w:r w:rsidRPr="00CD7D29">
        <w:rPr>
          <w:rFonts w:ascii="Times New Roman" w:hAnsi="Times New Roman" w:cs="Times New Roman"/>
          <w:sz w:val="28"/>
          <w:szCs w:val="28"/>
        </w:rPr>
        <w:t xml:space="preserve"> — рецептор </w:t>
      </w:r>
      <w:proofErr w:type="spellStart"/>
      <w:r w:rsidRPr="00CD7D29">
        <w:rPr>
          <w:rFonts w:ascii="Times New Roman" w:hAnsi="Times New Roman" w:cs="Times New Roman"/>
          <w:sz w:val="28"/>
          <w:szCs w:val="28"/>
        </w:rPr>
        <w:t>эпидермального</w:t>
      </w:r>
      <w:proofErr w:type="spellEnd"/>
      <w:r w:rsidRPr="00CD7D29">
        <w:rPr>
          <w:rFonts w:ascii="Times New Roman" w:hAnsi="Times New Roman" w:cs="Times New Roman"/>
          <w:sz w:val="28"/>
          <w:szCs w:val="28"/>
        </w:rPr>
        <w:t xml:space="preserve"> фактора роста, или </w:t>
      </w:r>
      <w:proofErr w:type="gramStart"/>
      <w:r w:rsidRPr="00CD7D29">
        <w:rPr>
          <w:rFonts w:ascii="Times New Roman" w:hAnsi="Times New Roman" w:cs="Times New Roman"/>
          <w:sz w:val="28"/>
          <w:szCs w:val="28"/>
        </w:rPr>
        <w:t>трансмембранная</w:t>
      </w:r>
      <w:proofErr w:type="gramEnd"/>
      <w:r w:rsidRPr="00CD7D29">
        <w:rPr>
          <w:rFonts w:ascii="Times New Roman" w:hAnsi="Times New Roman" w:cs="Times New Roman"/>
          <w:sz w:val="28"/>
          <w:szCs w:val="28"/>
        </w:rPr>
        <w:t xml:space="preserve"> рецепторная </w:t>
      </w:r>
      <w:proofErr w:type="spellStart"/>
      <w:r w:rsidRPr="00CD7D29">
        <w:rPr>
          <w:rFonts w:ascii="Times New Roman" w:hAnsi="Times New Roman" w:cs="Times New Roman"/>
          <w:sz w:val="28"/>
          <w:szCs w:val="28"/>
        </w:rPr>
        <w:t>тирозинкиназа</w:t>
      </w:r>
      <w:proofErr w:type="spellEnd"/>
      <w:r w:rsidRPr="00CD7D29">
        <w:rPr>
          <w:rFonts w:ascii="Times New Roman" w:hAnsi="Times New Roman" w:cs="Times New Roman"/>
          <w:sz w:val="28"/>
          <w:szCs w:val="28"/>
        </w:rPr>
        <w:t>). Опухоли, вырабатывающие HER2/</w:t>
      </w:r>
      <w:proofErr w:type="spellStart"/>
      <w:r w:rsidRPr="00CD7D29">
        <w:rPr>
          <w:rFonts w:ascii="Times New Roman" w:hAnsi="Times New Roman" w:cs="Times New Roman"/>
          <w:sz w:val="28"/>
          <w:szCs w:val="28"/>
        </w:rPr>
        <w:t>neu</w:t>
      </w:r>
      <w:proofErr w:type="spellEnd"/>
      <w:r w:rsidRPr="00CD7D29">
        <w:rPr>
          <w:rFonts w:ascii="Times New Roman" w:hAnsi="Times New Roman" w:cs="Times New Roman"/>
          <w:sz w:val="28"/>
          <w:szCs w:val="28"/>
        </w:rPr>
        <w:t xml:space="preserve">, оказались чувствительными к терапевтическим ингибиторам этой </w:t>
      </w:r>
      <w:proofErr w:type="spellStart"/>
      <w:r w:rsidRPr="00CD7D29">
        <w:rPr>
          <w:rFonts w:ascii="Times New Roman" w:hAnsi="Times New Roman" w:cs="Times New Roman"/>
          <w:sz w:val="28"/>
          <w:szCs w:val="28"/>
        </w:rPr>
        <w:t>тирозинкиназы</w:t>
      </w:r>
      <w:proofErr w:type="spellEnd"/>
      <w:r w:rsidRPr="00CD7D29">
        <w:rPr>
          <w:rFonts w:ascii="Times New Roman" w:hAnsi="Times New Roman" w:cs="Times New Roman"/>
          <w:sz w:val="28"/>
          <w:szCs w:val="28"/>
        </w:rPr>
        <w:t xml:space="preserve">, и назначение соответствующих лекарственных препаратов (например, </w:t>
      </w:r>
      <w:proofErr w:type="spellStart"/>
      <w:r w:rsidRPr="00CD7D29">
        <w:rPr>
          <w:rFonts w:ascii="Times New Roman" w:hAnsi="Times New Roman" w:cs="Times New Roman"/>
          <w:sz w:val="28"/>
          <w:szCs w:val="28"/>
        </w:rPr>
        <w:t>трастузумаба</w:t>
      </w:r>
      <w:proofErr w:type="spellEnd"/>
      <w:r w:rsidRPr="00CD7D29">
        <w:rPr>
          <w:rFonts w:ascii="Times New Roman" w:hAnsi="Times New Roman" w:cs="Times New Roman"/>
          <w:sz w:val="28"/>
          <w:szCs w:val="28"/>
        </w:rPr>
        <w:t xml:space="preserve">) основано на результатах тестов, </w:t>
      </w:r>
      <w:r>
        <w:rPr>
          <w:rFonts w:ascii="Times New Roman" w:hAnsi="Times New Roman" w:cs="Times New Roman"/>
          <w:sz w:val="28"/>
          <w:szCs w:val="28"/>
        </w:rPr>
        <w:t>в числе которых и ИГХ-анализ.</w:t>
      </w:r>
    </w:p>
    <w:p w:rsidR="00CD7D29" w:rsidRPr="004B0586" w:rsidRDefault="00CD7D29" w:rsidP="00CD7D29">
      <w:pPr>
        <w:pStyle w:val="a5"/>
        <w:spacing w:line="360" w:lineRule="auto"/>
        <w:ind w:left="-567" w:right="283" w:firstLine="851"/>
        <w:jc w:val="both"/>
        <w:rPr>
          <w:rFonts w:ascii="Times New Roman" w:hAnsi="Times New Roman" w:cs="Times New Roman"/>
          <w:sz w:val="28"/>
          <w:szCs w:val="28"/>
        </w:rPr>
      </w:pPr>
      <w:r w:rsidRPr="00CD7D29">
        <w:rPr>
          <w:rFonts w:ascii="Times New Roman" w:hAnsi="Times New Roman" w:cs="Times New Roman"/>
          <w:sz w:val="28"/>
          <w:szCs w:val="28"/>
        </w:rPr>
        <w:lastRenderedPageBreak/>
        <w:t xml:space="preserve">Диагностику опухолей сегодня невозможно представить без сочетания традиционного морфологического и молекулярно-генетического анализа. Первые мутации, ассоциированные с ответом опухолей на терапию, были обнаружены в прошлом десятилетии. Уже сейчас онкологические клиники применяют десятки молекулярных тестов, предназначенных для персонализации лечения. Еще недавно клиническое деление всех первичных опухолей легкого на мелкоклеточный и </w:t>
      </w:r>
      <w:proofErr w:type="spellStart"/>
      <w:r w:rsidRPr="00CD7D29">
        <w:rPr>
          <w:rFonts w:ascii="Times New Roman" w:hAnsi="Times New Roman" w:cs="Times New Roman"/>
          <w:sz w:val="28"/>
          <w:szCs w:val="28"/>
        </w:rPr>
        <w:t>немелкоклеточный</w:t>
      </w:r>
      <w:proofErr w:type="spellEnd"/>
      <w:r w:rsidRPr="00CD7D29">
        <w:rPr>
          <w:rFonts w:ascii="Times New Roman" w:hAnsi="Times New Roman" w:cs="Times New Roman"/>
          <w:sz w:val="28"/>
          <w:szCs w:val="28"/>
        </w:rPr>
        <w:t xml:space="preserve"> рак было достаточным для определения стратегии лечения. Ситуация изменилась с открытием активирующих мутаций в гене, который кодирует рецептор </w:t>
      </w:r>
      <w:proofErr w:type="spellStart"/>
      <w:r w:rsidRPr="00CD7D29">
        <w:rPr>
          <w:rFonts w:ascii="Times New Roman" w:hAnsi="Times New Roman" w:cs="Times New Roman"/>
          <w:sz w:val="28"/>
          <w:szCs w:val="28"/>
        </w:rPr>
        <w:t>эпидермального</w:t>
      </w:r>
      <w:proofErr w:type="spellEnd"/>
      <w:r w:rsidRPr="00CD7D29">
        <w:rPr>
          <w:rFonts w:ascii="Times New Roman" w:hAnsi="Times New Roman" w:cs="Times New Roman"/>
          <w:sz w:val="28"/>
          <w:szCs w:val="28"/>
        </w:rPr>
        <w:t xml:space="preserve"> фактора роста — EGFR, сделавших этот онкогенный белок избирательной мишенью для воздействия препаратов ингибиторов EGFR. Мутации EGFR, как правило, встречается у пациентов с </w:t>
      </w:r>
      <w:proofErr w:type="spellStart"/>
      <w:r w:rsidRPr="00CD7D29">
        <w:rPr>
          <w:rFonts w:ascii="Times New Roman" w:hAnsi="Times New Roman" w:cs="Times New Roman"/>
          <w:sz w:val="28"/>
          <w:szCs w:val="28"/>
        </w:rPr>
        <w:t>аденокарциномой</w:t>
      </w:r>
      <w:proofErr w:type="spellEnd"/>
      <w:r w:rsidRPr="00CD7D29">
        <w:rPr>
          <w:rFonts w:ascii="Times New Roman" w:hAnsi="Times New Roman" w:cs="Times New Roman"/>
          <w:sz w:val="28"/>
          <w:szCs w:val="28"/>
        </w:rPr>
        <w:t xml:space="preserve"> легкого. Таким образом, актуальной задачей стала дифференциальная диагностика между </w:t>
      </w:r>
      <w:proofErr w:type="spellStart"/>
      <w:r w:rsidRPr="00CD7D29">
        <w:rPr>
          <w:rFonts w:ascii="Times New Roman" w:hAnsi="Times New Roman" w:cs="Times New Roman"/>
          <w:sz w:val="28"/>
          <w:szCs w:val="28"/>
        </w:rPr>
        <w:t>аденокарциномой</w:t>
      </w:r>
      <w:proofErr w:type="spellEnd"/>
      <w:r w:rsidRPr="00CD7D29">
        <w:rPr>
          <w:rFonts w:ascii="Times New Roman" w:hAnsi="Times New Roman" w:cs="Times New Roman"/>
          <w:sz w:val="28"/>
          <w:szCs w:val="28"/>
        </w:rPr>
        <w:t xml:space="preserve"> и другими гистологическими разновидностями. </w:t>
      </w:r>
      <w:proofErr w:type="gramStart"/>
      <w:r w:rsidRPr="00CD7D29">
        <w:rPr>
          <w:rFonts w:ascii="Times New Roman" w:hAnsi="Times New Roman" w:cs="Times New Roman"/>
          <w:sz w:val="28"/>
          <w:szCs w:val="28"/>
        </w:rPr>
        <w:t xml:space="preserve">Маркером первичных </w:t>
      </w:r>
      <w:proofErr w:type="spellStart"/>
      <w:r w:rsidRPr="00CD7D29">
        <w:rPr>
          <w:rFonts w:ascii="Times New Roman" w:hAnsi="Times New Roman" w:cs="Times New Roman"/>
          <w:sz w:val="28"/>
          <w:szCs w:val="28"/>
        </w:rPr>
        <w:t>аденокарцином</w:t>
      </w:r>
      <w:proofErr w:type="spellEnd"/>
      <w:r w:rsidRPr="00CD7D29">
        <w:rPr>
          <w:rFonts w:ascii="Times New Roman" w:hAnsi="Times New Roman" w:cs="Times New Roman"/>
          <w:sz w:val="28"/>
          <w:szCs w:val="28"/>
        </w:rPr>
        <w:t xml:space="preserve"> является ядерный </w:t>
      </w:r>
      <w:r>
        <w:rPr>
          <w:rFonts w:ascii="Times New Roman" w:hAnsi="Times New Roman" w:cs="Times New Roman"/>
          <w:sz w:val="28"/>
          <w:szCs w:val="28"/>
        </w:rPr>
        <w:t>белок TTF-1</w:t>
      </w:r>
      <w:r w:rsidRPr="00CD7D29">
        <w:rPr>
          <w:rFonts w:ascii="Times New Roman" w:hAnsi="Times New Roman" w:cs="Times New Roman"/>
          <w:sz w:val="28"/>
          <w:szCs w:val="28"/>
        </w:rPr>
        <w:t>.</w:t>
      </w:r>
      <w:proofErr w:type="gramEnd"/>
      <w:r w:rsidRPr="00CD7D29">
        <w:rPr>
          <w:rFonts w:ascii="Times New Roman" w:hAnsi="Times New Roman" w:cs="Times New Roman"/>
          <w:sz w:val="28"/>
          <w:szCs w:val="28"/>
        </w:rPr>
        <w:t xml:space="preserve"> Если ядра раковых клеток демонстрируют по</w:t>
      </w:r>
      <w:r>
        <w:rPr>
          <w:rFonts w:ascii="Times New Roman" w:hAnsi="Times New Roman" w:cs="Times New Roman"/>
          <w:sz w:val="28"/>
          <w:szCs w:val="28"/>
        </w:rPr>
        <w:t>ложительное окрашивание</w:t>
      </w:r>
      <w:r w:rsidRPr="00CD7D29">
        <w:rPr>
          <w:rFonts w:ascii="Times New Roman" w:hAnsi="Times New Roman" w:cs="Times New Roman"/>
          <w:sz w:val="28"/>
          <w:szCs w:val="28"/>
        </w:rPr>
        <w:t xml:space="preserve">, то </w:t>
      </w:r>
      <w:proofErr w:type="spellStart"/>
      <w:r w:rsidRPr="00CD7D29">
        <w:rPr>
          <w:rFonts w:ascii="Times New Roman" w:hAnsi="Times New Roman" w:cs="Times New Roman"/>
          <w:sz w:val="28"/>
          <w:szCs w:val="28"/>
        </w:rPr>
        <w:t>патоморфолог</w:t>
      </w:r>
      <w:proofErr w:type="spellEnd"/>
      <w:r w:rsidRPr="00CD7D29">
        <w:rPr>
          <w:rFonts w:ascii="Times New Roman" w:hAnsi="Times New Roman" w:cs="Times New Roman"/>
          <w:sz w:val="28"/>
          <w:szCs w:val="28"/>
        </w:rPr>
        <w:t xml:space="preserve"> ставит диагноз «</w:t>
      </w:r>
      <w:proofErr w:type="spellStart"/>
      <w:r w:rsidRPr="00CD7D29">
        <w:rPr>
          <w:rFonts w:ascii="Times New Roman" w:hAnsi="Times New Roman" w:cs="Times New Roman"/>
          <w:sz w:val="28"/>
          <w:szCs w:val="28"/>
        </w:rPr>
        <w:t>аденокарцинома</w:t>
      </w:r>
      <w:proofErr w:type="spellEnd"/>
      <w:r w:rsidRPr="00CD7D29">
        <w:rPr>
          <w:rFonts w:ascii="Times New Roman" w:hAnsi="Times New Roman" w:cs="Times New Roman"/>
          <w:sz w:val="28"/>
          <w:szCs w:val="28"/>
        </w:rPr>
        <w:t>», и в этом случае пациенту целесообразно подвергнуться молекулярному тестированию на предмет наличия в опухоли мутаций EGFR.</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Эпителиальные опухоли без с</w:t>
      </w:r>
      <w:r w:rsidR="006B61C3">
        <w:rPr>
          <w:rFonts w:ascii="Times New Roman" w:hAnsi="Times New Roman" w:cs="Times New Roman"/>
          <w:sz w:val="28"/>
          <w:szCs w:val="28"/>
        </w:rPr>
        <w:t>пецифической локализации</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Опухоли этого типа развиваются из плоского или железистого эпителия, не выполняющего какой-либо специфической функции. Это эпидермис, эпителий полости рта, пищевода, эндомет</w:t>
      </w:r>
      <w:r w:rsidR="006B61C3">
        <w:rPr>
          <w:rFonts w:ascii="Times New Roman" w:hAnsi="Times New Roman" w:cs="Times New Roman"/>
          <w:sz w:val="28"/>
          <w:szCs w:val="28"/>
        </w:rPr>
        <w:t>рия, мочевыводящих путей и т.д.</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Опухоли этой группы разделяются </w:t>
      </w:r>
      <w:proofErr w:type="gramStart"/>
      <w:r w:rsidRPr="004B0586">
        <w:rPr>
          <w:rFonts w:ascii="Times New Roman" w:hAnsi="Times New Roman" w:cs="Times New Roman"/>
          <w:sz w:val="28"/>
          <w:szCs w:val="28"/>
        </w:rPr>
        <w:t>на</w:t>
      </w:r>
      <w:proofErr w:type="gramEnd"/>
      <w:r w:rsidRPr="004B0586">
        <w:rPr>
          <w:rFonts w:ascii="Times New Roman" w:hAnsi="Times New Roman" w:cs="Times New Roman"/>
          <w:sz w:val="28"/>
          <w:szCs w:val="28"/>
        </w:rPr>
        <w:t xml:space="preserve"> доброкачес</w:t>
      </w:r>
      <w:r w:rsidR="006B61C3">
        <w:rPr>
          <w:rFonts w:ascii="Times New Roman" w:hAnsi="Times New Roman" w:cs="Times New Roman"/>
          <w:sz w:val="28"/>
          <w:szCs w:val="28"/>
        </w:rPr>
        <w:t>твенные и злокачественные.</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К доброкачественным эпителиальным опухолям этой группы отн</w:t>
      </w:r>
      <w:r w:rsidR="006B61C3">
        <w:rPr>
          <w:rFonts w:ascii="Times New Roman" w:hAnsi="Times New Roman" w:cs="Times New Roman"/>
          <w:sz w:val="28"/>
          <w:szCs w:val="28"/>
        </w:rPr>
        <w:t>осят папиллому и аденому.</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Папиллома (от лат. </w:t>
      </w:r>
      <w:proofErr w:type="spellStart"/>
      <w:r w:rsidRPr="004B0586">
        <w:rPr>
          <w:rFonts w:ascii="Times New Roman" w:hAnsi="Times New Roman" w:cs="Times New Roman"/>
          <w:sz w:val="28"/>
          <w:szCs w:val="28"/>
        </w:rPr>
        <w:t>papilla</w:t>
      </w:r>
      <w:proofErr w:type="spellEnd"/>
      <w:r w:rsidRPr="004B0586">
        <w:rPr>
          <w:rFonts w:ascii="Times New Roman" w:hAnsi="Times New Roman" w:cs="Times New Roman"/>
          <w:sz w:val="28"/>
          <w:szCs w:val="28"/>
        </w:rPr>
        <w:t xml:space="preserve"> - сосочек) - опухоль из плоского или</w:t>
      </w:r>
      <w:r w:rsidR="006B61C3">
        <w:rPr>
          <w:rFonts w:ascii="Times New Roman" w:hAnsi="Times New Roman" w:cs="Times New Roman"/>
          <w:sz w:val="28"/>
          <w:szCs w:val="28"/>
        </w:rPr>
        <w:t xml:space="preserve"> переходного эпителия</w:t>
      </w:r>
      <w:r w:rsidRPr="004B0586">
        <w:rPr>
          <w:rFonts w:ascii="Times New Roman" w:hAnsi="Times New Roman" w:cs="Times New Roman"/>
          <w:sz w:val="28"/>
          <w:szCs w:val="28"/>
        </w:rPr>
        <w:t xml:space="preserve">. Она имеет шаровидную форму, плотная или мягкая, с поверхности сосочкового вида (как цветная капуста или ягоды малины), </w:t>
      </w:r>
      <w:r w:rsidRPr="004B0586">
        <w:rPr>
          <w:rFonts w:ascii="Times New Roman" w:hAnsi="Times New Roman" w:cs="Times New Roman"/>
          <w:sz w:val="28"/>
          <w:szCs w:val="28"/>
        </w:rPr>
        <w:lastRenderedPageBreak/>
        <w:t xml:space="preserve">размером от просяного зерна до крупной горошины; располагается над поверхностью кожи или слизистой оболочки на широком или узком основании. Опухоль построена из клеток разрастающегося покровного эпителия, число слоев его увеличено. В папилломе кожи может наблюдаться ороговение разной интенсивности. Строма выражена хорошо и растет вместе с эпителием. В папилломе сохраняется полярность расположения клеток, комплексность, собственная мембрана. </w:t>
      </w:r>
      <w:proofErr w:type="gramStart"/>
      <w:r w:rsidRPr="004B0586">
        <w:rPr>
          <w:rFonts w:ascii="Times New Roman" w:hAnsi="Times New Roman" w:cs="Times New Roman"/>
          <w:sz w:val="28"/>
          <w:szCs w:val="28"/>
        </w:rPr>
        <w:t>Тканевый</w:t>
      </w:r>
      <w:proofErr w:type="gramEnd"/>
      <w:r w:rsidR="006B61C3">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представлен неравномерным развитием эпителия и стромы и избыточным образован</w:t>
      </w:r>
      <w:r w:rsidR="006B61C3">
        <w:rPr>
          <w:rFonts w:ascii="Times New Roman" w:hAnsi="Times New Roman" w:cs="Times New Roman"/>
          <w:sz w:val="28"/>
          <w:szCs w:val="28"/>
        </w:rPr>
        <w:t>ием мелких кровеносных сосудов.</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Папиллома встречается на коже, а также на слизистых оболочках, выстланных переходным или </w:t>
      </w:r>
      <w:proofErr w:type="spellStart"/>
      <w:r w:rsidRPr="004B0586">
        <w:rPr>
          <w:rFonts w:ascii="Times New Roman" w:hAnsi="Times New Roman" w:cs="Times New Roman"/>
          <w:sz w:val="28"/>
          <w:szCs w:val="28"/>
        </w:rPr>
        <w:t>неороговевающим</w:t>
      </w:r>
      <w:proofErr w:type="spellEnd"/>
      <w:r w:rsidRPr="004B0586">
        <w:rPr>
          <w:rFonts w:ascii="Times New Roman" w:hAnsi="Times New Roman" w:cs="Times New Roman"/>
          <w:sz w:val="28"/>
          <w:szCs w:val="28"/>
        </w:rPr>
        <w:t xml:space="preserve"> плоским эпителием (слизистая оболочка полости рта, истинные голосовые связки, лоханки почек</w:t>
      </w:r>
      <w:r w:rsidR="006B61C3">
        <w:rPr>
          <w:rFonts w:ascii="Times New Roman" w:hAnsi="Times New Roman" w:cs="Times New Roman"/>
          <w:sz w:val="28"/>
          <w:szCs w:val="28"/>
        </w:rPr>
        <w:t>, мочеточники, мочевой пузырь).</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При травме папиллома легко разрушается и воспаляется, в мочевом пузыре может давать кровотечение. После удаления папилломы в редких случаях рецидивируют, иногда (при постоянно</w:t>
      </w:r>
      <w:r w:rsidR="006B61C3">
        <w:rPr>
          <w:rFonts w:ascii="Times New Roman" w:hAnsi="Times New Roman" w:cs="Times New Roman"/>
          <w:sz w:val="28"/>
          <w:szCs w:val="28"/>
        </w:rPr>
        <w:t xml:space="preserve">м раздражении) </w:t>
      </w:r>
      <w:proofErr w:type="spellStart"/>
      <w:r w:rsidR="006B61C3">
        <w:rPr>
          <w:rFonts w:ascii="Times New Roman" w:hAnsi="Times New Roman" w:cs="Times New Roman"/>
          <w:sz w:val="28"/>
          <w:szCs w:val="28"/>
        </w:rPr>
        <w:t>малигнизируются</w:t>
      </w:r>
      <w:proofErr w:type="spellEnd"/>
      <w:r w:rsidR="006B61C3">
        <w:rPr>
          <w:rFonts w:ascii="Times New Roman" w:hAnsi="Times New Roman" w:cs="Times New Roman"/>
          <w:sz w:val="28"/>
          <w:szCs w:val="28"/>
        </w:rPr>
        <w:t>.</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Аденома (от греч. </w:t>
      </w:r>
      <w:proofErr w:type="spellStart"/>
      <w:r w:rsidRPr="004B0586">
        <w:rPr>
          <w:rFonts w:ascii="Times New Roman" w:hAnsi="Times New Roman" w:cs="Times New Roman"/>
          <w:sz w:val="28"/>
          <w:szCs w:val="28"/>
        </w:rPr>
        <w:t>aden</w:t>
      </w:r>
      <w:proofErr w:type="spellEnd"/>
      <w:r w:rsidRPr="004B0586">
        <w:rPr>
          <w:rFonts w:ascii="Times New Roman" w:hAnsi="Times New Roman" w:cs="Times New Roman"/>
          <w:sz w:val="28"/>
          <w:szCs w:val="28"/>
        </w:rPr>
        <w:t xml:space="preserve"> - железа, </w:t>
      </w:r>
      <w:proofErr w:type="spellStart"/>
      <w:r w:rsidRPr="004B0586">
        <w:rPr>
          <w:rFonts w:ascii="Times New Roman" w:hAnsi="Times New Roman" w:cs="Times New Roman"/>
          <w:sz w:val="28"/>
          <w:szCs w:val="28"/>
        </w:rPr>
        <w:t>ота</w:t>
      </w:r>
      <w:proofErr w:type="spellEnd"/>
      <w:r w:rsidRPr="004B0586">
        <w:rPr>
          <w:rFonts w:ascii="Times New Roman" w:hAnsi="Times New Roman" w:cs="Times New Roman"/>
          <w:sz w:val="28"/>
          <w:szCs w:val="28"/>
        </w:rPr>
        <w:t xml:space="preserve"> - опухоль) - опухоль железистых органов и слизистых оболочек, выстланных призматическим эпителием. Имеет вид хорошо отграниченного узла мягкой консистенции, на разрезе ткань бело-розовая, иногда в опухоли обнаруживаются кисты. Размеры различные - от нескольких милли</w:t>
      </w:r>
      <w:r w:rsidR="006B61C3">
        <w:rPr>
          <w:rFonts w:ascii="Times New Roman" w:hAnsi="Times New Roman" w:cs="Times New Roman"/>
          <w:sz w:val="28"/>
          <w:szCs w:val="28"/>
        </w:rPr>
        <w:t>метров до десятков сантиметров.</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Аденомы слизистых оболочек выступают над их поверхностью в виде полипа. Их называют </w:t>
      </w:r>
      <w:proofErr w:type="spellStart"/>
      <w:r w:rsidRPr="004B0586">
        <w:rPr>
          <w:rFonts w:ascii="Times New Roman" w:hAnsi="Times New Roman" w:cs="Times New Roman"/>
          <w:sz w:val="28"/>
          <w:szCs w:val="28"/>
        </w:rPr>
        <w:t>аденома</w:t>
      </w:r>
      <w:r w:rsidR="006B61C3">
        <w:rPr>
          <w:rFonts w:ascii="Times New Roman" w:hAnsi="Times New Roman" w:cs="Times New Roman"/>
          <w:sz w:val="28"/>
          <w:szCs w:val="28"/>
        </w:rPr>
        <w:t>тозными</w:t>
      </w:r>
      <w:proofErr w:type="spellEnd"/>
      <w:r w:rsidR="006B61C3">
        <w:rPr>
          <w:rFonts w:ascii="Times New Roman" w:hAnsi="Times New Roman" w:cs="Times New Roman"/>
          <w:sz w:val="28"/>
          <w:szCs w:val="28"/>
        </w:rPr>
        <w:t xml:space="preserve"> (железистыми) полипами.</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Аденома имеет </w:t>
      </w:r>
      <w:proofErr w:type="spellStart"/>
      <w:r w:rsidRPr="004B0586">
        <w:rPr>
          <w:rFonts w:ascii="Times New Roman" w:hAnsi="Times New Roman" w:cs="Times New Roman"/>
          <w:sz w:val="28"/>
          <w:szCs w:val="28"/>
        </w:rPr>
        <w:t>органоидное</w:t>
      </w:r>
      <w:proofErr w:type="spellEnd"/>
      <w:r w:rsidRPr="004B0586">
        <w:rPr>
          <w:rFonts w:ascii="Times New Roman" w:hAnsi="Times New Roman" w:cs="Times New Roman"/>
          <w:sz w:val="28"/>
          <w:szCs w:val="28"/>
        </w:rPr>
        <w:t xml:space="preserve"> строение и состоит из клеток призматического или кубического эпителия, формирующего железистые образования, иногда с сосочковыми выростами. Соотношение между железистыми структурами и стромой опухоли может быть различным: если </w:t>
      </w:r>
      <w:proofErr w:type="gramStart"/>
      <w:r w:rsidRPr="004B0586">
        <w:rPr>
          <w:rFonts w:ascii="Times New Roman" w:hAnsi="Times New Roman" w:cs="Times New Roman"/>
          <w:sz w:val="28"/>
          <w:szCs w:val="28"/>
        </w:rPr>
        <w:t>последняя</w:t>
      </w:r>
      <w:proofErr w:type="gramEnd"/>
      <w:r w:rsidRPr="004B0586">
        <w:rPr>
          <w:rFonts w:ascii="Times New Roman" w:hAnsi="Times New Roman" w:cs="Times New Roman"/>
          <w:sz w:val="28"/>
          <w:szCs w:val="28"/>
        </w:rPr>
        <w:t xml:space="preserve"> преобладает над железистой паренхимой, говорят о фиброаденоме. Эпителий сохраняет комплексность и полярность, расположен на собственной </w:t>
      </w:r>
      <w:r w:rsidRPr="004B0586">
        <w:rPr>
          <w:rFonts w:ascii="Times New Roman" w:hAnsi="Times New Roman" w:cs="Times New Roman"/>
          <w:sz w:val="28"/>
          <w:szCs w:val="28"/>
        </w:rPr>
        <w:lastRenderedPageBreak/>
        <w:t xml:space="preserve">мембране. Клетки аденомы подобны клеткам исходной ткани в морфологическом и функциональном отношениях. В зависимости от особенностей строения, помимо фиброаденомы и </w:t>
      </w:r>
      <w:proofErr w:type="spellStart"/>
      <w:r w:rsidRPr="004B0586">
        <w:rPr>
          <w:rFonts w:ascii="Times New Roman" w:hAnsi="Times New Roman" w:cs="Times New Roman"/>
          <w:sz w:val="28"/>
          <w:szCs w:val="28"/>
        </w:rPr>
        <w:t>аденоматозного</w:t>
      </w:r>
      <w:proofErr w:type="spellEnd"/>
      <w:r w:rsidRPr="004B0586">
        <w:rPr>
          <w:rFonts w:ascii="Times New Roman" w:hAnsi="Times New Roman" w:cs="Times New Roman"/>
          <w:sz w:val="28"/>
          <w:szCs w:val="28"/>
        </w:rPr>
        <w:t xml:space="preserve"> полипа, различают: </w:t>
      </w:r>
      <w:proofErr w:type="spellStart"/>
      <w:r w:rsidRPr="004B0586">
        <w:rPr>
          <w:rFonts w:ascii="Times New Roman" w:hAnsi="Times New Roman" w:cs="Times New Roman"/>
          <w:sz w:val="28"/>
          <w:szCs w:val="28"/>
        </w:rPr>
        <w:t>ацинарную</w:t>
      </w:r>
      <w:proofErr w:type="spellEnd"/>
      <w:r w:rsidRPr="004B0586">
        <w:rPr>
          <w:rFonts w:ascii="Times New Roman" w:hAnsi="Times New Roman" w:cs="Times New Roman"/>
          <w:sz w:val="28"/>
          <w:szCs w:val="28"/>
        </w:rPr>
        <w:t>, развивающуюся из альвеолярной паренхимы желез (альвеолярная</w:t>
      </w:r>
      <w:r w:rsidR="006B61C3">
        <w:rPr>
          <w:rFonts w:ascii="Times New Roman" w:hAnsi="Times New Roman" w:cs="Times New Roman"/>
          <w:sz w:val="28"/>
          <w:szCs w:val="28"/>
        </w:rPr>
        <w:t xml:space="preserve"> аденома); тубулярную</w:t>
      </w:r>
      <w:r w:rsidRPr="004B0586">
        <w:rPr>
          <w:rFonts w:ascii="Times New Roman" w:hAnsi="Times New Roman" w:cs="Times New Roman"/>
          <w:sz w:val="28"/>
          <w:szCs w:val="28"/>
        </w:rPr>
        <w:t xml:space="preserve">, растущую из протоков железистых структур; </w:t>
      </w:r>
      <w:proofErr w:type="spellStart"/>
      <w:r w:rsidRPr="004B0586">
        <w:rPr>
          <w:rFonts w:ascii="Times New Roman" w:hAnsi="Times New Roman" w:cs="Times New Roman"/>
          <w:sz w:val="28"/>
          <w:szCs w:val="28"/>
        </w:rPr>
        <w:t>трабекулярную</w:t>
      </w:r>
      <w:proofErr w:type="spellEnd"/>
      <w:r w:rsidRPr="004B0586">
        <w:rPr>
          <w:rFonts w:ascii="Times New Roman" w:hAnsi="Times New Roman" w:cs="Times New Roman"/>
          <w:sz w:val="28"/>
          <w:szCs w:val="28"/>
        </w:rPr>
        <w:t>, имеющую балочное строение, и сосочковую (рис. 102), представленную сосочковыми разрастаниями в кистозных образованиях (</w:t>
      </w:r>
      <w:proofErr w:type="spellStart"/>
      <w:r w:rsidRPr="004B0586">
        <w:rPr>
          <w:rFonts w:ascii="Times New Roman" w:hAnsi="Times New Roman" w:cs="Times New Roman"/>
          <w:sz w:val="28"/>
          <w:szCs w:val="28"/>
        </w:rPr>
        <w:t>цистаденома</w:t>
      </w:r>
      <w:proofErr w:type="spellEnd"/>
      <w:r w:rsidRPr="004B0586">
        <w:rPr>
          <w:rFonts w:ascii="Times New Roman" w:hAnsi="Times New Roman" w:cs="Times New Roman"/>
          <w:sz w:val="28"/>
          <w:szCs w:val="28"/>
        </w:rPr>
        <w:t>). Ад</w:t>
      </w:r>
      <w:r w:rsidR="006B61C3">
        <w:rPr>
          <w:rFonts w:ascii="Times New Roman" w:hAnsi="Times New Roman" w:cs="Times New Roman"/>
          <w:sz w:val="28"/>
          <w:szCs w:val="28"/>
        </w:rPr>
        <w:t>енома может переродиться в рак.</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6B61C3">
        <w:rPr>
          <w:rFonts w:ascii="Times New Roman" w:hAnsi="Times New Roman" w:cs="Times New Roman"/>
          <w:b/>
          <w:sz w:val="28"/>
          <w:szCs w:val="28"/>
        </w:rPr>
        <w:t>Злокачественные опухоли,</w:t>
      </w:r>
      <w:r w:rsidRPr="004B0586">
        <w:rPr>
          <w:rFonts w:ascii="Times New Roman" w:hAnsi="Times New Roman" w:cs="Times New Roman"/>
          <w:sz w:val="28"/>
          <w:szCs w:val="28"/>
        </w:rPr>
        <w:t xml:space="preserve"> развивающиеся из малодифференцированных или недифференцированных клеток эпителия, обозначают как рак. Опухоль обычно имеет вид узла мягкой или плотной консистенции, границы его нечеткие, иногда сливаются с окружающей тканью. С белесоватой поверхности разреза опухоли соскабливается мутноватая жидкость - раковый сок. Рак слизистых оболочек и кожи рано изъязвляется. Различаются следующие микроскопические формы рака: «рак на месте» (</w:t>
      </w:r>
      <w:proofErr w:type="spellStart"/>
      <w:r w:rsidRPr="004B0586">
        <w:rPr>
          <w:rFonts w:ascii="Times New Roman" w:hAnsi="Times New Roman" w:cs="Times New Roman"/>
          <w:sz w:val="28"/>
          <w:szCs w:val="28"/>
        </w:rPr>
        <w:t>carcinoma</w:t>
      </w:r>
      <w:proofErr w:type="spell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in</w:t>
      </w:r>
      <w:proofErr w:type="spell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situ</w:t>
      </w:r>
      <w:proofErr w:type="spellEnd"/>
      <w:r w:rsidRPr="004B0586">
        <w:rPr>
          <w:rFonts w:ascii="Times New Roman" w:hAnsi="Times New Roman" w:cs="Times New Roman"/>
          <w:sz w:val="28"/>
          <w:szCs w:val="28"/>
        </w:rPr>
        <w:t xml:space="preserve">); 1шоскоклеточный (э1тидермальный) с ороговением и без ороговения; </w:t>
      </w:r>
      <w:proofErr w:type="spellStart"/>
      <w:r w:rsidRPr="004B0586">
        <w:rPr>
          <w:rFonts w:ascii="Times New Roman" w:hAnsi="Times New Roman" w:cs="Times New Roman"/>
          <w:sz w:val="28"/>
          <w:szCs w:val="28"/>
        </w:rPr>
        <w:t>аденокарцинома</w:t>
      </w:r>
      <w:proofErr w:type="spellEnd"/>
      <w:r w:rsidRPr="004B0586">
        <w:rPr>
          <w:rFonts w:ascii="Times New Roman" w:hAnsi="Times New Roman" w:cs="Times New Roman"/>
          <w:sz w:val="28"/>
          <w:szCs w:val="28"/>
        </w:rPr>
        <w:t xml:space="preserve"> (железистый); слизистый (коллоидный); солидный (</w:t>
      </w:r>
      <w:proofErr w:type="spellStart"/>
      <w:r w:rsidRPr="004B0586">
        <w:rPr>
          <w:rFonts w:ascii="Times New Roman" w:hAnsi="Times New Roman" w:cs="Times New Roman"/>
          <w:sz w:val="28"/>
          <w:szCs w:val="28"/>
        </w:rPr>
        <w:t>трабекулярный</w:t>
      </w:r>
      <w:proofErr w:type="spellEnd"/>
      <w:r w:rsidRPr="004B0586">
        <w:rPr>
          <w:rFonts w:ascii="Times New Roman" w:hAnsi="Times New Roman" w:cs="Times New Roman"/>
          <w:sz w:val="28"/>
          <w:szCs w:val="28"/>
        </w:rPr>
        <w:t>); мелкоклеточный; фиброзный (</w:t>
      </w:r>
      <w:proofErr w:type="spellStart"/>
      <w:r w:rsidRPr="004B0586">
        <w:rPr>
          <w:rFonts w:ascii="Times New Roman" w:hAnsi="Times New Roman" w:cs="Times New Roman"/>
          <w:sz w:val="28"/>
          <w:szCs w:val="28"/>
        </w:rPr>
        <w:t>ски</w:t>
      </w:r>
      <w:r w:rsidR="006B61C3">
        <w:rPr>
          <w:rFonts w:ascii="Times New Roman" w:hAnsi="Times New Roman" w:cs="Times New Roman"/>
          <w:sz w:val="28"/>
          <w:szCs w:val="28"/>
        </w:rPr>
        <w:t>рр</w:t>
      </w:r>
      <w:proofErr w:type="spellEnd"/>
      <w:r w:rsidR="006B61C3">
        <w:rPr>
          <w:rFonts w:ascii="Times New Roman" w:hAnsi="Times New Roman" w:cs="Times New Roman"/>
          <w:sz w:val="28"/>
          <w:szCs w:val="28"/>
        </w:rPr>
        <w:t>); медуллярный (</w:t>
      </w:r>
      <w:proofErr w:type="spellStart"/>
      <w:r w:rsidR="006B61C3">
        <w:rPr>
          <w:rFonts w:ascii="Times New Roman" w:hAnsi="Times New Roman" w:cs="Times New Roman"/>
          <w:sz w:val="28"/>
          <w:szCs w:val="28"/>
        </w:rPr>
        <w:t>аденогенный</w:t>
      </w:r>
      <w:proofErr w:type="spellEnd"/>
      <w:r w:rsidR="006B61C3">
        <w:rPr>
          <w:rFonts w:ascii="Times New Roman" w:hAnsi="Times New Roman" w:cs="Times New Roman"/>
          <w:sz w:val="28"/>
          <w:szCs w:val="28"/>
        </w:rPr>
        <w:t>).</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Плоскоклеточный (</w:t>
      </w:r>
      <w:proofErr w:type="spellStart"/>
      <w:r w:rsidRPr="004B0586">
        <w:rPr>
          <w:rFonts w:ascii="Times New Roman" w:hAnsi="Times New Roman" w:cs="Times New Roman"/>
          <w:sz w:val="28"/>
          <w:szCs w:val="28"/>
        </w:rPr>
        <w:t>эпидермальный</w:t>
      </w:r>
      <w:proofErr w:type="spellEnd"/>
      <w:r w:rsidRPr="004B0586">
        <w:rPr>
          <w:rFonts w:ascii="Times New Roman" w:hAnsi="Times New Roman" w:cs="Times New Roman"/>
          <w:sz w:val="28"/>
          <w:szCs w:val="28"/>
        </w:rPr>
        <w:t xml:space="preserve">) рак развивается в коже и в слизистых оболочках, покрытых плоским или переходным эпителием (полость рта, пищевод, шейка матки, влагалище и др.). В слизистых оболочках, покрытых призматическим эпителием, плоскоклеточный рак развивается только после предшествующей метаплазии эпителия. Опухоль состоит из тяжей атипичных клеток эпителия, врастающих в подлежащую ткань, разрушающих ее и образующих в ней гнездные скопления. Клетки опухоли могут сохранять способность к ороговению, тогда возникают образования, напоминающие жемчужины (раковые жемчужины). При меньшей степени дифференцировки клеток ороговение рака не происходит. В связи с этим плоскоклеточный рак может быть </w:t>
      </w:r>
      <w:proofErr w:type="spellStart"/>
      <w:r w:rsidRPr="004B0586">
        <w:rPr>
          <w:rFonts w:ascii="Times New Roman" w:hAnsi="Times New Roman" w:cs="Times New Roman"/>
          <w:sz w:val="28"/>
          <w:szCs w:val="28"/>
        </w:rPr>
        <w:t>орого</w:t>
      </w:r>
      <w:r w:rsidR="006B61C3">
        <w:rPr>
          <w:rFonts w:ascii="Times New Roman" w:hAnsi="Times New Roman" w:cs="Times New Roman"/>
          <w:sz w:val="28"/>
          <w:szCs w:val="28"/>
        </w:rPr>
        <w:t>вевающим</w:t>
      </w:r>
      <w:proofErr w:type="spellEnd"/>
      <w:r w:rsidR="006B61C3">
        <w:rPr>
          <w:rFonts w:ascii="Times New Roman" w:hAnsi="Times New Roman" w:cs="Times New Roman"/>
          <w:sz w:val="28"/>
          <w:szCs w:val="28"/>
        </w:rPr>
        <w:t xml:space="preserve"> и </w:t>
      </w:r>
      <w:proofErr w:type="spellStart"/>
      <w:r w:rsidR="006B61C3">
        <w:rPr>
          <w:rFonts w:ascii="Times New Roman" w:hAnsi="Times New Roman" w:cs="Times New Roman"/>
          <w:sz w:val="28"/>
          <w:szCs w:val="28"/>
        </w:rPr>
        <w:t>неороговевающим</w:t>
      </w:r>
      <w:proofErr w:type="spellEnd"/>
      <w:r w:rsidR="006B61C3">
        <w:rPr>
          <w:rFonts w:ascii="Times New Roman" w:hAnsi="Times New Roman" w:cs="Times New Roman"/>
          <w:sz w:val="28"/>
          <w:szCs w:val="28"/>
        </w:rPr>
        <w:t>.</w:t>
      </w:r>
    </w:p>
    <w:p w:rsidR="00B61A8F" w:rsidRPr="006B61C3" w:rsidRDefault="00B61A8F" w:rsidP="006B61C3">
      <w:pPr>
        <w:pStyle w:val="a5"/>
        <w:spacing w:line="360" w:lineRule="auto"/>
        <w:ind w:left="-567" w:right="283" w:firstLine="851"/>
        <w:jc w:val="both"/>
        <w:rPr>
          <w:rFonts w:ascii="Times New Roman" w:hAnsi="Times New Roman" w:cs="Times New Roman"/>
          <w:sz w:val="28"/>
          <w:szCs w:val="28"/>
        </w:rPr>
      </w:pPr>
      <w:proofErr w:type="spellStart"/>
      <w:r w:rsidRPr="004B0586">
        <w:rPr>
          <w:rFonts w:ascii="Times New Roman" w:hAnsi="Times New Roman" w:cs="Times New Roman"/>
          <w:sz w:val="28"/>
          <w:szCs w:val="28"/>
        </w:rPr>
        <w:lastRenderedPageBreak/>
        <w:t>Аденокарцинома</w:t>
      </w:r>
      <w:proofErr w:type="spellEnd"/>
      <w:r w:rsidRPr="004B0586">
        <w:rPr>
          <w:rFonts w:ascii="Times New Roman" w:hAnsi="Times New Roman" w:cs="Times New Roman"/>
          <w:sz w:val="28"/>
          <w:szCs w:val="28"/>
        </w:rPr>
        <w:t xml:space="preserve"> (железистый рак) развивается из призматического эпителия слизистых оболочек и эпителия желез. Поэтому она встречается как в слизистых оболочках, так и в железистых органах. Эта </w:t>
      </w:r>
      <w:proofErr w:type="spellStart"/>
      <w:r w:rsidRPr="004B0586">
        <w:rPr>
          <w:rFonts w:ascii="Times New Roman" w:hAnsi="Times New Roman" w:cs="Times New Roman"/>
          <w:sz w:val="28"/>
          <w:szCs w:val="28"/>
        </w:rPr>
        <w:t>аденогенная</w:t>
      </w:r>
      <w:proofErr w:type="spellEnd"/>
      <w:r w:rsidRPr="004B0586">
        <w:rPr>
          <w:rFonts w:ascii="Times New Roman" w:hAnsi="Times New Roman" w:cs="Times New Roman"/>
          <w:sz w:val="28"/>
          <w:szCs w:val="28"/>
        </w:rPr>
        <w:t xml:space="preserve"> опухоль имеет структуру, сходную с аденомой, но в отличие от аденомы в </w:t>
      </w:r>
      <w:proofErr w:type="spellStart"/>
      <w:r w:rsidRPr="004B0586">
        <w:rPr>
          <w:rFonts w:ascii="Times New Roman" w:hAnsi="Times New Roman" w:cs="Times New Roman"/>
          <w:sz w:val="28"/>
          <w:szCs w:val="28"/>
        </w:rPr>
        <w:t>аденокарциноме</w:t>
      </w:r>
      <w:proofErr w:type="spellEnd"/>
      <w:r w:rsidRPr="004B0586">
        <w:rPr>
          <w:rFonts w:ascii="Times New Roman" w:hAnsi="Times New Roman" w:cs="Times New Roman"/>
          <w:sz w:val="28"/>
          <w:szCs w:val="28"/>
        </w:rPr>
        <w:t xml:space="preserve"> отмечается </w:t>
      </w:r>
      <w:proofErr w:type="spellStart"/>
      <w:r w:rsidRPr="004B0586">
        <w:rPr>
          <w:rFonts w:ascii="Times New Roman" w:hAnsi="Times New Roman" w:cs="Times New Roman"/>
          <w:sz w:val="28"/>
          <w:szCs w:val="28"/>
        </w:rPr>
        <w:t>атипизм</w:t>
      </w:r>
      <w:proofErr w:type="spellEnd"/>
      <w:r w:rsidRPr="004B0586">
        <w:rPr>
          <w:rFonts w:ascii="Times New Roman" w:hAnsi="Times New Roman" w:cs="Times New Roman"/>
          <w:sz w:val="28"/>
          <w:szCs w:val="28"/>
        </w:rPr>
        <w:t xml:space="preserve"> клеток эпителия: они разной формы, ядра </w:t>
      </w:r>
      <w:proofErr w:type="spellStart"/>
      <w:r w:rsidRPr="004B0586">
        <w:rPr>
          <w:rFonts w:ascii="Times New Roman" w:hAnsi="Times New Roman" w:cs="Times New Roman"/>
          <w:sz w:val="28"/>
          <w:szCs w:val="28"/>
        </w:rPr>
        <w:t>гиперхромны</w:t>
      </w:r>
      <w:proofErr w:type="spellEnd"/>
      <w:r w:rsidRPr="004B0586">
        <w:rPr>
          <w:rFonts w:ascii="Times New Roman" w:hAnsi="Times New Roman" w:cs="Times New Roman"/>
          <w:sz w:val="28"/>
          <w:szCs w:val="28"/>
        </w:rPr>
        <w:t xml:space="preserve">. Клетки опухоли формируют железистые образования различной формы и величины, которые врастают в окружающую ткань, разрушают ее, при этом базальная мембрана их утрачивается. Различают варианты </w:t>
      </w:r>
      <w:proofErr w:type="spellStart"/>
      <w:r w:rsidRPr="004B0586">
        <w:rPr>
          <w:rFonts w:ascii="Times New Roman" w:hAnsi="Times New Roman" w:cs="Times New Roman"/>
          <w:sz w:val="28"/>
          <w:szCs w:val="28"/>
        </w:rPr>
        <w:t>аденокарциномы</w:t>
      </w:r>
      <w:proofErr w:type="spell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ацинарную</w:t>
      </w:r>
      <w:proofErr w:type="spellEnd"/>
      <w:r w:rsidRPr="004B0586">
        <w:rPr>
          <w:rFonts w:ascii="Times New Roman" w:hAnsi="Times New Roman" w:cs="Times New Roman"/>
          <w:sz w:val="28"/>
          <w:szCs w:val="28"/>
        </w:rPr>
        <w:t xml:space="preserve"> - с преобладанием в опухоли </w:t>
      </w:r>
      <w:proofErr w:type="spellStart"/>
      <w:r w:rsidRPr="004B0586">
        <w:rPr>
          <w:rFonts w:ascii="Times New Roman" w:hAnsi="Times New Roman" w:cs="Times New Roman"/>
          <w:sz w:val="28"/>
          <w:szCs w:val="28"/>
        </w:rPr>
        <w:t>ацинарных</w:t>
      </w:r>
      <w:proofErr w:type="spellEnd"/>
      <w:r w:rsidRPr="004B0586">
        <w:rPr>
          <w:rFonts w:ascii="Times New Roman" w:hAnsi="Times New Roman" w:cs="Times New Roman"/>
          <w:sz w:val="28"/>
          <w:szCs w:val="28"/>
        </w:rPr>
        <w:t xml:space="preserve"> структур; тубулярную - с преобладанием в ней трубчатых образований; сосочковую, представленную атипичными сосочковыми разрастаниями. </w:t>
      </w:r>
      <w:proofErr w:type="spellStart"/>
      <w:r w:rsidRPr="004B0586">
        <w:rPr>
          <w:rFonts w:ascii="Times New Roman" w:hAnsi="Times New Roman" w:cs="Times New Roman"/>
          <w:sz w:val="28"/>
          <w:szCs w:val="28"/>
        </w:rPr>
        <w:t>Аденокарцинома</w:t>
      </w:r>
      <w:proofErr w:type="spellEnd"/>
      <w:r w:rsidRPr="004B0586">
        <w:rPr>
          <w:rFonts w:ascii="Times New Roman" w:hAnsi="Times New Roman" w:cs="Times New Roman"/>
          <w:sz w:val="28"/>
          <w:szCs w:val="28"/>
        </w:rPr>
        <w:t xml:space="preserve"> может иметь разную степень дифференцировки.</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Слизистый (коллоидный) рак - </w:t>
      </w:r>
      <w:proofErr w:type="spellStart"/>
      <w:r w:rsidRPr="004B0586">
        <w:rPr>
          <w:rFonts w:ascii="Times New Roman" w:hAnsi="Times New Roman" w:cs="Times New Roman"/>
          <w:sz w:val="28"/>
          <w:szCs w:val="28"/>
        </w:rPr>
        <w:t>аденогенная</w:t>
      </w:r>
      <w:proofErr w:type="spellEnd"/>
      <w:r w:rsidRPr="004B0586">
        <w:rPr>
          <w:rFonts w:ascii="Times New Roman" w:hAnsi="Times New Roman" w:cs="Times New Roman"/>
          <w:sz w:val="28"/>
          <w:szCs w:val="28"/>
        </w:rPr>
        <w:t xml:space="preserve"> карцинома, клетки которой имеют признаки как </w:t>
      </w:r>
      <w:proofErr w:type="gramStart"/>
      <w:r w:rsidRPr="004B0586">
        <w:rPr>
          <w:rFonts w:ascii="Times New Roman" w:hAnsi="Times New Roman" w:cs="Times New Roman"/>
          <w:sz w:val="28"/>
          <w:szCs w:val="28"/>
        </w:rPr>
        <w:t>морфологического</w:t>
      </w:r>
      <w:proofErr w:type="gramEnd"/>
      <w:r w:rsidRPr="004B0586">
        <w:rPr>
          <w:rFonts w:ascii="Times New Roman" w:hAnsi="Times New Roman" w:cs="Times New Roman"/>
          <w:sz w:val="28"/>
          <w:szCs w:val="28"/>
        </w:rPr>
        <w:t xml:space="preserve">, так и функционального </w:t>
      </w:r>
      <w:proofErr w:type="spellStart"/>
      <w:r w:rsidRPr="004B0586">
        <w:rPr>
          <w:rFonts w:ascii="Times New Roman" w:hAnsi="Times New Roman" w:cs="Times New Roman"/>
          <w:sz w:val="28"/>
          <w:szCs w:val="28"/>
        </w:rPr>
        <w:t>атипизма</w:t>
      </w:r>
      <w:proofErr w:type="spellEnd"/>
      <w:r w:rsidRPr="004B0586">
        <w:rPr>
          <w:rFonts w:ascii="Times New Roman" w:hAnsi="Times New Roman" w:cs="Times New Roman"/>
          <w:sz w:val="28"/>
          <w:szCs w:val="28"/>
        </w:rPr>
        <w:t xml:space="preserve"> (извращенное </w:t>
      </w:r>
      <w:proofErr w:type="spellStart"/>
      <w:r w:rsidRPr="004B0586">
        <w:rPr>
          <w:rFonts w:ascii="Times New Roman" w:hAnsi="Times New Roman" w:cs="Times New Roman"/>
          <w:sz w:val="28"/>
          <w:szCs w:val="28"/>
        </w:rPr>
        <w:t>слизеобразование</w:t>
      </w:r>
      <w:proofErr w:type="spellEnd"/>
      <w:r w:rsidRPr="004B0586">
        <w:rPr>
          <w:rFonts w:ascii="Times New Roman" w:hAnsi="Times New Roman" w:cs="Times New Roman"/>
          <w:sz w:val="28"/>
          <w:szCs w:val="28"/>
        </w:rPr>
        <w:t>). Раковые клетки продуцируют огромное кол</w:t>
      </w:r>
      <w:r w:rsidR="006B61C3">
        <w:rPr>
          <w:rFonts w:ascii="Times New Roman" w:hAnsi="Times New Roman" w:cs="Times New Roman"/>
          <w:sz w:val="28"/>
          <w:szCs w:val="28"/>
        </w:rPr>
        <w:t>ичество слизи и в ней погибают.</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Опухоль имеет вид слизистой или коллоидной массы, в которой обнаруживаю</w:t>
      </w:r>
      <w:r w:rsidR="006B61C3">
        <w:rPr>
          <w:rFonts w:ascii="Times New Roman" w:hAnsi="Times New Roman" w:cs="Times New Roman"/>
          <w:sz w:val="28"/>
          <w:szCs w:val="28"/>
        </w:rPr>
        <w:t>тся ати1тичные клетки</w:t>
      </w:r>
      <w:r w:rsidRPr="004B0586">
        <w:rPr>
          <w:rFonts w:ascii="Times New Roman" w:hAnsi="Times New Roman" w:cs="Times New Roman"/>
          <w:sz w:val="28"/>
          <w:szCs w:val="28"/>
        </w:rPr>
        <w:t>. Слизистый (коллоидный) рак - одна из форм недифференцированного ра</w:t>
      </w:r>
      <w:r w:rsidR="006B61C3">
        <w:rPr>
          <w:rFonts w:ascii="Times New Roman" w:hAnsi="Times New Roman" w:cs="Times New Roman"/>
          <w:sz w:val="28"/>
          <w:szCs w:val="28"/>
        </w:rPr>
        <w:t>ка.</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Солидный рак (от лат. </w:t>
      </w:r>
      <w:proofErr w:type="spellStart"/>
      <w:r w:rsidRPr="004B0586">
        <w:rPr>
          <w:rFonts w:ascii="Times New Roman" w:hAnsi="Times New Roman" w:cs="Times New Roman"/>
          <w:sz w:val="28"/>
          <w:szCs w:val="28"/>
        </w:rPr>
        <w:t>solidus</w:t>
      </w:r>
      <w:proofErr w:type="spellEnd"/>
      <w:r w:rsidRPr="004B0586">
        <w:rPr>
          <w:rFonts w:ascii="Times New Roman" w:hAnsi="Times New Roman" w:cs="Times New Roman"/>
          <w:sz w:val="28"/>
          <w:szCs w:val="28"/>
        </w:rPr>
        <w:t xml:space="preserve"> - единый, плотный) - форма недифференцированного рака с </w:t>
      </w:r>
      <w:proofErr w:type="gramStart"/>
      <w:r w:rsidRPr="004B0586">
        <w:rPr>
          <w:rFonts w:ascii="Times New Roman" w:hAnsi="Times New Roman" w:cs="Times New Roman"/>
          <w:sz w:val="28"/>
          <w:szCs w:val="28"/>
        </w:rPr>
        <w:t>выраженным</w:t>
      </w:r>
      <w:proofErr w:type="gramEnd"/>
      <w:r w:rsidRPr="004B0586">
        <w:rPr>
          <w:rFonts w:ascii="Times New Roman" w:hAnsi="Times New Roman" w:cs="Times New Roman"/>
          <w:sz w:val="28"/>
          <w:szCs w:val="28"/>
        </w:rPr>
        <w:t xml:space="preserve"> </w:t>
      </w:r>
      <w:proofErr w:type="spellStart"/>
      <w:r w:rsidRPr="004B0586">
        <w:rPr>
          <w:rFonts w:ascii="Times New Roman" w:hAnsi="Times New Roman" w:cs="Times New Roman"/>
          <w:sz w:val="28"/>
          <w:szCs w:val="28"/>
        </w:rPr>
        <w:t>атипизмом</w:t>
      </w:r>
      <w:proofErr w:type="spellEnd"/>
      <w:r w:rsidRPr="004B0586">
        <w:rPr>
          <w:rFonts w:ascii="Times New Roman" w:hAnsi="Times New Roman" w:cs="Times New Roman"/>
          <w:sz w:val="28"/>
          <w:szCs w:val="28"/>
        </w:rPr>
        <w:t>. Клетки рака располагаются в виде трабекул (</w:t>
      </w:r>
      <w:proofErr w:type="spellStart"/>
      <w:r w:rsidRPr="004B0586">
        <w:rPr>
          <w:rFonts w:ascii="Times New Roman" w:hAnsi="Times New Roman" w:cs="Times New Roman"/>
          <w:sz w:val="28"/>
          <w:szCs w:val="28"/>
        </w:rPr>
        <w:t>трабекулярный</w:t>
      </w:r>
      <w:proofErr w:type="spellEnd"/>
      <w:r w:rsidRPr="004B0586">
        <w:rPr>
          <w:rFonts w:ascii="Times New Roman" w:hAnsi="Times New Roman" w:cs="Times New Roman"/>
          <w:sz w:val="28"/>
          <w:szCs w:val="28"/>
        </w:rPr>
        <w:t xml:space="preserve"> рак), разделенных прослойками соединительной ткани. В клетках опухоли довольно часты митозы. Растет солидный ра</w:t>
      </w:r>
      <w:r w:rsidR="006B61C3">
        <w:rPr>
          <w:rFonts w:ascii="Times New Roman" w:hAnsi="Times New Roman" w:cs="Times New Roman"/>
          <w:sz w:val="28"/>
          <w:szCs w:val="28"/>
        </w:rPr>
        <w:t>к быстро и рано дает метастазы.</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 xml:space="preserve">Мелкоклеточный рак - форма недифференцированного рака, который состоит из мономорфных </w:t>
      </w:r>
      <w:proofErr w:type="spellStart"/>
      <w:r w:rsidRPr="004B0586">
        <w:rPr>
          <w:rFonts w:ascii="Times New Roman" w:hAnsi="Times New Roman" w:cs="Times New Roman"/>
          <w:sz w:val="28"/>
          <w:szCs w:val="28"/>
        </w:rPr>
        <w:t>лимфоцитоподобных</w:t>
      </w:r>
      <w:proofErr w:type="spellEnd"/>
      <w:r w:rsidRPr="004B0586">
        <w:rPr>
          <w:rFonts w:ascii="Times New Roman" w:hAnsi="Times New Roman" w:cs="Times New Roman"/>
          <w:sz w:val="28"/>
          <w:szCs w:val="28"/>
        </w:rPr>
        <w:t xml:space="preserve"> клеток, не образующих каких-либо структур; </w:t>
      </w:r>
      <w:r w:rsidR="006B61C3">
        <w:rPr>
          <w:rFonts w:ascii="Times New Roman" w:hAnsi="Times New Roman" w:cs="Times New Roman"/>
          <w:sz w:val="28"/>
          <w:szCs w:val="28"/>
        </w:rPr>
        <w:t>строма крайне скудная</w:t>
      </w:r>
      <w:r w:rsidRPr="004B0586">
        <w:rPr>
          <w:rFonts w:ascii="Times New Roman" w:hAnsi="Times New Roman" w:cs="Times New Roman"/>
          <w:sz w:val="28"/>
          <w:szCs w:val="28"/>
        </w:rPr>
        <w:t>. В опухоли много митозов, часто отмечаются некротические изменения. Рост быстрый, метастазы возникают рано. В некоторых случаях установить гистогенез опухоли не представляется возможным, тогда гов</w:t>
      </w:r>
      <w:r w:rsidR="006B61C3">
        <w:rPr>
          <w:rFonts w:ascii="Times New Roman" w:hAnsi="Times New Roman" w:cs="Times New Roman"/>
          <w:sz w:val="28"/>
          <w:szCs w:val="28"/>
        </w:rPr>
        <w:t xml:space="preserve">орят о </w:t>
      </w:r>
      <w:proofErr w:type="spellStart"/>
      <w:r w:rsidR="006B61C3">
        <w:rPr>
          <w:rFonts w:ascii="Times New Roman" w:hAnsi="Times New Roman" w:cs="Times New Roman"/>
          <w:sz w:val="28"/>
          <w:szCs w:val="28"/>
        </w:rPr>
        <w:t>неклассифицируемом</w:t>
      </w:r>
      <w:proofErr w:type="spellEnd"/>
      <w:r w:rsidR="006B61C3">
        <w:rPr>
          <w:rFonts w:ascii="Times New Roman" w:hAnsi="Times New Roman" w:cs="Times New Roman"/>
          <w:sz w:val="28"/>
          <w:szCs w:val="28"/>
        </w:rPr>
        <w:t xml:space="preserve"> раке.</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lastRenderedPageBreak/>
        <w:t xml:space="preserve">Фиброзный рак, или </w:t>
      </w:r>
      <w:proofErr w:type="spellStart"/>
      <w:r w:rsidRPr="004B0586">
        <w:rPr>
          <w:rFonts w:ascii="Times New Roman" w:hAnsi="Times New Roman" w:cs="Times New Roman"/>
          <w:sz w:val="28"/>
          <w:szCs w:val="28"/>
        </w:rPr>
        <w:t>скирр</w:t>
      </w:r>
      <w:proofErr w:type="spellEnd"/>
      <w:r w:rsidRPr="004B0586">
        <w:rPr>
          <w:rFonts w:ascii="Times New Roman" w:hAnsi="Times New Roman" w:cs="Times New Roman"/>
          <w:sz w:val="28"/>
          <w:szCs w:val="28"/>
        </w:rPr>
        <w:t xml:space="preserve"> (от греч. </w:t>
      </w:r>
      <w:proofErr w:type="spellStart"/>
      <w:r w:rsidRPr="004B0586">
        <w:rPr>
          <w:rFonts w:ascii="Times New Roman" w:hAnsi="Times New Roman" w:cs="Times New Roman"/>
          <w:sz w:val="28"/>
          <w:szCs w:val="28"/>
        </w:rPr>
        <w:t>scirros</w:t>
      </w:r>
      <w:proofErr w:type="spellEnd"/>
      <w:r w:rsidRPr="004B0586">
        <w:rPr>
          <w:rFonts w:ascii="Times New Roman" w:hAnsi="Times New Roman" w:cs="Times New Roman"/>
          <w:sz w:val="28"/>
          <w:szCs w:val="28"/>
        </w:rPr>
        <w:t xml:space="preserve"> - плотный), - форма недифференцированного рака, представленного крайне атипичными </w:t>
      </w:r>
      <w:proofErr w:type="spellStart"/>
      <w:r w:rsidRPr="004B0586">
        <w:rPr>
          <w:rFonts w:ascii="Times New Roman" w:hAnsi="Times New Roman" w:cs="Times New Roman"/>
          <w:sz w:val="28"/>
          <w:szCs w:val="28"/>
        </w:rPr>
        <w:t>гиперхромными</w:t>
      </w:r>
      <w:proofErr w:type="spellEnd"/>
      <w:r w:rsidRPr="004B0586">
        <w:rPr>
          <w:rFonts w:ascii="Times New Roman" w:hAnsi="Times New Roman" w:cs="Times New Roman"/>
          <w:sz w:val="28"/>
          <w:szCs w:val="28"/>
        </w:rPr>
        <w:t xml:space="preserve"> клетками, расположенными среди пластов и тяжей грубоволокнистой соединительной ткани. Основная черта этой формы рака - явное преобладание стромы над паренхимой. Опухоль отличается большой злокачественностью, часто возник</w:t>
      </w:r>
      <w:r w:rsidR="006B61C3">
        <w:rPr>
          <w:rFonts w:ascii="Times New Roman" w:hAnsi="Times New Roman" w:cs="Times New Roman"/>
          <w:sz w:val="28"/>
          <w:szCs w:val="28"/>
        </w:rPr>
        <w:t>ают ранние метастазы</w:t>
      </w:r>
    </w:p>
    <w:p w:rsidR="00B61A8F" w:rsidRPr="004B0586" w:rsidRDefault="00B61A8F" w:rsidP="006B61C3">
      <w:pPr>
        <w:pStyle w:val="a5"/>
        <w:spacing w:line="360" w:lineRule="auto"/>
        <w:ind w:left="-567" w:right="283" w:firstLine="851"/>
        <w:jc w:val="both"/>
        <w:rPr>
          <w:rFonts w:ascii="Times New Roman" w:hAnsi="Times New Roman" w:cs="Times New Roman"/>
          <w:sz w:val="28"/>
          <w:szCs w:val="28"/>
        </w:rPr>
      </w:pPr>
      <w:r w:rsidRPr="004B0586">
        <w:rPr>
          <w:rFonts w:ascii="Times New Roman" w:hAnsi="Times New Roman" w:cs="Times New Roman"/>
          <w:sz w:val="28"/>
          <w:szCs w:val="28"/>
        </w:rPr>
        <w:t>Медуллярный (</w:t>
      </w:r>
      <w:proofErr w:type="spellStart"/>
      <w:r w:rsidRPr="004B0586">
        <w:rPr>
          <w:rFonts w:ascii="Times New Roman" w:hAnsi="Times New Roman" w:cs="Times New Roman"/>
          <w:sz w:val="28"/>
          <w:szCs w:val="28"/>
        </w:rPr>
        <w:t>аденогенный</w:t>
      </w:r>
      <w:proofErr w:type="spellEnd"/>
      <w:r w:rsidRPr="004B0586">
        <w:rPr>
          <w:rFonts w:ascii="Times New Roman" w:hAnsi="Times New Roman" w:cs="Times New Roman"/>
          <w:sz w:val="28"/>
          <w:szCs w:val="28"/>
        </w:rPr>
        <w:t>) рак - форма недифференцированного рака; его основная черта - преобладан</w:t>
      </w:r>
      <w:r w:rsidR="006B61C3">
        <w:rPr>
          <w:rFonts w:ascii="Times New Roman" w:hAnsi="Times New Roman" w:cs="Times New Roman"/>
          <w:sz w:val="28"/>
          <w:szCs w:val="28"/>
        </w:rPr>
        <w:t>ие паренхимы над стромой, кото</w:t>
      </w:r>
      <w:r w:rsidRPr="004B0586">
        <w:rPr>
          <w:rFonts w:ascii="Times New Roman" w:hAnsi="Times New Roman" w:cs="Times New Roman"/>
          <w:sz w:val="28"/>
          <w:szCs w:val="28"/>
        </w:rPr>
        <w:t>рой очень мало. Опухоль мягкая, бело-розового цвета, напоминает ткань головного мозга (мозговидный рак). Она представлена пластами атипичных эпителиальных клеток, содержит много митозов; быстро растет и рано подвергается некрозу; дает ранние и множественные метастазы. Помимо описанных, встречаются смешанные формы рака, состоящие из зачатков двух видов эпителия (плоского и цилиндрического), их называют диморфными раками.</w:t>
      </w:r>
    </w:p>
    <w:p w:rsidR="00B61A8F" w:rsidRPr="004B0586" w:rsidRDefault="00B61A8F" w:rsidP="004B0586">
      <w:pPr>
        <w:pStyle w:val="a5"/>
        <w:spacing w:line="360" w:lineRule="auto"/>
        <w:ind w:left="-567" w:right="283" w:firstLine="851"/>
        <w:jc w:val="both"/>
        <w:rPr>
          <w:rFonts w:ascii="Times New Roman" w:hAnsi="Times New Roman" w:cs="Times New Roman"/>
          <w:sz w:val="28"/>
          <w:szCs w:val="28"/>
        </w:rPr>
      </w:pPr>
    </w:p>
    <w:p w:rsidR="00B61A8F" w:rsidRPr="00CD7D29" w:rsidRDefault="00B61A8F" w:rsidP="00CD7D29">
      <w:pPr>
        <w:pStyle w:val="a5"/>
        <w:spacing w:line="360" w:lineRule="auto"/>
        <w:ind w:left="-567" w:right="283"/>
        <w:jc w:val="center"/>
        <w:rPr>
          <w:rFonts w:ascii="Times New Roman" w:hAnsi="Times New Roman" w:cs="Times New Roman"/>
          <w:b/>
          <w:sz w:val="28"/>
          <w:szCs w:val="28"/>
        </w:rPr>
      </w:pPr>
      <w:r w:rsidRPr="00CD7D29">
        <w:rPr>
          <w:rFonts w:ascii="Times New Roman" w:hAnsi="Times New Roman" w:cs="Times New Roman"/>
          <w:b/>
          <w:sz w:val="28"/>
          <w:szCs w:val="28"/>
        </w:rPr>
        <w:t>Список использованной литературы</w:t>
      </w:r>
    </w:p>
    <w:p w:rsidR="00CD7D29" w:rsidRPr="004B0586" w:rsidRDefault="00CD7D29" w:rsidP="004B0586">
      <w:pPr>
        <w:pStyle w:val="a5"/>
        <w:spacing w:line="360" w:lineRule="auto"/>
        <w:ind w:left="-567" w:right="283" w:firstLine="851"/>
        <w:jc w:val="both"/>
        <w:rPr>
          <w:rFonts w:ascii="Times New Roman" w:hAnsi="Times New Roman" w:cs="Times New Roman"/>
          <w:sz w:val="28"/>
          <w:szCs w:val="28"/>
        </w:rPr>
      </w:pPr>
    </w:p>
    <w:p w:rsidR="00CD7D29" w:rsidRDefault="00B61A8F" w:rsidP="00AE1202">
      <w:pPr>
        <w:pStyle w:val="a5"/>
        <w:numPr>
          <w:ilvl w:val="0"/>
          <w:numId w:val="3"/>
        </w:numPr>
        <w:spacing w:line="360" w:lineRule="auto"/>
        <w:ind w:left="-567" w:right="283" w:firstLine="0"/>
        <w:jc w:val="both"/>
        <w:rPr>
          <w:rFonts w:ascii="Times New Roman" w:hAnsi="Times New Roman" w:cs="Times New Roman"/>
          <w:sz w:val="28"/>
          <w:szCs w:val="28"/>
        </w:rPr>
      </w:pPr>
      <w:r w:rsidRPr="004B0586">
        <w:rPr>
          <w:rFonts w:ascii="Times New Roman" w:hAnsi="Times New Roman" w:cs="Times New Roman"/>
          <w:sz w:val="28"/>
          <w:szCs w:val="28"/>
        </w:rPr>
        <w:t>Патологическая анатомия</w:t>
      </w:r>
      <w:proofErr w:type="gramStart"/>
      <w:r w:rsidRPr="004B0586">
        <w:rPr>
          <w:rFonts w:ascii="Times New Roman" w:hAnsi="Times New Roman" w:cs="Times New Roman"/>
          <w:sz w:val="28"/>
          <w:szCs w:val="28"/>
        </w:rPr>
        <w:t xml:space="preserve"> :</w:t>
      </w:r>
      <w:proofErr w:type="gramEnd"/>
      <w:r w:rsidRPr="004B0586">
        <w:rPr>
          <w:rFonts w:ascii="Times New Roman" w:hAnsi="Times New Roman" w:cs="Times New Roman"/>
          <w:sz w:val="28"/>
          <w:szCs w:val="28"/>
        </w:rPr>
        <w:t xml:space="preserve"> учебник / А. И. Струков, В. В. Серов. - 5-е изд., стер. - М.: </w:t>
      </w:r>
      <w:proofErr w:type="spellStart"/>
      <w:r w:rsidRPr="004B0586">
        <w:rPr>
          <w:rFonts w:ascii="Times New Roman" w:hAnsi="Times New Roman" w:cs="Times New Roman"/>
          <w:sz w:val="28"/>
          <w:szCs w:val="28"/>
        </w:rPr>
        <w:t>Литтерра</w:t>
      </w:r>
      <w:proofErr w:type="spellEnd"/>
      <w:r w:rsidRPr="004B0586">
        <w:rPr>
          <w:rFonts w:ascii="Times New Roman" w:hAnsi="Times New Roman" w:cs="Times New Roman"/>
          <w:sz w:val="28"/>
          <w:szCs w:val="28"/>
        </w:rPr>
        <w:t>, 2010. - 848 с.</w:t>
      </w:r>
      <w:proofErr w:type="gramStart"/>
      <w:r w:rsidRPr="004B0586">
        <w:rPr>
          <w:rFonts w:ascii="Times New Roman" w:hAnsi="Times New Roman" w:cs="Times New Roman"/>
          <w:sz w:val="28"/>
          <w:szCs w:val="28"/>
        </w:rPr>
        <w:t xml:space="preserve"> :</w:t>
      </w:r>
      <w:proofErr w:type="gramEnd"/>
      <w:r w:rsidRPr="004B0586">
        <w:rPr>
          <w:rFonts w:ascii="Times New Roman" w:hAnsi="Times New Roman" w:cs="Times New Roman"/>
          <w:sz w:val="28"/>
          <w:szCs w:val="28"/>
        </w:rPr>
        <w:t xml:space="preserve"> ил.</w:t>
      </w:r>
      <w:r w:rsidR="00CD7D29">
        <w:rPr>
          <w:rFonts w:ascii="Times New Roman" w:hAnsi="Times New Roman" w:cs="Times New Roman"/>
          <w:sz w:val="28"/>
          <w:szCs w:val="28"/>
        </w:rPr>
        <w:t xml:space="preserve"> </w:t>
      </w:r>
    </w:p>
    <w:p w:rsidR="00AE1202" w:rsidRDefault="00B61A8F" w:rsidP="00AE1202">
      <w:pPr>
        <w:pStyle w:val="a5"/>
        <w:numPr>
          <w:ilvl w:val="0"/>
          <w:numId w:val="3"/>
        </w:numPr>
        <w:spacing w:line="360" w:lineRule="auto"/>
        <w:ind w:left="-567" w:right="283" w:firstLine="0"/>
        <w:jc w:val="both"/>
        <w:rPr>
          <w:rFonts w:ascii="Times New Roman" w:hAnsi="Times New Roman" w:cs="Times New Roman"/>
          <w:sz w:val="28"/>
          <w:szCs w:val="28"/>
        </w:rPr>
      </w:pPr>
      <w:r w:rsidRPr="00CD7D29">
        <w:rPr>
          <w:rFonts w:ascii="Times New Roman" w:hAnsi="Times New Roman" w:cs="Times New Roman"/>
          <w:sz w:val="28"/>
          <w:szCs w:val="28"/>
        </w:rPr>
        <w:t>Патологическая анатомия: атлас: [учеб</w:t>
      </w:r>
      <w:proofErr w:type="gramStart"/>
      <w:r w:rsidRPr="00CD7D29">
        <w:rPr>
          <w:rFonts w:ascii="Times New Roman" w:hAnsi="Times New Roman" w:cs="Times New Roman"/>
          <w:sz w:val="28"/>
          <w:szCs w:val="28"/>
        </w:rPr>
        <w:t>.</w:t>
      </w:r>
      <w:proofErr w:type="gramEnd"/>
      <w:r w:rsidRPr="00CD7D29">
        <w:rPr>
          <w:rFonts w:ascii="Times New Roman" w:hAnsi="Times New Roman" w:cs="Times New Roman"/>
          <w:sz w:val="28"/>
          <w:szCs w:val="28"/>
        </w:rPr>
        <w:t xml:space="preserve"> </w:t>
      </w:r>
      <w:proofErr w:type="gramStart"/>
      <w:r w:rsidRPr="00CD7D29">
        <w:rPr>
          <w:rFonts w:ascii="Times New Roman" w:hAnsi="Times New Roman" w:cs="Times New Roman"/>
          <w:sz w:val="28"/>
          <w:szCs w:val="28"/>
        </w:rPr>
        <w:t>п</w:t>
      </w:r>
      <w:proofErr w:type="gramEnd"/>
      <w:r w:rsidRPr="00CD7D29">
        <w:rPr>
          <w:rFonts w:ascii="Times New Roman" w:hAnsi="Times New Roman" w:cs="Times New Roman"/>
          <w:sz w:val="28"/>
          <w:szCs w:val="28"/>
        </w:rPr>
        <w:t>особие] / [</w:t>
      </w:r>
      <w:proofErr w:type="spellStart"/>
      <w:r w:rsidRPr="00CD7D29">
        <w:rPr>
          <w:rFonts w:ascii="Times New Roman" w:hAnsi="Times New Roman" w:cs="Times New Roman"/>
          <w:sz w:val="28"/>
          <w:szCs w:val="28"/>
        </w:rPr>
        <w:t>Зайратьянц</w:t>
      </w:r>
      <w:proofErr w:type="spellEnd"/>
      <w:r w:rsidRPr="00CD7D29">
        <w:rPr>
          <w:rFonts w:ascii="Times New Roman" w:hAnsi="Times New Roman" w:cs="Times New Roman"/>
          <w:sz w:val="28"/>
          <w:szCs w:val="28"/>
        </w:rPr>
        <w:t xml:space="preserve"> О. В. и др.]; 2010. - 472 с.: ил.</w:t>
      </w:r>
    </w:p>
    <w:p w:rsidR="00AE1202" w:rsidRDefault="00B61A8F" w:rsidP="00AE1202">
      <w:pPr>
        <w:pStyle w:val="a5"/>
        <w:numPr>
          <w:ilvl w:val="0"/>
          <w:numId w:val="3"/>
        </w:numPr>
        <w:spacing w:line="360" w:lineRule="auto"/>
        <w:ind w:left="-567" w:right="283" w:firstLine="0"/>
        <w:jc w:val="both"/>
        <w:rPr>
          <w:rFonts w:ascii="Times New Roman" w:hAnsi="Times New Roman" w:cs="Times New Roman"/>
          <w:sz w:val="28"/>
          <w:szCs w:val="28"/>
        </w:rPr>
      </w:pPr>
      <w:r w:rsidRPr="00AE1202">
        <w:rPr>
          <w:rFonts w:ascii="Times New Roman" w:hAnsi="Times New Roman" w:cs="Times New Roman"/>
          <w:sz w:val="28"/>
          <w:szCs w:val="28"/>
        </w:rPr>
        <w:t xml:space="preserve">Патология в 2-х томах: учебник / под ред. М.А. </w:t>
      </w:r>
      <w:proofErr w:type="spellStart"/>
      <w:r w:rsidRPr="00AE1202">
        <w:rPr>
          <w:rFonts w:ascii="Times New Roman" w:hAnsi="Times New Roman" w:cs="Times New Roman"/>
          <w:sz w:val="28"/>
          <w:szCs w:val="28"/>
        </w:rPr>
        <w:t>Пальцева</w:t>
      </w:r>
      <w:proofErr w:type="spellEnd"/>
      <w:r w:rsidRPr="00AE1202">
        <w:rPr>
          <w:rFonts w:ascii="Times New Roman" w:hAnsi="Times New Roman" w:cs="Times New Roman"/>
          <w:sz w:val="28"/>
          <w:szCs w:val="28"/>
        </w:rPr>
        <w:t xml:space="preserve">, В.С. </w:t>
      </w:r>
      <w:proofErr w:type="spellStart"/>
      <w:r w:rsidRPr="00AE1202">
        <w:rPr>
          <w:rFonts w:ascii="Times New Roman" w:hAnsi="Times New Roman" w:cs="Times New Roman"/>
          <w:sz w:val="28"/>
          <w:szCs w:val="28"/>
        </w:rPr>
        <w:t>Паукова</w:t>
      </w:r>
      <w:proofErr w:type="spellEnd"/>
      <w:r w:rsidRPr="00AE1202">
        <w:rPr>
          <w:rFonts w:ascii="Times New Roman" w:hAnsi="Times New Roman" w:cs="Times New Roman"/>
          <w:sz w:val="28"/>
          <w:szCs w:val="28"/>
        </w:rPr>
        <w:t xml:space="preserve"> - 2010. - 1024 с.</w:t>
      </w:r>
    </w:p>
    <w:p w:rsidR="00B61A8F" w:rsidRPr="00AE1202" w:rsidRDefault="00B61A8F" w:rsidP="00AE1202">
      <w:pPr>
        <w:pStyle w:val="a5"/>
        <w:numPr>
          <w:ilvl w:val="0"/>
          <w:numId w:val="3"/>
        </w:numPr>
        <w:spacing w:line="360" w:lineRule="auto"/>
        <w:ind w:left="-567" w:right="283" w:firstLine="0"/>
        <w:jc w:val="both"/>
        <w:rPr>
          <w:rFonts w:ascii="Times New Roman" w:hAnsi="Times New Roman" w:cs="Times New Roman"/>
          <w:sz w:val="28"/>
          <w:szCs w:val="28"/>
        </w:rPr>
      </w:pPr>
      <w:r w:rsidRPr="00AE1202">
        <w:rPr>
          <w:rFonts w:ascii="Times New Roman" w:hAnsi="Times New Roman" w:cs="Times New Roman"/>
          <w:sz w:val="28"/>
          <w:szCs w:val="28"/>
        </w:rPr>
        <w:t>Частная патологическая анатомия : руководство к практическим занятиям для стоматологических факультетов : учебное пособие / под общ</w:t>
      </w:r>
      <w:proofErr w:type="gramStart"/>
      <w:r w:rsidRPr="00AE1202">
        <w:rPr>
          <w:rFonts w:ascii="Times New Roman" w:hAnsi="Times New Roman" w:cs="Times New Roman"/>
          <w:sz w:val="28"/>
          <w:szCs w:val="28"/>
        </w:rPr>
        <w:t>.</w:t>
      </w:r>
      <w:proofErr w:type="gramEnd"/>
      <w:r w:rsidRPr="00AE1202">
        <w:rPr>
          <w:rFonts w:ascii="Times New Roman" w:hAnsi="Times New Roman" w:cs="Times New Roman"/>
          <w:sz w:val="28"/>
          <w:szCs w:val="28"/>
        </w:rPr>
        <w:t xml:space="preserve"> </w:t>
      </w:r>
      <w:proofErr w:type="gramStart"/>
      <w:r w:rsidRPr="00AE1202">
        <w:rPr>
          <w:rFonts w:ascii="Times New Roman" w:hAnsi="Times New Roman" w:cs="Times New Roman"/>
          <w:sz w:val="28"/>
          <w:szCs w:val="28"/>
        </w:rPr>
        <w:t>р</w:t>
      </w:r>
      <w:proofErr w:type="gramEnd"/>
      <w:r w:rsidRPr="00AE1202">
        <w:rPr>
          <w:rFonts w:ascii="Times New Roman" w:hAnsi="Times New Roman" w:cs="Times New Roman"/>
          <w:sz w:val="28"/>
          <w:szCs w:val="28"/>
        </w:rPr>
        <w:t xml:space="preserve">ед. О. В. </w:t>
      </w:r>
      <w:proofErr w:type="spellStart"/>
      <w:r w:rsidRPr="00AE1202">
        <w:rPr>
          <w:rFonts w:ascii="Times New Roman" w:hAnsi="Times New Roman" w:cs="Times New Roman"/>
          <w:sz w:val="28"/>
          <w:szCs w:val="28"/>
        </w:rPr>
        <w:t>Зайратьянца</w:t>
      </w:r>
      <w:proofErr w:type="spellEnd"/>
      <w:r w:rsidRPr="00AE1202">
        <w:rPr>
          <w:rFonts w:ascii="Times New Roman" w:hAnsi="Times New Roman" w:cs="Times New Roman"/>
          <w:sz w:val="28"/>
          <w:szCs w:val="28"/>
        </w:rPr>
        <w:t xml:space="preserve">. - 2-е изд., </w:t>
      </w:r>
      <w:proofErr w:type="spellStart"/>
      <w:r w:rsidRPr="00AE1202">
        <w:rPr>
          <w:rFonts w:ascii="Times New Roman" w:hAnsi="Times New Roman" w:cs="Times New Roman"/>
          <w:sz w:val="28"/>
          <w:szCs w:val="28"/>
        </w:rPr>
        <w:t>перераб</w:t>
      </w:r>
      <w:proofErr w:type="spellEnd"/>
      <w:r w:rsidRPr="00AE1202">
        <w:rPr>
          <w:rFonts w:ascii="Times New Roman" w:hAnsi="Times New Roman" w:cs="Times New Roman"/>
          <w:sz w:val="28"/>
          <w:szCs w:val="28"/>
        </w:rPr>
        <w:t>. и доп. - 2013. - 240 с. : ил.</w:t>
      </w:r>
    </w:p>
    <w:sectPr w:rsidR="00B61A8F" w:rsidRPr="00AE1202" w:rsidSect="009A251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7F" w:rsidRDefault="0081017F" w:rsidP="009A251E">
      <w:pPr>
        <w:spacing w:after="0" w:line="240" w:lineRule="auto"/>
      </w:pPr>
      <w:r>
        <w:separator/>
      </w:r>
    </w:p>
  </w:endnote>
  <w:endnote w:type="continuationSeparator" w:id="0">
    <w:p w:rsidR="0081017F" w:rsidRDefault="0081017F" w:rsidP="009A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08407"/>
      <w:docPartObj>
        <w:docPartGallery w:val="Page Numbers (Bottom of Page)"/>
        <w:docPartUnique/>
      </w:docPartObj>
    </w:sdtPr>
    <w:sdtEndPr/>
    <w:sdtContent>
      <w:p w:rsidR="009A251E" w:rsidRDefault="009A251E">
        <w:pPr>
          <w:pStyle w:val="a9"/>
          <w:jc w:val="right"/>
        </w:pPr>
        <w:r>
          <w:fldChar w:fldCharType="begin"/>
        </w:r>
        <w:r>
          <w:instrText>PAGE   \* MERGEFORMAT</w:instrText>
        </w:r>
        <w:r>
          <w:fldChar w:fldCharType="separate"/>
        </w:r>
        <w:r w:rsidR="00E3588F">
          <w:rPr>
            <w:noProof/>
          </w:rPr>
          <w:t>15</w:t>
        </w:r>
        <w:r>
          <w:fldChar w:fldCharType="end"/>
        </w:r>
      </w:p>
    </w:sdtContent>
  </w:sdt>
  <w:p w:rsidR="009A251E" w:rsidRDefault="009A25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7F" w:rsidRDefault="0081017F" w:rsidP="009A251E">
      <w:pPr>
        <w:spacing w:after="0" w:line="240" w:lineRule="auto"/>
      </w:pPr>
      <w:r>
        <w:separator/>
      </w:r>
    </w:p>
  </w:footnote>
  <w:footnote w:type="continuationSeparator" w:id="0">
    <w:p w:rsidR="0081017F" w:rsidRDefault="0081017F" w:rsidP="009A2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51A"/>
    <w:multiLevelType w:val="hybridMultilevel"/>
    <w:tmpl w:val="BD086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CB4D49"/>
    <w:multiLevelType w:val="hybridMultilevel"/>
    <w:tmpl w:val="5CD23796"/>
    <w:lvl w:ilvl="0" w:tplc="5EC2BB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E6E5244"/>
    <w:multiLevelType w:val="hybridMultilevel"/>
    <w:tmpl w:val="A610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68"/>
    <w:rsid w:val="000752DC"/>
    <w:rsid w:val="004B0586"/>
    <w:rsid w:val="006B61C3"/>
    <w:rsid w:val="0081017F"/>
    <w:rsid w:val="009A251E"/>
    <w:rsid w:val="009A2768"/>
    <w:rsid w:val="00AE1202"/>
    <w:rsid w:val="00B61A8F"/>
    <w:rsid w:val="00B9685D"/>
    <w:rsid w:val="00BA580E"/>
    <w:rsid w:val="00CD7D29"/>
    <w:rsid w:val="00E3588F"/>
    <w:rsid w:val="00F0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1A8F"/>
    <w:rPr>
      <w:b/>
      <w:bCs/>
    </w:rPr>
  </w:style>
  <w:style w:type="paragraph" w:styleId="a5">
    <w:name w:val="No Spacing"/>
    <w:uiPriority w:val="1"/>
    <w:qFormat/>
    <w:rsid w:val="004B0586"/>
    <w:pPr>
      <w:spacing w:after="0" w:line="240" w:lineRule="auto"/>
    </w:pPr>
  </w:style>
  <w:style w:type="paragraph" w:styleId="a6">
    <w:name w:val="List Paragraph"/>
    <w:basedOn w:val="a"/>
    <w:uiPriority w:val="34"/>
    <w:qFormat/>
    <w:rsid w:val="006B61C3"/>
    <w:pPr>
      <w:ind w:left="720"/>
      <w:contextualSpacing/>
    </w:pPr>
  </w:style>
  <w:style w:type="paragraph" w:styleId="a7">
    <w:name w:val="header"/>
    <w:basedOn w:val="a"/>
    <w:link w:val="a8"/>
    <w:uiPriority w:val="99"/>
    <w:unhideWhenUsed/>
    <w:rsid w:val="009A25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251E"/>
  </w:style>
  <w:style w:type="paragraph" w:styleId="a9">
    <w:name w:val="footer"/>
    <w:basedOn w:val="a"/>
    <w:link w:val="aa"/>
    <w:uiPriority w:val="99"/>
    <w:unhideWhenUsed/>
    <w:rsid w:val="009A25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2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1A8F"/>
    <w:rPr>
      <w:b/>
      <w:bCs/>
    </w:rPr>
  </w:style>
  <w:style w:type="paragraph" w:styleId="a5">
    <w:name w:val="No Spacing"/>
    <w:uiPriority w:val="1"/>
    <w:qFormat/>
    <w:rsid w:val="004B0586"/>
    <w:pPr>
      <w:spacing w:after="0" w:line="240" w:lineRule="auto"/>
    </w:pPr>
  </w:style>
  <w:style w:type="paragraph" w:styleId="a6">
    <w:name w:val="List Paragraph"/>
    <w:basedOn w:val="a"/>
    <w:uiPriority w:val="34"/>
    <w:qFormat/>
    <w:rsid w:val="006B61C3"/>
    <w:pPr>
      <w:ind w:left="720"/>
      <w:contextualSpacing/>
    </w:pPr>
  </w:style>
  <w:style w:type="paragraph" w:styleId="a7">
    <w:name w:val="header"/>
    <w:basedOn w:val="a"/>
    <w:link w:val="a8"/>
    <w:uiPriority w:val="99"/>
    <w:unhideWhenUsed/>
    <w:rsid w:val="009A25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251E"/>
  </w:style>
  <w:style w:type="paragraph" w:styleId="a9">
    <w:name w:val="footer"/>
    <w:basedOn w:val="a"/>
    <w:link w:val="aa"/>
    <w:uiPriority w:val="99"/>
    <w:unhideWhenUsed/>
    <w:rsid w:val="009A25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20</Pages>
  <Words>5052</Words>
  <Characters>28802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Doctor</cp:lastModifiedBy>
  <cp:revision>7</cp:revision>
  <dcterms:created xsi:type="dcterms:W3CDTF">2022-10-18T13:59:00Z</dcterms:created>
  <dcterms:modified xsi:type="dcterms:W3CDTF">2023-02-20T06:38:00Z</dcterms:modified>
</cp:coreProperties>
</file>