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B17" w:rsidRPr="006B4017" w:rsidRDefault="00DB1B17" w:rsidP="00DB1B17">
      <w:pPr>
        <w:pStyle w:val="a6"/>
        <w:jc w:val="center"/>
        <w:rPr>
          <w:color w:val="000000"/>
          <w:sz w:val="28"/>
          <w:szCs w:val="28"/>
        </w:rPr>
      </w:pPr>
      <w:r w:rsidRPr="006B4017">
        <w:rPr>
          <w:color w:val="000000"/>
          <w:sz w:val="28"/>
          <w:szCs w:val="28"/>
        </w:rPr>
        <w:t>ФГБОУ ВО «Астраханский государственный медицинский университет»</w:t>
      </w:r>
    </w:p>
    <w:p w:rsidR="00DB1B17" w:rsidRPr="00DB1B17" w:rsidRDefault="00DB1B17" w:rsidP="00DB1B17">
      <w:pPr>
        <w:pStyle w:val="a6"/>
        <w:jc w:val="center"/>
        <w:rPr>
          <w:color w:val="000000"/>
          <w:sz w:val="28"/>
          <w:szCs w:val="28"/>
        </w:rPr>
      </w:pPr>
      <w:r w:rsidRPr="006B4017">
        <w:rPr>
          <w:color w:val="000000"/>
          <w:sz w:val="28"/>
          <w:szCs w:val="28"/>
        </w:rPr>
        <w:t>Минздрава России</w:t>
      </w:r>
    </w:p>
    <w:p w:rsidR="00DB1B17" w:rsidRPr="00DB1B17" w:rsidRDefault="00DB1B17" w:rsidP="00DB1B17">
      <w:pPr>
        <w:pStyle w:val="a6"/>
        <w:jc w:val="center"/>
        <w:rPr>
          <w:color w:val="000000"/>
          <w:sz w:val="28"/>
          <w:szCs w:val="28"/>
        </w:rPr>
      </w:pPr>
    </w:p>
    <w:p w:rsidR="00DB1B17" w:rsidRPr="006B4017" w:rsidRDefault="00DB1B17" w:rsidP="00DB1B17">
      <w:pPr>
        <w:pStyle w:val="a6"/>
        <w:jc w:val="right"/>
        <w:rPr>
          <w:color w:val="000000"/>
          <w:sz w:val="28"/>
          <w:szCs w:val="28"/>
        </w:rPr>
      </w:pPr>
      <w:r w:rsidRPr="006B4017">
        <w:rPr>
          <w:color w:val="000000"/>
          <w:sz w:val="28"/>
          <w:szCs w:val="28"/>
        </w:rPr>
        <w:t>Кафедра иностранных языков</w:t>
      </w:r>
    </w:p>
    <w:p w:rsidR="00DB1B17" w:rsidRPr="006B4017" w:rsidRDefault="00DB1B17" w:rsidP="00DB1B17">
      <w:pPr>
        <w:pStyle w:val="a6"/>
        <w:jc w:val="right"/>
        <w:rPr>
          <w:color w:val="000000"/>
          <w:sz w:val="28"/>
          <w:szCs w:val="28"/>
        </w:rPr>
      </w:pPr>
      <w:r w:rsidRPr="006B4017">
        <w:rPr>
          <w:color w:val="000000"/>
          <w:sz w:val="28"/>
          <w:szCs w:val="28"/>
        </w:rPr>
        <w:t>Зав.кафедрой: д.ф.н.</w:t>
      </w:r>
    </w:p>
    <w:p w:rsidR="00DB1B17" w:rsidRPr="006B4017" w:rsidRDefault="00DB1B17" w:rsidP="00DB1B17">
      <w:pPr>
        <w:pStyle w:val="a6"/>
        <w:jc w:val="right"/>
        <w:rPr>
          <w:color w:val="000000"/>
          <w:sz w:val="28"/>
          <w:szCs w:val="28"/>
        </w:rPr>
      </w:pPr>
      <w:r w:rsidRPr="006B4017">
        <w:rPr>
          <w:color w:val="000000"/>
          <w:sz w:val="28"/>
          <w:szCs w:val="28"/>
        </w:rPr>
        <w:t>Профессор Кирил</w:t>
      </w:r>
      <w:r w:rsidRPr="00DB1B17">
        <w:rPr>
          <w:color w:val="000000"/>
          <w:sz w:val="28"/>
          <w:szCs w:val="28"/>
        </w:rPr>
        <w:t>л</w:t>
      </w:r>
      <w:r w:rsidRPr="006B4017">
        <w:rPr>
          <w:color w:val="000000"/>
          <w:sz w:val="28"/>
          <w:szCs w:val="28"/>
        </w:rPr>
        <w:t>ова Т.С.</w:t>
      </w:r>
    </w:p>
    <w:p w:rsidR="00DB1B17" w:rsidRPr="00DB1B17" w:rsidRDefault="00DB1B17" w:rsidP="00DB1B17">
      <w:pPr>
        <w:pStyle w:val="a6"/>
        <w:rPr>
          <w:color w:val="000000"/>
          <w:sz w:val="28"/>
          <w:szCs w:val="28"/>
        </w:rPr>
      </w:pPr>
    </w:p>
    <w:p w:rsidR="00DB1B17" w:rsidRPr="00DB1B17" w:rsidRDefault="00DB1B17" w:rsidP="00DB1B17">
      <w:pPr>
        <w:pStyle w:val="a6"/>
        <w:rPr>
          <w:color w:val="000000"/>
          <w:sz w:val="28"/>
          <w:szCs w:val="28"/>
        </w:rPr>
      </w:pPr>
    </w:p>
    <w:p w:rsidR="00DB1B17" w:rsidRPr="00DB1B17" w:rsidRDefault="00DB1B17" w:rsidP="00DB1B17">
      <w:pPr>
        <w:pStyle w:val="a6"/>
        <w:jc w:val="center"/>
        <w:rPr>
          <w:color w:val="000000"/>
          <w:sz w:val="28"/>
          <w:szCs w:val="28"/>
        </w:rPr>
      </w:pPr>
    </w:p>
    <w:p w:rsidR="00DB1B17" w:rsidRPr="006B4017" w:rsidRDefault="00DB1B17" w:rsidP="00DB1B17">
      <w:pPr>
        <w:pStyle w:val="a6"/>
        <w:jc w:val="center"/>
        <w:rPr>
          <w:color w:val="000000"/>
          <w:sz w:val="28"/>
          <w:szCs w:val="28"/>
        </w:rPr>
      </w:pPr>
      <w:r w:rsidRPr="006B4017">
        <w:rPr>
          <w:color w:val="000000"/>
          <w:sz w:val="28"/>
          <w:szCs w:val="28"/>
        </w:rPr>
        <w:t>УИРС</w:t>
      </w:r>
    </w:p>
    <w:p w:rsidR="00DB1B17" w:rsidRPr="006B4017" w:rsidRDefault="00DB1B17" w:rsidP="00DB1B17">
      <w:pPr>
        <w:pStyle w:val="a6"/>
        <w:jc w:val="center"/>
        <w:rPr>
          <w:color w:val="000000"/>
          <w:sz w:val="28"/>
          <w:szCs w:val="28"/>
        </w:rPr>
      </w:pPr>
      <w:r>
        <w:rPr>
          <w:color w:val="000000"/>
          <w:sz w:val="28"/>
          <w:szCs w:val="28"/>
        </w:rPr>
        <w:t>На тему: «</w:t>
      </w:r>
      <w:r w:rsidR="00162472">
        <w:rPr>
          <w:color w:val="000000"/>
          <w:sz w:val="28"/>
          <w:szCs w:val="28"/>
          <w:shd w:val="clear" w:color="auto" w:fill="FFFFFF"/>
        </w:rPr>
        <w:t>Мифологизмы, библеизмы, эпонимы в русской терминологии</w:t>
      </w:r>
      <w:r w:rsidRPr="006B4017">
        <w:rPr>
          <w:color w:val="000000"/>
          <w:sz w:val="28"/>
          <w:szCs w:val="28"/>
        </w:rPr>
        <w:t>»</w:t>
      </w:r>
    </w:p>
    <w:p w:rsidR="00DB1B17" w:rsidRPr="006B4017" w:rsidRDefault="00DB1B17" w:rsidP="00DB1B17">
      <w:pPr>
        <w:pStyle w:val="a6"/>
        <w:jc w:val="center"/>
        <w:rPr>
          <w:color w:val="000000"/>
          <w:sz w:val="28"/>
          <w:szCs w:val="28"/>
        </w:rPr>
      </w:pPr>
    </w:p>
    <w:p w:rsidR="00DB1B17" w:rsidRPr="006B4017" w:rsidRDefault="00DB1B17" w:rsidP="00DB1B17">
      <w:pPr>
        <w:pStyle w:val="a6"/>
        <w:rPr>
          <w:color w:val="000000"/>
          <w:sz w:val="28"/>
          <w:szCs w:val="28"/>
        </w:rPr>
      </w:pPr>
    </w:p>
    <w:p w:rsidR="00DB1B17" w:rsidRPr="006B4017" w:rsidRDefault="00DB1B17" w:rsidP="00DB1B17">
      <w:pPr>
        <w:pStyle w:val="a6"/>
        <w:rPr>
          <w:color w:val="000000"/>
          <w:sz w:val="28"/>
          <w:szCs w:val="28"/>
        </w:rPr>
      </w:pPr>
    </w:p>
    <w:p w:rsidR="00DB1B17" w:rsidRPr="006B4017" w:rsidRDefault="00162472" w:rsidP="00DB1B17">
      <w:pPr>
        <w:pStyle w:val="a6"/>
        <w:jc w:val="right"/>
        <w:rPr>
          <w:color w:val="000000"/>
          <w:sz w:val="28"/>
          <w:szCs w:val="28"/>
        </w:rPr>
      </w:pPr>
      <w:r>
        <w:rPr>
          <w:color w:val="000000"/>
          <w:sz w:val="28"/>
          <w:szCs w:val="28"/>
        </w:rPr>
        <w:t>Выполнил</w:t>
      </w:r>
      <w:r w:rsidR="00DB1B17" w:rsidRPr="006B4017">
        <w:rPr>
          <w:color w:val="000000"/>
          <w:sz w:val="28"/>
          <w:szCs w:val="28"/>
        </w:rPr>
        <w:t xml:space="preserve">: </w:t>
      </w:r>
      <w:r>
        <w:rPr>
          <w:color w:val="000000"/>
          <w:sz w:val="28"/>
          <w:szCs w:val="28"/>
        </w:rPr>
        <w:t>студент</w:t>
      </w:r>
      <w:r w:rsidR="00156FF3">
        <w:rPr>
          <w:color w:val="000000"/>
          <w:sz w:val="28"/>
          <w:szCs w:val="28"/>
        </w:rPr>
        <w:t xml:space="preserve"> 112</w:t>
      </w:r>
      <w:r w:rsidR="00DB1B17" w:rsidRPr="006B4017">
        <w:rPr>
          <w:color w:val="000000"/>
          <w:sz w:val="28"/>
          <w:szCs w:val="28"/>
        </w:rPr>
        <w:t xml:space="preserve"> группы</w:t>
      </w:r>
    </w:p>
    <w:p w:rsidR="00DB1B17" w:rsidRPr="006B4017" w:rsidRDefault="00DB1B17" w:rsidP="00DB1B17">
      <w:pPr>
        <w:pStyle w:val="a6"/>
        <w:jc w:val="right"/>
        <w:rPr>
          <w:color w:val="000000"/>
          <w:sz w:val="28"/>
          <w:szCs w:val="28"/>
          <w:shd w:val="clear" w:color="auto" w:fill="FFFFFF"/>
        </w:rPr>
      </w:pPr>
      <w:r w:rsidRPr="006B4017">
        <w:rPr>
          <w:color w:val="000000"/>
          <w:sz w:val="28"/>
          <w:szCs w:val="28"/>
        </w:rPr>
        <w:t xml:space="preserve">лечебного факультета </w:t>
      </w:r>
      <w:r w:rsidR="00162472">
        <w:rPr>
          <w:color w:val="000000"/>
          <w:sz w:val="28"/>
          <w:szCs w:val="28"/>
          <w:shd w:val="clear" w:color="auto" w:fill="FFFFFF"/>
        </w:rPr>
        <w:t>Шамратов Э.З.</w:t>
      </w:r>
    </w:p>
    <w:p w:rsidR="00DB1B17" w:rsidRPr="006B4017" w:rsidRDefault="00DB1B17" w:rsidP="00DB1B17">
      <w:pPr>
        <w:pStyle w:val="a6"/>
        <w:jc w:val="right"/>
        <w:rPr>
          <w:color w:val="000000"/>
          <w:sz w:val="28"/>
          <w:szCs w:val="28"/>
        </w:rPr>
      </w:pPr>
      <w:r w:rsidRPr="006B4017">
        <w:rPr>
          <w:color w:val="000000"/>
          <w:sz w:val="28"/>
          <w:szCs w:val="28"/>
        </w:rPr>
        <w:t>прове</w:t>
      </w:r>
      <w:r w:rsidR="00162472">
        <w:rPr>
          <w:color w:val="000000"/>
          <w:sz w:val="28"/>
          <w:szCs w:val="28"/>
        </w:rPr>
        <w:t>рила: Минаева Ю.В.</w:t>
      </w:r>
    </w:p>
    <w:p w:rsidR="00DB1B17" w:rsidRPr="006B4017" w:rsidRDefault="00DB1B17" w:rsidP="00DB1B17">
      <w:pPr>
        <w:pStyle w:val="a6"/>
        <w:rPr>
          <w:color w:val="000000"/>
          <w:sz w:val="28"/>
          <w:szCs w:val="28"/>
        </w:rPr>
      </w:pPr>
    </w:p>
    <w:p w:rsidR="00DB1B17" w:rsidRPr="006B4017" w:rsidRDefault="00DB1B17" w:rsidP="00DB1B17">
      <w:pPr>
        <w:pStyle w:val="a6"/>
        <w:rPr>
          <w:color w:val="000000"/>
          <w:sz w:val="28"/>
          <w:szCs w:val="28"/>
        </w:rPr>
      </w:pPr>
    </w:p>
    <w:p w:rsidR="00DB1B17" w:rsidRPr="006B4017" w:rsidRDefault="00DB1B17" w:rsidP="00DB1B17">
      <w:pPr>
        <w:pStyle w:val="a6"/>
        <w:rPr>
          <w:color w:val="000000"/>
          <w:sz w:val="28"/>
          <w:szCs w:val="28"/>
        </w:rPr>
      </w:pPr>
    </w:p>
    <w:p w:rsidR="00DB1B17" w:rsidRPr="006B4017" w:rsidRDefault="00DB1B17" w:rsidP="00DB1B17">
      <w:pPr>
        <w:pStyle w:val="a6"/>
        <w:rPr>
          <w:color w:val="000000"/>
          <w:sz w:val="28"/>
          <w:szCs w:val="28"/>
        </w:rPr>
      </w:pPr>
    </w:p>
    <w:p w:rsidR="00DB1B17" w:rsidRPr="006B4017" w:rsidRDefault="00DB1B17" w:rsidP="00DB1B17">
      <w:pPr>
        <w:pStyle w:val="a6"/>
        <w:rPr>
          <w:color w:val="000000"/>
          <w:sz w:val="28"/>
          <w:szCs w:val="28"/>
        </w:rPr>
      </w:pPr>
    </w:p>
    <w:p w:rsidR="00DB1B17" w:rsidRPr="00DB1B17" w:rsidRDefault="00DB1B17" w:rsidP="00DB1B17">
      <w:pPr>
        <w:pStyle w:val="a6"/>
        <w:rPr>
          <w:color w:val="000000"/>
          <w:sz w:val="28"/>
          <w:szCs w:val="28"/>
        </w:rPr>
      </w:pPr>
    </w:p>
    <w:p w:rsidR="00DB1B17" w:rsidRPr="006B4017" w:rsidRDefault="00156FF3" w:rsidP="00DB1B17">
      <w:pPr>
        <w:pStyle w:val="a6"/>
        <w:jc w:val="center"/>
        <w:rPr>
          <w:color w:val="000000"/>
          <w:sz w:val="28"/>
          <w:szCs w:val="28"/>
        </w:rPr>
      </w:pPr>
      <w:r>
        <w:rPr>
          <w:color w:val="000000"/>
          <w:sz w:val="28"/>
          <w:szCs w:val="28"/>
        </w:rPr>
        <w:t>Астрахань 2023 год</w:t>
      </w:r>
    </w:p>
    <w:p w:rsidR="008F28CE" w:rsidRPr="0005249E" w:rsidRDefault="008F28CE" w:rsidP="0005249E">
      <w:pPr>
        <w:spacing w:after="0"/>
        <w:ind w:left="-567"/>
        <w:jc w:val="center"/>
        <w:rPr>
          <w:rFonts w:ascii="Times New Roman" w:eastAsia="Times New Roman" w:hAnsi="Times New Roman" w:cs="Times New Roman"/>
          <w:b/>
          <w:sz w:val="28"/>
        </w:rPr>
      </w:pPr>
      <w:r w:rsidRPr="0005249E">
        <w:rPr>
          <w:rFonts w:ascii="Times New Roman" w:eastAsia="Times New Roman" w:hAnsi="Times New Roman" w:cs="Times New Roman"/>
          <w:b/>
          <w:sz w:val="28"/>
        </w:rPr>
        <w:lastRenderedPageBreak/>
        <w:t>Оглавление</w:t>
      </w:r>
    </w:p>
    <w:p w:rsidR="008F28CE" w:rsidRDefault="008F28CE" w:rsidP="00BA4499">
      <w:pPr>
        <w:spacing w:after="0"/>
        <w:rPr>
          <w:rFonts w:ascii="Times New Roman" w:eastAsia="Times New Roman" w:hAnsi="Times New Roman" w:cs="Times New Roman"/>
          <w:sz w:val="28"/>
        </w:rPr>
      </w:pPr>
    </w:p>
    <w:p w:rsidR="008F28CE" w:rsidRDefault="008F28CE" w:rsidP="00162472">
      <w:pPr>
        <w:spacing w:after="0" w:line="360" w:lineRule="auto"/>
        <w:ind w:right="283"/>
        <w:jc w:val="both"/>
        <w:rPr>
          <w:rFonts w:ascii="Times New Roman" w:eastAsia="Times New Roman" w:hAnsi="Times New Roman" w:cs="Times New Roman"/>
          <w:sz w:val="28"/>
        </w:rPr>
      </w:pPr>
      <w:r>
        <w:rPr>
          <w:rFonts w:ascii="Times New Roman" w:eastAsia="Times New Roman" w:hAnsi="Times New Roman" w:cs="Times New Roman"/>
          <w:sz w:val="28"/>
        </w:rPr>
        <w:t>Введение</w:t>
      </w:r>
      <w:r w:rsidR="00162472">
        <w:rPr>
          <w:rFonts w:ascii="Times New Roman" w:eastAsia="Times New Roman" w:hAnsi="Times New Roman" w:cs="Times New Roman"/>
          <w:sz w:val="28"/>
        </w:rPr>
        <w:t>………………………………………………………………………..3</w:t>
      </w:r>
    </w:p>
    <w:p w:rsidR="0005249E" w:rsidRDefault="0005249E" w:rsidP="00162472">
      <w:pPr>
        <w:pStyle w:val="a4"/>
        <w:numPr>
          <w:ilvl w:val="0"/>
          <w:numId w:val="11"/>
        </w:numPr>
        <w:spacing w:line="360" w:lineRule="auto"/>
        <w:ind w:right="283"/>
        <w:jc w:val="both"/>
        <w:rPr>
          <w:rFonts w:ascii="Times New Roman" w:hAnsi="Times New Roman" w:cs="Times New Roman"/>
          <w:sz w:val="28"/>
          <w:szCs w:val="28"/>
        </w:rPr>
      </w:pPr>
      <w:r w:rsidRPr="0005249E">
        <w:rPr>
          <w:rFonts w:ascii="Times New Roman" w:hAnsi="Times New Roman" w:cs="Times New Roman"/>
          <w:sz w:val="28"/>
          <w:szCs w:val="28"/>
        </w:rPr>
        <w:t>Мифологизмы в медицинской терминологии</w:t>
      </w:r>
      <w:r w:rsidR="00162472">
        <w:rPr>
          <w:rFonts w:ascii="Times New Roman" w:hAnsi="Times New Roman" w:cs="Times New Roman"/>
          <w:sz w:val="28"/>
          <w:szCs w:val="28"/>
        </w:rPr>
        <w:t>…………….…………..4</w:t>
      </w:r>
    </w:p>
    <w:p w:rsidR="0005249E" w:rsidRDefault="0005249E" w:rsidP="00162472">
      <w:pPr>
        <w:pStyle w:val="a4"/>
        <w:numPr>
          <w:ilvl w:val="0"/>
          <w:numId w:val="11"/>
        </w:numPr>
        <w:spacing w:line="360" w:lineRule="auto"/>
        <w:ind w:right="283"/>
        <w:jc w:val="both"/>
        <w:rPr>
          <w:rFonts w:ascii="Times New Roman" w:hAnsi="Times New Roman" w:cs="Times New Roman"/>
          <w:sz w:val="28"/>
          <w:szCs w:val="28"/>
        </w:rPr>
      </w:pPr>
      <w:r w:rsidRPr="0005249E">
        <w:rPr>
          <w:rFonts w:ascii="Times New Roman" w:hAnsi="Times New Roman" w:cs="Times New Roman"/>
          <w:sz w:val="28"/>
          <w:szCs w:val="28"/>
        </w:rPr>
        <w:t>Библеизмы в медицинской терминологии</w:t>
      </w:r>
      <w:r w:rsidR="00162472">
        <w:rPr>
          <w:rFonts w:ascii="Times New Roman" w:hAnsi="Times New Roman" w:cs="Times New Roman"/>
          <w:sz w:val="28"/>
          <w:szCs w:val="28"/>
        </w:rPr>
        <w:t>……………….……………6</w:t>
      </w:r>
    </w:p>
    <w:p w:rsidR="0005249E" w:rsidRPr="0005249E" w:rsidRDefault="0005249E" w:rsidP="00162472">
      <w:pPr>
        <w:pStyle w:val="a4"/>
        <w:numPr>
          <w:ilvl w:val="0"/>
          <w:numId w:val="11"/>
        </w:numPr>
        <w:spacing w:line="360" w:lineRule="auto"/>
        <w:ind w:right="283"/>
        <w:jc w:val="both"/>
        <w:rPr>
          <w:rFonts w:ascii="Times New Roman" w:hAnsi="Times New Roman" w:cs="Times New Roman"/>
          <w:sz w:val="28"/>
          <w:szCs w:val="28"/>
        </w:rPr>
      </w:pPr>
      <w:r w:rsidRPr="0005249E">
        <w:rPr>
          <w:rFonts w:ascii="Times New Roman" w:hAnsi="Times New Roman" w:cs="Times New Roman"/>
          <w:sz w:val="28"/>
          <w:szCs w:val="28"/>
        </w:rPr>
        <w:t>Эпонимы в медицинской терминологии</w:t>
      </w:r>
      <w:r w:rsidR="00162472">
        <w:rPr>
          <w:rFonts w:ascii="Times New Roman" w:hAnsi="Times New Roman" w:cs="Times New Roman"/>
          <w:sz w:val="28"/>
          <w:szCs w:val="28"/>
        </w:rPr>
        <w:t>…………………..…………..8</w:t>
      </w:r>
    </w:p>
    <w:p w:rsidR="0005249E" w:rsidRDefault="0005249E" w:rsidP="00162472">
      <w:pPr>
        <w:spacing w:after="0" w:line="360" w:lineRule="auto"/>
        <w:ind w:right="283"/>
        <w:jc w:val="both"/>
        <w:rPr>
          <w:rFonts w:ascii="Times New Roman" w:eastAsia="Times New Roman" w:hAnsi="Times New Roman" w:cs="Times New Roman"/>
          <w:sz w:val="28"/>
        </w:rPr>
      </w:pPr>
      <w:r>
        <w:rPr>
          <w:rFonts w:ascii="Times New Roman" w:eastAsia="Times New Roman" w:hAnsi="Times New Roman" w:cs="Times New Roman"/>
          <w:sz w:val="28"/>
        </w:rPr>
        <w:t>Заключение</w:t>
      </w:r>
      <w:r w:rsidR="00162472">
        <w:rPr>
          <w:rFonts w:ascii="Times New Roman" w:eastAsia="Times New Roman" w:hAnsi="Times New Roman" w:cs="Times New Roman"/>
          <w:sz w:val="28"/>
        </w:rPr>
        <w:t>……………………………………………….……………………14</w:t>
      </w:r>
    </w:p>
    <w:p w:rsidR="0005249E" w:rsidRDefault="0005249E" w:rsidP="00162472">
      <w:pPr>
        <w:spacing w:after="0" w:line="360" w:lineRule="auto"/>
        <w:ind w:right="283"/>
        <w:jc w:val="both"/>
        <w:rPr>
          <w:rFonts w:ascii="Times New Roman" w:eastAsia="Times New Roman" w:hAnsi="Times New Roman" w:cs="Times New Roman"/>
          <w:sz w:val="28"/>
        </w:rPr>
      </w:pPr>
      <w:r>
        <w:rPr>
          <w:rFonts w:ascii="Times New Roman" w:eastAsia="Times New Roman" w:hAnsi="Times New Roman" w:cs="Times New Roman"/>
          <w:sz w:val="28"/>
        </w:rPr>
        <w:t>Список использованной литературы</w:t>
      </w:r>
      <w:r w:rsidR="00162472">
        <w:rPr>
          <w:rFonts w:ascii="Times New Roman" w:eastAsia="Times New Roman" w:hAnsi="Times New Roman" w:cs="Times New Roman"/>
          <w:sz w:val="28"/>
        </w:rPr>
        <w:t>………………………………………...15</w:t>
      </w:r>
    </w:p>
    <w:p w:rsidR="0005249E" w:rsidRDefault="0005249E" w:rsidP="0005249E">
      <w:pPr>
        <w:spacing w:after="0"/>
        <w:rPr>
          <w:rFonts w:ascii="Times New Roman" w:eastAsia="Times New Roman" w:hAnsi="Times New Roman" w:cs="Times New Roman"/>
          <w:sz w:val="28"/>
        </w:rPr>
      </w:pPr>
    </w:p>
    <w:p w:rsidR="0005249E" w:rsidRDefault="0005249E" w:rsidP="0005249E">
      <w:pPr>
        <w:spacing w:after="0"/>
        <w:rPr>
          <w:rFonts w:ascii="Times New Roman" w:eastAsia="Times New Roman" w:hAnsi="Times New Roman" w:cs="Times New Roman"/>
          <w:sz w:val="28"/>
        </w:rPr>
      </w:pPr>
    </w:p>
    <w:p w:rsidR="0005249E" w:rsidRDefault="0005249E" w:rsidP="0005249E">
      <w:pPr>
        <w:spacing w:after="0"/>
        <w:rPr>
          <w:rFonts w:ascii="Times New Roman" w:eastAsia="Times New Roman" w:hAnsi="Times New Roman" w:cs="Times New Roman"/>
          <w:sz w:val="28"/>
        </w:rPr>
      </w:pPr>
    </w:p>
    <w:p w:rsidR="0005249E" w:rsidRDefault="0005249E" w:rsidP="0005249E">
      <w:pPr>
        <w:spacing w:after="0"/>
        <w:rPr>
          <w:rFonts w:ascii="Times New Roman" w:eastAsia="Times New Roman" w:hAnsi="Times New Roman" w:cs="Times New Roman"/>
          <w:sz w:val="28"/>
        </w:rPr>
      </w:pPr>
    </w:p>
    <w:p w:rsidR="0005249E" w:rsidRDefault="0005249E" w:rsidP="0005249E">
      <w:pPr>
        <w:spacing w:after="0"/>
        <w:rPr>
          <w:rFonts w:ascii="Times New Roman" w:eastAsia="Times New Roman" w:hAnsi="Times New Roman" w:cs="Times New Roman"/>
          <w:sz w:val="28"/>
        </w:rPr>
      </w:pPr>
    </w:p>
    <w:p w:rsidR="0005249E" w:rsidRDefault="0005249E" w:rsidP="0005249E">
      <w:pPr>
        <w:spacing w:after="0"/>
        <w:rPr>
          <w:rFonts w:ascii="Times New Roman" w:eastAsia="Times New Roman" w:hAnsi="Times New Roman" w:cs="Times New Roman"/>
          <w:sz w:val="28"/>
        </w:rPr>
      </w:pPr>
    </w:p>
    <w:p w:rsidR="0005249E" w:rsidRDefault="0005249E" w:rsidP="0005249E">
      <w:pPr>
        <w:spacing w:after="0"/>
        <w:rPr>
          <w:rFonts w:ascii="Times New Roman" w:eastAsia="Times New Roman" w:hAnsi="Times New Roman" w:cs="Times New Roman"/>
          <w:sz w:val="28"/>
        </w:rPr>
      </w:pPr>
    </w:p>
    <w:p w:rsidR="0005249E" w:rsidRDefault="0005249E" w:rsidP="0005249E">
      <w:pPr>
        <w:spacing w:after="0"/>
        <w:rPr>
          <w:rFonts w:ascii="Times New Roman" w:eastAsia="Times New Roman" w:hAnsi="Times New Roman" w:cs="Times New Roman"/>
          <w:sz w:val="28"/>
        </w:rPr>
      </w:pPr>
    </w:p>
    <w:p w:rsidR="0005249E" w:rsidRDefault="0005249E" w:rsidP="0005249E">
      <w:pPr>
        <w:spacing w:after="0"/>
        <w:rPr>
          <w:rFonts w:ascii="Times New Roman" w:eastAsia="Times New Roman" w:hAnsi="Times New Roman" w:cs="Times New Roman"/>
          <w:sz w:val="28"/>
        </w:rPr>
      </w:pPr>
    </w:p>
    <w:p w:rsidR="0005249E" w:rsidRDefault="0005249E" w:rsidP="0005249E">
      <w:pPr>
        <w:spacing w:after="0"/>
        <w:rPr>
          <w:rFonts w:ascii="Times New Roman" w:eastAsia="Times New Roman" w:hAnsi="Times New Roman" w:cs="Times New Roman"/>
          <w:sz w:val="28"/>
        </w:rPr>
      </w:pPr>
    </w:p>
    <w:p w:rsidR="0005249E" w:rsidRDefault="0005249E" w:rsidP="0005249E">
      <w:pPr>
        <w:spacing w:after="0"/>
        <w:rPr>
          <w:rFonts w:ascii="Times New Roman" w:eastAsia="Times New Roman" w:hAnsi="Times New Roman" w:cs="Times New Roman"/>
          <w:sz w:val="28"/>
        </w:rPr>
      </w:pPr>
    </w:p>
    <w:p w:rsidR="0005249E" w:rsidRDefault="0005249E" w:rsidP="0005249E">
      <w:pPr>
        <w:spacing w:after="0"/>
        <w:rPr>
          <w:rFonts w:ascii="Times New Roman" w:eastAsia="Times New Roman" w:hAnsi="Times New Roman" w:cs="Times New Roman"/>
          <w:sz w:val="28"/>
        </w:rPr>
      </w:pPr>
    </w:p>
    <w:p w:rsidR="0005249E" w:rsidRDefault="0005249E" w:rsidP="0005249E">
      <w:pPr>
        <w:spacing w:after="0"/>
        <w:rPr>
          <w:rFonts w:ascii="Times New Roman" w:eastAsia="Times New Roman" w:hAnsi="Times New Roman" w:cs="Times New Roman"/>
          <w:sz w:val="28"/>
        </w:rPr>
      </w:pPr>
    </w:p>
    <w:p w:rsidR="0005249E" w:rsidRDefault="0005249E" w:rsidP="0005249E">
      <w:pPr>
        <w:spacing w:after="0"/>
        <w:rPr>
          <w:rFonts w:ascii="Times New Roman" w:eastAsia="Times New Roman" w:hAnsi="Times New Roman" w:cs="Times New Roman"/>
          <w:sz w:val="28"/>
        </w:rPr>
      </w:pPr>
    </w:p>
    <w:p w:rsidR="0005249E" w:rsidRDefault="0005249E" w:rsidP="0005249E">
      <w:pPr>
        <w:spacing w:after="0"/>
        <w:rPr>
          <w:rFonts w:ascii="Times New Roman" w:eastAsia="Times New Roman" w:hAnsi="Times New Roman" w:cs="Times New Roman"/>
          <w:sz w:val="28"/>
        </w:rPr>
      </w:pPr>
    </w:p>
    <w:p w:rsidR="0005249E" w:rsidRDefault="0005249E" w:rsidP="0005249E">
      <w:pPr>
        <w:spacing w:after="0"/>
        <w:rPr>
          <w:rFonts w:ascii="Times New Roman" w:eastAsia="Times New Roman" w:hAnsi="Times New Roman" w:cs="Times New Roman"/>
          <w:sz w:val="28"/>
        </w:rPr>
      </w:pPr>
    </w:p>
    <w:p w:rsidR="0005249E" w:rsidRDefault="0005249E" w:rsidP="0005249E">
      <w:pPr>
        <w:spacing w:after="0"/>
        <w:rPr>
          <w:rFonts w:ascii="Times New Roman" w:eastAsia="Times New Roman" w:hAnsi="Times New Roman" w:cs="Times New Roman"/>
          <w:sz w:val="28"/>
        </w:rPr>
      </w:pPr>
    </w:p>
    <w:p w:rsidR="0005249E" w:rsidRDefault="0005249E" w:rsidP="0005249E">
      <w:pPr>
        <w:spacing w:after="0"/>
        <w:rPr>
          <w:rFonts w:ascii="Times New Roman" w:eastAsia="Times New Roman" w:hAnsi="Times New Roman" w:cs="Times New Roman"/>
          <w:sz w:val="28"/>
        </w:rPr>
      </w:pPr>
    </w:p>
    <w:p w:rsidR="0005249E" w:rsidRDefault="0005249E" w:rsidP="0005249E">
      <w:pPr>
        <w:spacing w:after="0"/>
        <w:rPr>
          <w:rFonts w:ascii="Times New Roman" w:eastAsia="Times New Roman" w:hAnsi="Times New Roman" w:cs="Times New Roman"/>
          <w:sz w:val="28"/>
        </w:rPr>
      </w:pPr>
    </w:p>
    <w:p w:rsidR="0005249E" w:rsidRDefault="0005249E" w:rsidP="0005249E">
      <w:pPr>
        <w:spacing w:after="0"/>
        <w:rPr>
          <w:rFonts w:ascii="Times New Roman" w:eastAsia="Times New Roman" w:hAnsi="Times New Roman" w:cs="Times New Roman"/>
          <w:sz w:val="28"/>
        </w:rPr>
      </w:pPr>
    </w:p>
    <w:p w:rsidR="0005249E" w:rsidRDefault="0005249E" w:rsidP="0005249E">
      <w:pPr>
        <w:spacing w:after="0"/>
        <w:rPr>
          <w:rFonts w:ascii="Times New Roman" w:eastAsia="Times New Roman" w:hAnsi="Times New Roman" w:cs="Times New Roman"/>
          <w:sz w:val="28"/>
        </w:rPr>
      </w:pPr>
    </w:p>
    <w:p w:rsidR="0005249E" w:rsidRDefault="0005249E" w:rsidP="0005249E">
      <w:pPr>
        <w:spacing w:after="0"/>
        <w:rPr>
          <w:rFonts w:ascii="Times New Roman" w:eastAsia="Times New Roman" w:hAnsi="Times New Roman" w:cs="Times New Roman"/>
          <w:sz w:val="28"/>
        </w:rPr>
      </w:pPr>
    </w:p>
    <w:p w:rsidR="0005249E" w:rsidRDefault="0005249E" w:rsidP="0005249E">
      <w:pPr>
        <w:spacing w:after="0"/>
        <w:rPr>
          <w:rFonts w:ascii="Times New Roman" w:eastAsia="Times New Roman" w:hAnsi="Times New Roman" w:cs="Times New Roman"/>
          <w:sz w:val="28"/>
        </w:rPr>
      </w:pPr>
    </w:p>
    <w:p w:rsidR="0005249E" w:rsidRDefault="0005249E" w:rsidP="0005249E">
      <w:pPr>
        <w:spacing w:after="0"/>
        <w:rPr>
          <w:rFonts w:ascii="Times New Roman" w:eastAsia="Times New Roman" w:hAnsi="Times New Roman" w:cs="Times New Roman"/>
          <w:sz w:val="28"/>
        </w:rPr>
      </w:pPr>
    </w:p>
    <w:p w:rsidR="0005249E" w:rsidRDefault="0005249E" w:rsidP="0005249E">
      <w:pPr>
        <w:spacing w:after="0"/>
        <w:rPr>
          <w:rFonts w:ascii="Times New Roman" w:eastAsia="Times New Roman" w:hAnsi="Times New Roman" w:cs="Times New Roman"/>
          <w:sz w:val="28"/>
        </w:rPr>
      </w:pPr>
    </w:p>
    <w:p w:rsidR="0005249E" w:rsidRDefault="0005249E" w:rsidP="0005249E">
      <w:pPr>
        <w:spacing w:after="0"/>
        <w:rPr>
          <w:rFonts w:ascii="Times New Roman" w:eastAsia="Times New Roman" w:hAnsi="Times New Roman" w:cs="Times New Roman"/>
          <w:sz w:val="28"/>
        </w:rPr>
      </w:pPr>
    </w:p>
    <w:p w:rsidR="0005249E" w:rsidRDefault="0005249E" w:rsidP="0005249E">
      <w:pPr>
        <w:spacing w:after="0"/>
        <w:rPr>
          <w:rFonts w:ascii="Times New Roman" w:eastAsia="Times New Roman" w:hAnsi="Times New Roman" w:cs="Times New Roman"/>
          <w:sz w:val="28"/>
        </w:rPr>
      </w:pPr>
    </w:p>
    <w:p w:rsidR="0005249E" w:rsidRDefault="0005249E" w:rsidP="0005249E">
      <w:pPr>
        <w:spacing w:after="0"/>
        <w:rPr>
          <w:rFonts w:ascii="Times New Roman" w:eastAsia="Times New Roman" w:hAnsi="Times New Roman" w:cs="Times New Roman"/>
          <w:sz w:val="28"/>
        </w:rPr>
      </w:pPr>
    </w:p>
    <w:p w:rsidR="0005249E" w:rsidRPr="0005249E" w:rsidRDefault="0005249E" w:rsidP="0005249E">
      <w:pPr>
        <w:spacing w:after="0"/>
        <w:rPr>
          <w:rFonts w:ascii="Times New Roman" w:eastAsia="Times New Roman" w:hAnsi="Times New Roman" w:cs="Times New Roman"/>
          <w:sz w:val="28"/>
        </w:rPr>
      </w:pPr>
    </w:p>
    <w:p w:rsidR="008F28CE" w:rsidRPr="0005249E" w:rsidRDefault="008F28CE" w:rsidP="0005249E">
      <w:pPr>
        <w:spacing w:after="0"/>
        <w:ind w:left="-567"/>
        <w:jc w:val="center"/>
        <w:rPr>
          <w:rFonts w:ascii="Times New Roman" w:eastAsia="Times New Roman" w:hAnsi="Times New Roman" w:cs="Times New Roman"/>
          <w:b/>
          <w:sz w:val="28"/>
        </w:rPr>
      </w:pPr>
      <w:r w:rsidRPr="0005249E">
        <w:rPr>
          <w:rFonts w:ascii="Times New Roman" w:eastAsia="Times New Roman" w:hAnsi="Times New Roman" w:cs="Times New Roman"/>
          <w:b/>
          <w:sz w:val="28"/>
        </w:rPr>
        <w:lastRenderedPageBreak/>
        <w:t>Введение</w:t>
      </w:r>
    </w:p>
    <w:p w:rsidR="0005249E" w:rsidRDefault="0005249E" w:rsidP="00BA4499">
      <w:pPr>
        <w:spacing w:after="0"/>
        <w:rPr>
          <w:rFonts w:ascii="Times New Roman" w:eastAsia="Times New Roman" w:hAnsi="Times New Roman" w:cs="Times New Roman"/>
          <w:sz w:val="28"/>
        </w:rPr>
      </w:pPr>
    </w:p>
    <w:p w:rsidR="00240B8F" w:rsidRPr="006B01BD" w:rsidRDefault="00240B8F" w:rsidP="006B01BD">
      <w:pPr>
        <w:pStyle w:val="a4"/>
        <w:spacing w:line="360" w:lineRule="auto"/>
        <w:ind w:left="-567" w:right="283" w:firstLine="851"/>
        <w:jc w:val="both"/>
        <w:rPr>
          <w:rFonts w:ascii="Times New Roman" w:hAnsi="Times New Roman" w:cs="Times New Roman"/>
          <w:sz w:val="28"/>
          <w:szCs w:val="28"/>
        </w:rPr>
      </w:pPr>
      <w:r w:rsidRPr="006B01BD">
        <w:rPr>
          <w:rFonts w:ascii="Times New Roman" w:hAnsi="Times New Roman" w:cs="Times New Roman"/>
          <w:sz w:val="28"/>
          <w:szCs w:val="28"/>
        </w:rPr>
        <w:t>Трудно представить область медицины, в которой в той или иной степени не использовались бы эпонимы, мифологизмы или библеизмы. Большинство классич</w:t>
      </w:r>
      <w:r w:rsidRPr="006B01BD">
        <w:rPr>
          <w:rFonts w:ascii="Times New Roman" w:hAnsi="Times New Roman" w:cs="Times New Roman"/>
          <w:sz w:val="28"/>
          <w:szCs w:val="28"/>
        </w:rPr>
        <w:t>е</w:t>
      </w:r>
      <w:r w:rsidRPr="006B01BD">
        <w:rPr>
          <w:rFonts w:ascii="Times New Roman" w:hAnsi="Times New Roman" w:cs="Times New Roman"/>
          <w:sz w:val="28"/>
          <w:szCs w:val="28"/>
        </w:rPr>
        <w:t>ских эпонимов, вошедших в употребление в XVI–XIX веках, активно используютсяи в настоящее время, несмотря на предложения ограничить их упо</w:t>
      </w:r>
      <w:r w:rsidRPr="006B01BD">
        <w:rPr>
          <w:rFonts w:ascii="Times New Roman" w:hAnsi="Times New Roman" w:cs="Times New Roman"/>
          <w:sz w:val="28"/>
          <w:szCs w:val="28"/>
        </w:rPr>
        <w:t>т</w:t>
      </w:r>
      <w:r w:rsidRPr="006B01BD">
        <w:rPr>
          <w:rFonts w:ascii="Times New Roman" w:hAnsi="Times New Roman" w:cs="Times New Roman"/>
          <w:sz w:val="28"/>
          <w:szCs w:val="28"/>
        </w:rPr>
        <w:t>ребление. Появляются и новые термины, которые отражают этапы развития медицины, приоритет того или иного учёного или страны в открытии новых фактов, но не отражают отдельных признаков объектов номинации. В н</w:t>
      </w:r>
      <w:r w:rsidRPr="006B01BD">
        <w:rPr>
          <w:rFonts w:ascii="Times New Roman" w:hAnsi="Times New Roman" w:cs="Times New Roman"/>
          <w:sz w:val="28"/>
          <w:szCs w:val="28"/>
        </w:rPr>
        <w:t>а</w:t>
      </w:r>
      <w:r w:rsidRPr="006B01BD">
        <w:rPr>
          <w:rFonts w:ascii="Times New Roman" w:hAnsi="Times New Roman" w:cs="Times New Roman"/>
          <w:sz w:val="28"/>
          <w:szCs w:val="28"/>
        </w:rPr>
        <w:t>стоящее время научные и терминологические дискуссии по поводу употре</w:t>
      </w:r>
      <w:r w:rsidRPr="006B01BD">
        <w:rPr>
          <w:rFonts w:ascii="Times New Roman" w:hAnsi="Times New Roman" w:cs="Times New Roman"/>
          <w:sz w:val="28"/>
          <w:szCs w:val="28"/>
        </w:rPr>
        <w:t>б</w:t>
      </w:r>
      <w:r w:rsidRPr="006B01BD">
        <w:rPr>
          <w:rFonts w:ascii="Times New Roman" w:hAnsi="Times New Roman" w:cs="Times New Roman"/>
          <w:sz w:val="28"/>
          <w:szCs w:val="28"/>
        </w:rPr>
        <w:t>ления эпонимических терминов активно продолжаются.</w:t>
      </w:r>
    </w:p>
    <w:p w:rsidR="00386CD3" w:rsidRPr="006B01BD" w:rsidRDefault="00386CD3" w:rsidP="006B01BD">
      <w:pPr>
        <w:pStyle w:val="a4"/>
        <w:spacing w:line="360" w:lineRule="auto"/>
        <w:ind w:left="-567" w:right="283" w:firstLine="851"/>
        <w:jc w:val="both"/>
        <w:rPr>
          <w:rFonts w:ascii="Times New Roman" w:hAnsi="Times New Roman" w:cs="Times New Roman"/>
          <w:sz w:val="28"/>
          <w:szCs w:val="28"/>
        </w:rPr>
      </w:pPr>
      <w:r w:rsidRPr="006B01BD">
        <w:rPr>
          <w:rFonts w:ascii="Times New Roman" w:hAnsi="Times New Roman" w:cs="Times New Roman"/>
          <w:sz w:val="28"/>
          <w:szCs w:val="28"/>
        </w:rPr>
        <w:t>Мифологические образы широко представлены в терминологических системах многих наук, в том числе и медицины. Медицина как самостоятельная наука возникла в Древней Греции и основателем ее считают знаменитого врача Гиппократа Косского (ок. 460 - 377 гг. до н. э.). Он и его последователи впервые разработали систему медицинских терминов. Первоисточником для многих анатомических, клинических, фармацевтических терминов (болезнь Геракла, пяточное сухожилие (Ахиллово), атлант, фобия, гигиена, нарцисс и многое другое) послужили именно мифы</w:t>
      </w:r>
      <w:r w:rsidR="008E386E" w:rsidRPr="006B01BD">
        <w:rPr>
          <w:rFonts w:ascii="Times New Roman" w:hAnsi="Times New Roman" w:cs="Times New Roman"/>
          <w:sz w:val="28"/>
          <w:szCs w:val="28"/>
        </w:rPr>
        <w:t>.</w:t>
      </w:r>
    </w:p>
    <w:p w:rsidR="008E386E" w:rsidRDefault="008E386E" w:rsidP="006B01BD">
      <w:pPr>
        <w:pStyle w:val="a4"/>
        <w:spacing w:line="360" w:lineRule="auto"/>
        <w:ind w:left="-567" w:right="283" w:firstLine="851"/>
        <w:jc w:val="both"/>
        <w:rPr>
          <w:rFonts w:ascii="Times New Roman" w:hAnsi="Times New Roman" w:cs="Times New Roman"/>
          <w:sz w:val="28"/>
          <w:szCs w:val="28"/>
        </w:rPr>
      </w:pPr>
      <w:r w:rsidRPr="006B01BD">
        <w:rPr>
          <w:rFonts w:ascii="Times New Roman" w:hAnsi="Times New Roman" w:cs="Times New Roman"/>
          <w:sz w:val="28"/>
          <w:szCs w:val="28"/>
        </w:rPr>
        <w:t xml:space="preserve">Библеизм, по определению Ахмановой, – «библейское слово или выражение, вошедшее в общий язык» [1, 5]. В Национальной социологической энциклопедии библеизм толкуется, как «библейское слово или выражение, вошедшее в ряд языков. Вид языковых интернационализмов» [2]. Латинский язык и религия неразрывно связаны, поскольку в Библии имеется немало медицинских и санитарно-гигиенических сведений, то она, бесспорно, представляет большой интерес и для познания истории медицины и лекарствоведения. На протяжении столетий люди черпали из Библии идеи для своего творчества. Библейские сюжеты вдохновляли художников, музыкантов, писателей. Не обошла Библия и медицинскую терминологию. Библеизмы представлены в ней как отдельные слова, словосочетаний, а также в виде </w:t>
      </w:r>
      <w:r w:rsidRPr="006B01BD">
        <w:rPr>
          <w:rFonts w:ascii="Times New Roman" w:hAnsi="Times New Roman" w:cs="Times New Roman"/>
          <w:sz w:val="28"/>
          <w:szCs w:val="28"/>
        </w:rPr>
        <w:lastRenderedPageBreak/>
        <w:t>фразеологизмов. Среди фразеологизмов выделяются, образованные от имён библейских персонажей или географических названий (эпонимы); фразеологические сочетания, отражавшие реалии библейского сюжета, а также цитаты из проповедей Христа</w:t>
      </w:r>
      <w:r w:rsidR="00A43BB5" w:rsidRPr="006B01BD">
        <w:rPr>
          <w:rFonts w:ascii="Times New Roman" w:hAnsi="Times New Roman" w:cs="Times New Roman"/>
          <w:sz w:val="28"/>
          <w:szCs w:val="28"/>
        </w:rPr>
        <w:t>.</w:t>
      </w:r>
    </w:p>
    <w:p w:rsidR="006B01BD" w:rsidRPr="006B01BD" w:rsidRDefault="006B01BD" w:rsidP="006B01BD">
      <w:pPr>
        <w:pStyle w:val="a4"/>
        <w:spacing w:line="360" w:lineRule="auto"/>
        <w:ind w:left="-567" w:right="283" w:firstLine="851"/>
        <w:jc w:val="both"/>
        <w:rPr>
          <w:rFonts w:ascii="Times New Roman" w:hAnsi="Times New Roman" w:cs="Times New Roman"/>
          <w:sz w:val="28"/>
          <w:szCs w:val="28"/>
        </w:rPr>
      </w:pPr>
    </w:p>
    <w:p w:rsidR="00A43BB5" w:rsidRPr="0005249E" w:rsidRDefault="00A43BB5" w:rsidP="0005249E">
      <w:pPr>
        <w:pStyle w:val="a4"/>
        <w:numPr>
          <w:ilvl w:val="0"/>
          <w:numId w:val="10"/>
        </w:numPr>
        <w:spacing w:line="360" w:lineRule="auto"/>
        <w:ind w:left="-567" w:right="283" w:firstLine="0"/>
        <w:jc w:val="center"/>
        <w:rPr>
          <w:rFonts w:ascii="Times New Roman" w:hAnsi="Times New Roman" w:cs="Times New Roman"/>
          <w:b/>
          <w:sz w:val="28"/>
          <w:szCs w:val="28"/>
        </w:rPr>
      </w:pPr>
      <w:r w:rsidRPr="0005249E">
        <w:rPr>
          <w:rFonts w:ascii="Times New Roman" w:hAnsi="Times New Roman" w:cs="Times New Roman"/>
          <w:b/>
          <w:sz w:val="28"/>
          <w:szCs w:val="28"/>
        </w:rPr>
        <w:t>Мифологизмы в медицинской терминологии</w:t>
      </w:r>
    </w:p>
    <w:p w:rsidR="006B01BD" w:rsidRPr="006B01BD" w:rsidRDefault="006B01BD" w:rsidP="006B01BD">
      <w:pPr>
        <w:pStyle w:val="a4"/>
        <w:spacing w:line="360" w:lineRule="auto"/>
        <w:ind w:left="-567" w:right="283" w:firstLine="851"/>
        <w:jc w:val="both"/>
        <w:rPr>
          <w:rFonts w:ascii="Times New Roman" w:hAnsi="Times New Roman" w:cs="Times New Roman"/>
          <w:sz w:val="28"/>
          <w:szCs w:val="28"/>
        </w:rPr>
      </w:pPr>
    </w:p>
    <w:p w:rsidR="006B01BD" w:rsidRDefault="00A43BB5" w:rsidP="006B01BD">
      <w:pPr>
        <w:pStyle w:val="a4"/>
        <w:spacing w:line="360" w:lineRule="auto"/>
        <w:ind w:left="-567" w:right="283" w:firstLine="851"/>
        <w:jc w:val="both"/>
        <w:rPr>
          <w:rFonts w:ascii="Times New Roman" w:hAnsi="Times New Roman" w:cs="Times New Roman"/>
          <w:sz w:val="28"/>
          <w:szCs w:val="28"/>
        </w:rPr>
      </w:pPr>
      <w:r w:rsidRPr="006B01BD">
        <w:rPr>
          <w:rFonts w:ascii="Times New Roman" w:hAnsi="Times New Roman" w:cs="Times New Roman"/>
          <w:sz w:val="28"/>
          <w:szCs w:val="28"/>
        </w:rPr>
        <w:t>Мифологизмы превратились во вторичные номинативные знаки. Со временем образность мифологических терминов исчезла, и они воспринимаются как реальные медицинские объекты. Современники, в большинстве случаев, не видят мифологического подтекста терминов. Однако знание этимологии позволяет восприни</w:t>
      </w:r>
      <w:r w:rsidR="006B01BD">
        <w:rPr>
          <w:rFonts w:ascii="Times New Roman" w:hAnsi="Times New Roman" w:cs="Times New Roman"/>
          <w:sz w:val="28"/>
          <w:szCs w:val="28"/>
        </w:rPr>
        <w:t>мать ми</w:t>
      </w:r>
      <w:r w:rsidRPr="006B01BD">
        <w:rPr>
          <w:rFonts w:ascii="Times New Roman" w:hAnsi="Times New Roman" w:cs="Times New Roman"/>
          <w:sz w:val="28"/>
          <w:szCs w:val="28"/>
        </w:rPr>
        <w:t xml:space="preserve">фологизмы как наиболее яркие по содержанию термины. В процессе анализа ряда терминов было выявлено, что использование мифологизмов в анатомической терминологии минимально, в отличие от клинической и, особенно, от фармацевтической части терминологии. </w:t>
      </w:r>
    </w:p>
    <w:p w:rsidR="006B01BD" w:rsidRDefault="00A43BB5" w:rsidP="006B01BD">
      <w:pPr>
        <w:pStyle w:val="a4"/>
        <w:spacing w:line="360" w:lineRule="auto"/>
        <w:ind w:left="-567" w:right="283" w:firstLine="851"/>
        <w:jc w:val="both"/>
        <w:rPr>
          <w:rFonts w:ascii="Times New Roman" w:hAnsi="Times New Roman" w:cs="Times New Roman"/>
          <w:sz w:val="28"/>
          <w:szCs w:val="28"/>
        </w:rPr>
      </w:pPr>
      <w:r w:rsidRPr="006B01BD">
        <w:rPr>
          <w:rFonts w:ascii="Times New Roman" w:hAnsi="Times New Roman" w:cs="Times New Roman"/>
          <w:sz w:val="28"/>
          <w:szCs w:val="28"/>
        </w:rPr>
        <w:t xml:space="preserve">В анатомической терминологии имена мифологических героев переносятся на анатомические образования благодаря их схожести. Самым известным мифологизмом является пяточное (Ахиллово) сухожилие. В анатомии это трехглавый мускул голени, прикрепляющийся к пяточной кости, очень часто травмируемое место. В мифологии - это единственное уязвимое место греческого героя Ахиллеса, попадание в которое могло его убить, что и случилось у стен Трои. Сюда же мы можем отнести атлант, первый шейный позвонок, прикрепляющийся к черепу. В мифологии мы видим титана Атланта, который держит на себе небесный свод. </w:t>
      </w:r>
    </w:p>
    <w:p w:rsidR="006B01BD" w:rsidRDefault="00A43BB5" w:rsidP="006B01BD">
      <w:pPr>
        <w:pStyle w:val="a4"/>
        <w:spacing w:line="360" w:lineRule="auto"/>
        <w:ind w:left="-567" w:right="283" w:firstLine="851"/>
        <w:jc w:val="both"/>
        <w:rPr>
          <w:rFonts w:ascii="Times New Roman" w:hAnsi="Times New Roman" w:cs="Times New Roman"/>
          <w:sz w:val="28"/>
          <w:szCs w:val="28"/>
        </w:rPr>
      </w:pPr>
      <w:r w:rsidRPr="006B01BD">
        <w:rPr>
          <w:rFonts w:ascii="Times New Roman" w:hAnsi="Times New Roman" w:cs="Times New Roman"/>
          <w:sz w:val="28"/>
          <w:szCs w:val="28"/>
        </w:rPr>
        <w:t xml:space="preserve">Лабиринт - внутреннее ухо - ассоциируется с лабиринтом Минотавра, где совершал свои подвиги Тесей, знаменитый греческий герой. Название гиппокампуса, части лимбической системы головного мозга, произошло от названия мифологического морского конька с рыбьим хвостом. Мифологические образы широко представлены и в клинической терминологии. </w:t>
      </w:r>
    </w:p>
    <w:p w:rsidR="006B01BD" w:rsidRDefault="00A43BB5" w:rsidP="006B01BD">
      <w:pPr>
        <w:pStyle w:val="a4"/>
        <w:spacing w:line="360" w:lineRule="auto"/>
        <w:ind w:left="-567" w:right="283" w:firstLine="851"/>
        <w:jc w:val="both"/>
        <w:rPr>
          <w:rFonts w:ascii="Times New Roman" w:hAnsi="Times New Roman" w:cs="Times New Roman"/>
          <w:sz w:val="28"/>
          <w:szCs w:val="28"/>
        </w:rPr>
      </w:pPr>
      <w:r w:rsidRPr="006B01BD">
        <w:rPr>
          <w:rFonts w:ascii="Times New Roman" w:hAnsi="Times New Roman" w:cs="Times New Roman"/>
          <w:sz w:val="28"/>
          <w:szCs w:val="28"/>
        </w:rPr>
        <w:lastRenderedPageBreak/>
        <w:t xml:space="preserve">Названия заболеваний и патологических состояний часто основываются на античной мифологии. Так, мифологический образ лежит в основе термина «циклопия» - врожденного уродства развития, приводящего к одноглазию плода. Циклоп - мифический великан с одним круглым глазом в центре лба. Клинический термин «болезнь Геракла» обозначает эпилепсию. В мифологии Древней Греции была легенда, что от этой болезни страдал сын Зевса герой Геракл. Термин «гигиена» произошел от имени греческой богини здоровья Гигиеи; термин «танатология» - наука, изучающая причины, признаки смерти, процесс умирания, произошел от имени бога смерти Таната; «фобия» - навязчивый страх чего-либо - ассоциируется с именем бога Фобоса, спутника бога войны Ареса; «гипноз» - состояние сна или полусна, вызываемое внушением - происходит от имени греческого бога сна Гипноса. Очень много мифологизмов мы встречаем в психиатрии. Сам термин «психиатрия» восходит к имени греческой богини Психеи, олицетворяющей человеческую душу. «Комплекс Медеи» - неконтролируемое патологическое желание матери убить своих детей, чтобы отомстить неверному мужу. По легенде колхидская царевна Медея, похитившая вместе с аргонавтами золотое руно у своего отца, сбежала вместе с Ясоном, боясь гнева отца, но Ясон обманул ее и взял в жены другую. И тогда Медея отравила соперницу и убила своих детей, рожденных от Ясона. </w:t>
      </w:r>
    </w:p>
    <w:p w:rsidR="00A43BB5" w:rsidRPr="006B01BD" w:rsidRDefault="00A43BB5" w:rsidP="006B01BD">
      <w:pPr>
        <w:pStyle w:val="a4"/>
        <w:spacing w:line="360" w:lineRule="auto"/>
        <w:ind w:left="-567" w:right="283" w:firstLine="851"/>
        <w:jc w:val="both"/>
        <w:rPr>
          <w:rFonts w:ascii="Times New Roman" w:hAnsi="Times New Roman" w:cs="Times New Roman"/>
          <w:sz w:val="28"/>
          <w:szCs w:val="28"/>
        </w:rPr>
      </w:pPr>
      <w:r w:rsidRPr="006B01BD">
        <w:rPr>
          <w:rFonts w:ascii="Times New Roman" w:hAnsi="Times New Roman" w:cs="Times New Roman"/>
          <w:sz w:val="28"/>
          <w:szCs w:val="28"/>
        </w:rPr>
        <w:t xml:space="preserve">Больше всего мифологизмов мы встречаем в фармацевтической терминологии, особенно в названиях растений: название «мята» возникло от имени возлюбленной Аида нимфы Менты, которую убила Персефона, узнав об измене мужа. Из капель крови Менты выросло растение мята. Нарцисс, в греческом мифе сын речного бога, должен был прожить долгую жить при условии, что никогда себя не увидит, но за бессердечие был наказан богиней возмездия Немезидой, увидел свое отражение в ручье, влюбился в него и превратился в цветок нарцисс. От имен греческих богов произошли названия таких растений как гиацинт, кипарис, миндаль, адонис, ирис, нимфея и др. Кроме названий растений, из греческой мифологии к нам пришли такие </w:t>
      </w:r>
      <w:r w:rsidRPr="006B01BD">
        <w:rPr>
          <w:rFonts w:ascii="Times New Roman" w:hAnsi="Times New Roman" w:cs="Times New Roman"/>
          <w:sz w:val="28"/>
          <w:szCs w:val="28"/>
        </w:rPr>
        <w:lastRenderedPageBreak/>
        <w:t xml:space="preserve">термины, как «эфир», возникший из имени древнегреческого бога западного ветра Эфира, «морфин», образованный от имени бога Морфей и т.д. </w:t>
      </w:r>
    </w:p>
    <w:p w:rsidR="008F28CE" w:rsidRPr="006B01BD" w:rsidRDefault="008F28CE" w:rsidP="006B01BD">
      <w:pPr>
        <w:pStyle w:val="a4"/>
        <w:spacing w:line="360" w:lineRule="auto"/>
        <w:ind w:left="-567" w:right="283" w:firstLine="851"/>
        <w:jc w:val="both"/>
        <w:rPr>
          <w:rFonts w:ascii="Times New Roman" w:eastAsia="Times New Roman" w:hAnsi="Times New Roman" w:cs="Times New Roman"/>
          <w:sz w:val="28"/>
          <w:szCs w:val="28"/>
        </w:rPr>
      </w:pPr>
    </w:p>
    <w:p w:rsidR="00A43BB5" w:rsidRPr="006B01BD" w:rsidRDefault="00A43BB5" w:rsidP="006B01BD">
      <w:pPr>
        <w:pStyle w:val="a4"/>
        <w:numPr>
          <w:ilvl w:val="0"/>
          <w:numId w:val="10"/>
        </w:numPr>
        <w:spacing w:line="360" w:lineRule="auto"/>
        <w:ind w:left="-567" w:right="283" w:firstLine="0"/>
        <w:jc w:val="center"/>
        <w:rPr>
          <w:rFonts w:ascii="Times New Roman" w:hAnsi="Times New Roman" w:cs="Times New Roman"/>
          <w:b/>
          <w:sz w:val="28"/>
          <w:szCs w:val="28"/>
        </w:rPr>
      </w:pPr>
      <w:r w:rsidRPr="006B01BD">
        <w:rPr>
          <w:rFonts w:ascii="Times New Roman" w:hAnsi="Times New Roman" w:cs="Times New Roman"/>
          <w:b/>
          <w:sz w:val="28"/>
          <w:szCs w:val="28"/>
        </w:rPr>
        <w:t>Библеизмы в медицинской терминологии</w:t>
      </w:r>
    </w:p>
    <w:p w:rsidR="006B01BD" w:rsidRPr="006B01BD" w:rsidRDefault="006B01BD" w:rsidP="006B01BD">
      <w:pPr>
        <w:pStyle w:val="a4"/>
        <w:spacing w:line="360" w:lineRule="auto"/>
        <w:ind w:left="-567" w:right="283" w:firstLine="851"/>
        <w:jc w:val="both"/>
        <w:rPr>
          <w:rFonts w:ascii="Times New Roman" w:hAnsi="Times New Roman" w:cs="Times New Roman"/>
          <w:sz w:val="28"/>
          <w:szCs w:val="28"/>
        </w:rPr>
      </w:pPr>
    </w:p>
    <w:p w:rsidR="006C0418" w:rsidRDefault="0059686C" w:rsidP="006B01BD">
      <w:pPr>
        <w:pStyle w:val="a4"/>
        <w:spacing w:line="360" w:lineRule="auto"/>
        <w:ind w:left="-567" w:right="283" w:firstLine="851"/>
        <w:jc w:val="both"/>
        <w:rPr>
          <w:rFonts w:ascii="Times New Roman" w:hAnsi="Times New Roman" w:cs="Times New Roman"/>
          <w:sz w:val="28"/>
          <w:szCs w:val="28"/>
        </w:rPr>
      </w:pPr>
      <w:r w:rsidRPr="006B01BD">
        <w:rPr>
          <w:rFonts w:ascii="Times New Roman" w:hAnsi="Times New Roman" w:cs="Times New Roman"/>
          <w:sz w:val="28"/>
          <w:szCs w:val="28"/>
        </w:rPr>
        <w:t xml:space="preserve">Многие медицинские термины зародились, благодаря влиянию различных библейских рефлексий. Так в анатомии появились, и остаются, по сей день pia mater ‘милосердная матерь’ и dura mater ‘суровая матерь’ как отголоски культа Богоматери. Около XI века, в старинном медицинском сочинении Шестодневе твердое нёбо ассоциировалось с резиденцией Бога. Именовалось оно “небесником”, “палатой”, “горницей”. Отсюда латинский термин – palatum ‘нёбо’. Термин онанизм произошел от библейского имени Онан (сына Иуды и Шуа). Согласно преданию отец Онана заставил его жениться на вдове умершего брата. Но Онан не желал иметь от нее детей и изливал семя вне влагалища жены. </w:t>
      </w:r>
    </w:p>
    <w:p w:rsidR="006C0418" w:rsidRDefault="0059686C" w:rsidP="006B01BD">
      <w:pPr>
        <w:pStyle w:val="a4"/>
        <w:spacing w:line="360" w:lineRule="auto"/>
        <w:ind w:left="-567" w:right="283" w:firstLine="851"/>
        <w:jc w:val="both"/>
        <w:rPr>
          <w:rFonts w:ascii="Times New Roman" w:hAnsi="Times New Roman" w:cs="Times New Roman"/>
          <w:sz w:val="28"/>
          <w:szCs w:val="28"/>
        </w:rPr>
      </w:pPr>
      <w:r w:rsidRPr="006B01BD">
        <w:rPr>
          <w:rFonts w:ascii="Times New Roman" w:hAnsi="Times New Roman" w:cs="Times New Roman"/>
          <w:sz w:val="28"/>
          <w:szCs w:val="28"/>
        </w:rPr>
        <w:t xml:space="preserve">Также термин херувизм – редкое генетическое заболевание, вызывающее дефект нижней части лица в виде симметричного утолщения нижней челюсти или обеих челюстей, при котором лицо округляется и становится похожим на изображение херувима (херувимы – упоминаемое в Библии крылатое небесное существо, являются самыми близкими к Богу). Pater noster rachiticus ("рахитические чётки") – утолщения реберных хрящей в месте их соединения с костными частями ребер, наблюдаются при рахите. Название получили из-за сходства с чётками. Комплекс Каина – это совокупность враждебных эмоций, основанных на зависти брата к брату. В психоанализе данный комплекс рассматривается как результат обделенности одного из детей, в отличие от других, родительской любовью. Также может являться причиной возникновения неврозов. Имя самого Адама образует словосочетание Адамово яблоко (pomum Adami, в современной анатомии – prominentia laryngea, что подразумевает под собой «кадык»). Представляет собой выступ верхнего края щитовидного хряща, который наблюдается у мужчин и обязан соединению у </w:t>
      </w:r>
      <w:r w:rsidRPr="006B01BD">
        <w:rPr>
          <w:rFonts w:ascii="Times New Roman" w:hAnsi="Times New Roman" w:cs="Times New Roman"/>
          <w:sz w:val="28"/>
          <w:szCs w:val="28"/>
        </w:rPr>
        <w:lastRenderedPageBreak/>
        <w:t xml:space="preserve">них пластинок этого хряща под более острым углом, чем у женщин. Термин спайка свода (commissura fornicis) имеет в качестве устаревших синонимов такие обозначения, как аммонова спайка, спайка морского коня, комиссура гиппокампальная, лира Давида. Последний вариант библейского происхождения, по-латински lyra Davidis seu psalterium. Псалтерион (псалтирь) – книга, состоящая из 150 псалмов, входящая в состав Библии. Связь между названием книги и музыкального инструмента объясняется тем, что во времена Ветхого Завета пение псалмов сопровождалось игрой на музыкальных инструментах. Известно устаревшее название нынешней трапециевидной мышцы – musculus Capucini, seu musculus cucullaris (буквально: мышца Капуцина, или капюшонная мышца, имеется в виду часть монашеского одеяния). Бытовало мнение, что "капюшонная мышца" дана всем смертным на память, дабы они не забывали вести религиозную жизнь. </w:t>
      </w:r>
    </w:p>
    <w:p w:rsidR="006C0418" w:rsidRDefault="0059686C" w:rsidP="006B01BD">
      <w:pPr>
        <w:pStyle w:val="a4"/>
        <w:spacing w:line="360" w:lineRule="auto"/>
        <w:ind w:left="-567" w:right="283" w:firstLine="851"/>
        <w:jc w:val="both"/>
        <w:rPr>
          <w:rFonts w:ascii="Times New Roman" w:hAnsi="Times New Roman" w:cs="Times New Roman"/>
          <w:sz w:val="28"/>
          <w:szCs w:val="28"/>
        </w:rPr>
      </w:pPr>
      <w:r w:rsidRPr="006B01BD">
        <w:rPr>
          <w:rFonts w:ascii="Times New Roman" w:hAnsi="Times New Roman" w:cs="Times New Roman"/>
          <w:sz w:val="28"/>
          <w:szCs w:val="28"/>
        </w:rPr>
        <w:t xml:space="preserve">Противник «монашеской термионологии» Андрей Везалий противопоставил "капюшонной мышце" точное функциональное название musculus inter scapulae motores secundus (буквально: вторая мышца среди двигателей лопатки), но из-за длины термин не прижился, и потому остался третий вариант, известный с XVI в. – musculus trapezius ’трапециевидная мышца’. Некоторые термины попали в анатомию из ботаники, сохранив при этом религиозные оттенки значения. Например, Arbor vitae cerebelli ‘древо жизни мозжечка’, рисунок видимых на сагиттальном разрезе прослоек белого вещества червя мозжечка, сгруппированных подобно листьям вечнозеленого дерева туи. Также термин morsus diaboli seu fimbriae tubae uterinae ‘укус дьявола’, или бахромки маточной трубы, окружающие ее яичниковый конец. Существуют и термины библейского происхождения, в которых фигурирует слово – смерть. К примеру, Corona mortis ‘корона, венец смерти’ представляет собой выраженный анастомоз между запирательной артерией и нижней надчревной артерией; при оперативном вмешательстве сосуд травмируется и кровоточит; Crux mortis ‘крест смерти’ – перекрещивание кривой температуры с кривой пульса при внезапном падении температуры и увеличении частоты </w:t>
      </w:r>
      <w:r w:rsidRPr="006B01BD">
        <w:rPr>
          <w:rFonts w:ascii="Times New Roman" w:hAnsi="Times New Roman" w:cs="Times New Roman"/>
          <w:sz w:val="28"/>
          <w:szCs w:val="28"/>
        </w:rPr>
        <w:lastRenderedPageBreak/>
        <w:t xml:space="preserve">пульса, неблагоприятный прогностический симптом. Термин Антонов огонь – это конкретное заболевание, в наши дни крайне редкое, но в прошлом принимавшее характер эпидемии. </w:t>
      </w:r>
    </w:p>
    <w:p w:rsidR="0059686C" w:rsidRDefault="0059686C" w:rsidP="006B01BD">
      <w:pPr>
        <w:pStyle w:val="a4"/>
        <w:spacing w:line="360" w:lineRule="auto"/>
        <w:ind w:left="-567" w:right="283" w:firstLine="851"/>
        <w:jc w:val="both"/>
        <w:rPr>
          <w:rFonts w:ascii="Times New Roman" w:hAnsi="Times New Roman" w:cs="Times New Roman"/>
          <w:sz w:val="28"/>
          <w:szCs w:val="28"/>
        </w:rPr>
      </w:pPr>
      <w:r w:rsidRPr="006B01BD">
        <w:rPr>
          <w:rFonts w:ascii="Times New Roman" w:hAnsi="Times New Roman" w:cs="Times New Roman"/>
          <w:sz w:val="28"/>
          <w:szCs w:val="28"/>
        </w:rPr>
        <w:t>Более современное название данной болезни gangraena (от греч. gangraina) ‘гангрена’ – вид некроза, наблюдаемый в органах и тканях, соприкасающихся с внешней средой. А эпоним получил свое название в честь монаха Антония, который в свое время лечил данную болезнь более успешно, нежели его современники. Слово sacer означает ‘священный’, так была названа крестцовая кость, отсюда в медицине ‘сакральный’ – относящийся к крестцовой кости, "сакрализация" – слияние последнего поясничного позвонка с крестцом. В общелитературном языке эти термины сохраняют первое значение – священный, освящение (отношение к религиозному культу).</w:t>
      </w:r>
    </w:p>
    <w:p w:rsidR="006C0418" w:rsidRPr="006B01BD" w:rsidRDefault="006C0418" w:rsidP="006B01BD">
      <w:pPr>
        <w:pStyle w:val="a4"/>
        <w:spacing w:line="360" w:lineRule="auto"/>
        <w:ind w:left="-567" w:right="283" w:firstLine="851"/>
        <w:jc w:val="both"/>
        <w:rPr>
          <w:rFonts w:ascii="Times New Roman" w:hAnsi="Times New Roman" w:cs="Times New Roman"/>
          <w:sz w:val="28"/>
          <w:szCs w:val="28"/>
        </w:rPr>
      </w:pPr>
    </w:p>
    <w:p w:rsidR="0059686C" w:rsidRPr="006C0418" w:rsidRDefault="0059686C" w:rsidP="006C0418">
      <w:pPr>
        <w:pStyle w:val="a4"/>
        <w:numPr>
          <w:ilvl w:val="0"/>
          <w:numId w:val="10"/>
        </w:numPr>
        <w:spacing w:line="360" w:lineRule="auto"/>
        <w:ind w:left="-567" w:right="283" w:firstLine="0"/>
        <w:jc w:val="center"/>
        <w:rPr>
          <w:rFonts w:ascii="Times New Roman" w:hAnsi="Times New Roman" w:cs="Times New Roman"/>
          <w:b/>
          <w:sz w:val="28"/>
          <w:szCs w:val="28"/>
        </w:rPr>
      </w:pPr>
      <w:r w:rsidRPr="006C0418">
        <w:rPr>
          <w:rFonts w:ascii="Times New Roman" w:hAnsi="Times New Roman" w:cs="Times New Roman"/>
          <w:b/>
          <w:sz w:val="28"/>
          <w:szCs w:val="28"/>
        </w:rPr>
        <w:t>Эпонимы в медицинской терминологии</w:t>
      </w:r>
    </w:p>
    <w:p w:rsidR="0059686C" w:rsidRPr="006B01BD" w:rsidRDefault="0059686C" w:rsidP="006B01BD">
      <w:pPr>
        <w:pStyle w:val="a4"/>
        <w:spacing w:line="360" w:lineRule="auto"/>
        <w:ind w:left="-567" w:right="283" w:firstLine="851"/>
        <w:jc w:val="both"/>
        <w:rPr>
          <w:rFonts w:ascii="Times New Roman" w:hAnsi="Times New Roman" w:cs="Times New Roman"/>
          <w:sz w:val="28"/>
          <w:szCs w:val="28"/>
        </w:rPr>
      </w:pPr>
    </w:p>
    <w:p w:rsidR="0059686C" w:rsidRPr="006B01BD" w:rsidRDefault="0059686C" w:rsidP="006B01BD">
      <w:pPr>
        <w:pStyle w:val="a4"/>
        <w:spacing w:line="360" w:lineRule="auto"/>
        <w:ind w:left="-567" w:right="283" w:firstLine="851"/>
        <w:jc w:val="both"/>
        <w:rPr>
          <w:rFonts w:ascii="Times New Roman" w:hAnsi="Times New Roman" w:cs="Times New Roman"/>
          <w:sz w:val="28"/>
          <w:szCs w:val="28"/>
        </w:rPr>
      </w:pPr>
      <w:r w:rsidRPr="006B01BD">
        <w:rPr>
          <w:rFonts w:ascii="Times New Roman" w:hAnsi="Times New Roman" w:cs="Times New Roman"/>
          <w:i/>
          <w:sz w:val="28"/>
          <w:szCs w:val="28"/>
        </w:rPr>
        <w:t>Атлант</w:t>
      </w:r>
      <w:r w:rsidRPr="006B01BD">
        <w:rPr>
          <w:rFonts w:ascii="Times New Roman" w:hAnsi="Times New Roman" w:cs="Times New Roman"/>
          <w:sz w:val="28"/>
          <w:szCs w:val="28"/>
        </w:rPr>
        <w:t xml:space="preserve"> (лат. atlas) — первый шейный позвонок позвоночных животных. Имеет строение, отличное от прочих шейных позвонков, в связи с участием в подвижном сочленении с затылочной костью. Назван в честь т</w:t>
      </w:r>
      <w:r w:rsidRPr="006B01BD">
        <w:rPr>
          <w:rFonts w:ascii="Times New Roman" w:hAnsi="Times New Roman" w:cs="Times New Roman"/>
          <w:sz w:val="28"/>
          <w:szCs w:val="28"/>
        </w:rPr>
        <w:t>и</w:t>
      </w:r>
      <w:r w:rsidRPr="006B01BD">
        <w:rPr>
          <w:rFonts w:ascii="Times New Roman" w:hAnsi="Times New Roman" w:cs="Times New Roman"/>
          <w:sz w:val="28"/>
          <w:szCs w:val="28"/>
        </w:rPr>
        <w:t xml:space="preserve">тана </w:t>
      </w:r>
      <w:r w:rsidRPr="006B01BD">
        <w:rPr>
          <w:rFonts w:ascii="Times New Roman" w:hAnsi="Times New Roman" w:cs="Times New Roman"/>
          <w:b/>
          <w:i/>
          <w:sz w:val="28"/>
          <w:szCs w:val="28"/>
        </w:rPr>
        <w:t>Атланта</w:t>
      </w:r>
      <w:r w:rsidRPr="006B01BD">
        <w:rPr>
          <w:rFonts w:ascii="Times New Roman" w:hAnsi="Times New Roman" w:cs="Times New Roman"/>
          <w:sz w:val="28"/>
          <w:szCs w:val="28"/>
        </w:rPr>
        <w:t>, удерживающего на своих плечах небосвод.</w:t>
      </w:r>
    </w:p>
    <w:p w:rsidR="0059686C" w:rsidRPr="006B01BD" w:rsidRDefault="0059686C" w:rsidP="006B01BD">
      <w:pPr>
        <w:pStyle w:val="a4"/>
        <w:spacing w:line="360" w:lineRule="auto"/>
        <w:ind w:left="-567" w:right="283" w:firstLine="851"/>
        <w:jc w:val="both"/>
        <w:rPr>
          <w:rFonts w:ascii="Times New Roman" w:hAnsi="Times New Roman" w:cs="Times New Roman"/>
          <w:sz w:val="28"/>
          <w:szCs w:val="28"/>
        </w:rPr>
      </w:pPr>
      <w:r w:rsidRPr="006B01BD">
        <w:rPr>
          <w:rFonts w:ascii="Times New Roman" w:hAnsi="Times New Roman" w:cs="Times New Roman"/>
          <w:i/>
          <w:sz w:val="28"/>
          <w:szCs w:val="28"/>
        </w:rPr>
        <w:t>Ахиллово сухожилие</w:t>
      </w:r>
      <w:r w:rsidRPr="006B01BD">
        <w:rPr>
          <w:rFonts w:ascii="Times New Roman" w:hAnsi="Times New Roman" w:cs="Times New Roman"/>
          <w:sz w:val="28"/>
          <w:szCs w:val="28"/>
        </w:rPr>
        <w:t xml:space="preserve"> (Achilles) – пяточное сухожилие (tendocalcaneus) – сухожилие трехглавой мышцы голени, прикрепляющейся к пяточному бугру. Самое мощное и крепкое сухожилие человеческого тела, может выдержать тягу на разрыв до 350 килограммов, а в некоторых случаях и более. Несмотря на это, оно относится к наиболее часто травмируемым с</w:t>
      </w:r>
      <w:r w:rsidRPr="006B01BD">
        <w:rPr>
          <w:rFonts w:ascii="Times New Roman" w:hAnsi="Times New Roman" w:cs="Times New Roman"/>
          <w:sz w:val="28"/>
          <w:szCs w:val="28"/>
        </w:rPr>
        <w:t>у</w:t>
      </w:r>
      <w:r w:rsidRPr="006B01BD">
        <w:rPr>
          <w:rFonts w:ascii="Times New Roman" w:hAnsi="Times New Roman" w:cs="Times New Roman"/>
          <w:sz w:val="28"/>
          <w:szCs w:val="28"/>
        </w:rPr>
        <w:t xml:space="preserve">хожилиям. </w:t>
      </w:r>
    </w:p>
    <w:p w:rsidR="0059686C" w:rsidRPr="006B01BD" w:rsidRDefault="0059686C" w:rsidP="006B01BD">
      <w:pPr>
        <w:pStyle w:val="a4"/>
        <w:spacing w:line="360" w:lineRule="auto"/>
        <w:ind w:left="-567" w:right="283" w:firstLine="851"/>
        <w:jc w:val="both"/>
        <w:rPr>
          <w:rFonts w:ascii="Times New Roman" w:hAnsi="Times New Roman" w:cs="Times New Roman"/>
          <w:sz w:val="28"/>
          <w:szCs w:val="28"/>
        </w:rPr>
      </w:pPr>
      <w:r w:rsidRPr="006B01BD">
        <w:rPr>
          <w:rFonts w:ascii="Times New Roman" w:hAnsi="Times New Roman" w:cs="Times New Roman"/>
          <w:sz w:val="28"/>
          <w:szCs w:val="28"/>
        </w:rPr>
        <w:t xml:space="preserve">Своё название ахиллово сухожилие берёт из мифов Древней Греции, точнее, из мифов об </w:t>
      </w:r>
      <w:r w:rsidRPr="006B01BD">
        <w:rPr>
          <w:rFonts w:ascii="Times New Roman" w:hAnsi="Times New Roman" w:cs="Times New Roman"/>
          <w:b/>
          <w:i/>
          <w:sz w:val="28"/>
          <w:szCs w:val="28"/>
        </w:rPr>
        <w:t>Ахиллесе</w:t>
      </w:r>
      <w:r w:rsidRPr="006B01BD">
        <w:rPr>
          <w:rFonts w:ascii="Times New Roman" w:hAnsi="Times New Roman" w:cs="Times New Roman"/>
          <w:sz w:val="28"/>
          <w:szCs w:val="28"/>
        </w:rPr>
        <w:t>. Согласно одной из версий, мать Ахилла Ф</w:t>
      </w:r>
      <w:r w:rsidRPr="006B01BD">
        <w:rPr>
          <w:rFonts w:ascii="Times New Roman" w:hAnsi="Times New Roman" w:cs="Times New Roman"/>
          <w:sz w:val="28"/>
          <w:szCs w:val="28"/>
        </w:rPr>
        <w:t>е</w:t>
      </w:r>
      <w:r w:rsidRPr="006B01BD">
        <w:rPr>
          <w:rFonts w:ascii="Times New Roman" w:hAnsi="Times New Roman" w:cs="Times New Roman"/>
          <w:sz w:val="28"/>
          <w:szCs w:val="28"/>
        </w:rPr>
        <w:t>тида, стремясь дать своему сыну бессмертие, окунула его в воды реки Стикс, однако только его пятка, за которую она держала сына, оказалась уязвимой. Впоследствии Ахиллес умирает из-за стрелы, пущенной Аполлоном именно в его пятку — ахиллесову пяту.</w:t>
      </w:r>
    </w:p>
    <w:p w:rsidR="0059686C" w:rsidRPr="006B01BD" w:rsidRDefault="0059686C" w:rsidP="006B01BD">
      <w:pPr>
        <w:pStyle w:val="a4"/>
        <w:spacing w:line="360" w:lineRule="auto"/>
        <w:ind w:left="-567" w:right="283" w:firstLine="851"/>
        <w:jc w:val="both"/>
        <w:rPr>
          <w:rFonts w:ascii="Times New Roman" w:hAnsi="Times New Roman" w:cs="Times New Roman"/>
          <w:sz w:val="28"/>
          <w:szCs w:val="28"/>
        </w:rPr>
      </w:pPr>
      <w:r w:rsidRPr="006B01BD">
        <w:rPr>
          <w:rFonts w:ascii="Times New Roman" w:hAnsi="Times New Roman" w:cs="Times New Roman"/>
          <w:i/>
          <w:sz w:val="28"/>
          <w:szCs w:val="28"/>
        </w:rPr>
        <w:lastRenderedPageBreak/>
        <w:t>Голова Медузы</w:t>
      </w:r>
      <w:r w:rsidRPr="006B01BD">
        <w:rPr>
          <w:rFonts w:ascii="Times New Roman" w:hAnsi="Times New Roman" w:cs="Times New Roman"/>
          <w:sz w:val="28"/>
          <w:szCs w:val="28"/>
        </w:rPr>
        <w:t xml:space="preserve"> (</w:t>
      </w:r>
      <w:r w:rsidRPr="006B01BD">
        <w:rPr>
          <w:rFonts w:ascii="Times New Roman" w:hAnsi="Times New Roman" w:cs="Times New Roman"/>
          <w:sz w:val="28"/>
          <w:szCs w:val="28"/>
          <w:lang w:val="en-US"/>
        </w:rPr>
        <w:t>caputMedusae</w:t>
      </w:r>
      <w:r w:rsidRPr="006B01BD">
        <w:rPr>
          <w:rFonts w:ascii="Times New Roman" w:hAnsi="Times New Roman" w:cs="Times New Roman"/>
          <w:sz w:val="28"/>
          <w:szCs w:val="28"/>
        </w:rPr>
        <w:t>) – название варикозно расшире</w:t>
      </w:r>
      <w:r w:rsidRPr="006B01BD">
        <w:rPr>
          <w:rFonts w:ascii="Times New Roman" w:hAnsi="Times New Roman" w:cs="Times New Roman"/>
          <w:sz w:val="28"/>
          <w:szCs w:val="28"/>
        </w:rPr>
        <w:t>н</w:t>
      </w:r>
      <w:r w:rsidRPr="006B01BD">
        <w:rPr>
          <w:rFonts w:ascii="Times New Roman" w:hAnsi="Times New Roman" w:cs="Times New Roman"/>
          <w:sz w:val="28"/>
          <w:szCs w:val="28"/>
        </w:rPr>
        <w:t>ных вен передней брюшной стенки вокруг пупка при застое в системе воро</w:t>
      </w:r>
      <w:r w:rsidRPr="006B01BD">
        <w:rPr>
          <w:rFonts w:ascii="Times New Roman" w:hAnsi="Times New Roman" w:cs="Times New Roman"/>
          <w:sz w:val="28"/>
          <w:szCs w:val="28"/>
        </w:rPr>
        <w:t>т</w:t>
      </w:r>
      <w:r w:rsidRPr="006B01BD">
        <w:rPr>
          <w:rFonts w:ascii="Times New Roman" w:hAnsi="Times New Roman" w:cs="Times New Roman"/>
          <w:sz w:val="28"/>
          <w:szCs w:val="28"/>
        </w:rPr>
        <w:t>ной вены. Подобное название дано потому, что в подобных случаях вены в</w:t>
      </w:r>
      <w:r w:rsidRPr="006B01BD">
        <w:rPr>
          <w:rFonts w:ascii="Times New Roman" w:hAnsi="Times New Roman" w:cs="Times New Roman"/>
          <w:sz w:val="28"/>
          <w:szCs w:val="28"/>
        </w:rPr>
        <w:t>о</w:t>
      </w:r>
      <w:r w:rsidRPr="006B01BD">
        <w:rPr>
          <w:rFonts w:ascii="Times New Roman" w:hAnsi="Times New Roman" w:cs="Times New Roman"/>
          <w:sz w:val="28"/>
          <w:szCs w:val="28"/>
        </w:rPr>
        <w:t>круг пупка, расширяясь, напоминают собой изображение головы мифолог</w:t>
      </w:r>
      <w:r w:rsidRPr="006B01BD">
        <w:rPr>
          <w:rFonts w:ascii="Times New Roman" w:hAnsi="Times New Roman" w:cs="Times New Roman"/>
          <w:sz w:val="28"/>
          <w:szCs w:val="28"/>
        </w:rPr>
        <w:t>и</w:t>
      </w:r>
      <w:r w:rsidRPr="006B01BD">
        <w:rPr>
          <w:rFonts w:ascii="Times New Roman" w:hAnsi="Times New Roman" w:cs="Times New Roman"/>
          <w:sz w:val="28"/>
          <w:szCs w:val="28"/>
        </w:rPr>
        <w:t xml:space="preserve">ческой </w:t>
      </w:r>
      <w:r w:rsidRPr="006B01BD">
        <w:rPr>
          <w:rFonts w:ascii="Times New Roman" w:hAnsi="Times New Roman" w:cs="Times New Roman"/>
          <w:b/>
          <w:i/>
          <w:sz w:val="28"/>
          <w:szCs w:val="28"/>
        </w:rPr>
        <w:t>Медузы</w:t>
      </w:r>
      <w:r w:rsidRPr="006B01BD">
        <w:rPr>
          <w:rFonts w:ascii="Times New Roman" w:hAnsi="Times New Roman" w:cs="Times New Roman"/>
          <w:sz w:val="28"/>
          <w:szCs w:val="28"/>
        </w:rPr>
        <w:t xml:space="preserve"> — наиболее известной из трёх сестёр горгон, чудовища с женским лицом, у которого вместо волос из головы росли извивающиеся змеи.</w:t>
      </w:r>
    </w:p>
    <w:p w:rsidR="0059686C" w:rsidRPr="006B01BD" w:rsidRDefault="0059686C" w:rsidP="006B01BD">
      <w:pPr>
        <w:pStyle w:val="a4"/>
        <w:spacing w:line="360" w:lineRule="auto"/>
        <w:ind w:left="-567" w:right="283" w:firstLine="851"/>
        <w:jc w:val="both"/>
        <w:rPr>
          <w:rFonts w:ascii="Times New Roman" w:hAnsi="Times New Roman" w:cs="Times New Roman"/>
          <w:sz w:val="28"/>
          <w:szCs w:val="28"/>
        </w:rPr>
      </w:pPr>
      <w:r w:rsidRPr="006B01BD">
        <w:rPr>
          <w:rFonts w:ascii="Times New Roman" w:hAnsi="Times New Roman" w:cs="Times New Roman"/>
          <w:i/>
          <w:sz w:val="28"/>
          <w:szCs w:val="28"/>
        </w:rPr>
        <w:t>Артерия Адамкевича</w:t>
      </w:r>
      <w:r w:rsidRPr="006B01BD">
        <w:rPr>
          <w:rFonts w:ascii="Times New Roman" w:hAnsi="Times New Roman" w:cs="Times New Roman"/>
          <w:sz w:val="28"/>
          <w:szCs w:val="28"/>
        </w:rPr>
        <w:t>(</w:t>
      </w:r>
      <w:r w:rsidRPr="006B01BD">
        <w:rPr>
          <w:rFonts w:ascii="Times New Roman" w:hAnsi="Times New Roman" w:cs="Times New Roman"/>
          <w:sz w:val="28"/>
          <w:szCs w:val="28"/>
          <w:lang w:val="en-US"/>
        </w:rPr>
        <w:t>A</w:t>
      </w:r>
      <w:r w:rsidRPr="006B01BD">
        <w:rPr>
          <w:rFonts w:ascii="Times New Roman" w:hAnsi="Times New Roman" w:cs="Times New Roman"/>
          <w:sz w:val="28"/>
          <w:szCs w:val="28"/>
        </w:rPr>
        <w:t>.</w:t>
      </w:r>
      <w:r w:rsidRPr="006B01BD">
        <w:rPr>
          <w:rFonts w:ascii="Times New Roman" w:hAnsi="Times New Roman" w:cs="Times New Roman"/>
          <w:sz w:val="28"/>
          <w:szCs w:val="28"/>
          <w:lang w:val="en-US"/>
        </w:rPr>
        <w:t>Ad</w:t>
      </w:r>
      <w:r w:rsidRPr="006B01BD">
        <w:rPr>
          <w:rFonts w:ascii="Times New Roman" w:hAnsi="Times New Roman" w:cs="Times New Roman"/>
          <w:sz w:val="28"/>
          <w:szCs w:val="28"/>
        </w:rPr>
        <w:t>а</w:t>
      </w:r>
      <w:r w:rsidRPr="006B01BD">
        <w:rPr>
          <w:rFonts w:ascii="Times New Roman" w:hAnsi="Times New Roman" w:cs="Times New Roman"/>
          <w:sz w:val="28"/>
          <w:szCs w:val="28"/>
          <w:lang w:val="en-US"/>
        </w:rPr>
        <w:t>mkiewicz</w:t>
      </w:r>
      <w:r w:rsidRPr="006B01BD">
        <w:rPr>
          <w:rFonts w:ascii="Times New Roman" w:hAnsi="Times New Roman" w:cs="Times New Roman"/>
          <w:sz w:val="28"/>
          <w:szCs w:val="28"/>
        </w:rPr>
        <w:t>) – спинномозговая ветвь (</w:t>
      </w:r>
      <w:r w:rsidRPr="006B01BD">
        <w:rPr>
          <w:rFonts w:ascii="Times New Roman" w:hAnsi="Times New Roman" w:cs="Times New Roman"/>
          <w:sz w:val="28"/>
          <w:szCs w:val="28"/>
          <w:lang w:val="en-US"/>
        </w:rPr>
        <w:t>ramusspinalis</w:t>
      </w:r>
      <w:r w:rsidRPr="006B01BD">
        <w:rPr>
          <w:rFonts w:ascii="Times New Roman" w:hAnsi="Times New Roman" w:cs="Times New Roman"/>
          <w:sz w:val="28"/>
          <w:szCs w:val="28"/>
        </w:rPr>
        <w:t>) подреберной артерии (</w:t>
      </w:r>
      <w:r w:rsidRPr="006B01BD">
        <w:rPr>
          <w:rFonts w:ascii="Times New Roman" w:hAnsi="Times New Roman" w:cs="Times New Roman"/>
          <w:sz w:val="28"/>
          <w:szCs w:val="28"/>
          <w:lang w:val="en-US"/>
        </w:rPr>
        <w:t>a</w:t>
      </w:r>
      <w:r w:rsidRPr="006B01BD">
        <w:rPr>
          <w:rFonts w:ascii="Times New Roman" w:hAnsi="Times New Roman" w:cs="Times New Roman"/>
          <w:sz w:val="28"/>
          <w:szCs w:val="28"/>
        </w:rPr>
        <w:t>.</w:t>
      </w:r>
      <w:r w:rsidRPr="006B01BD">
        <w:rPr>
          <w:rFonts w:ascii="Times New Roman" w:hAnsi="Times New Roman" w:cs="Times New Roman"/>
          <w:sz w:val="28"/>
          <w:szCs w:val="28"/>
          <w:lang w:val="en-US"/>
        </w:rPr>
        <w:t>subc</w:t>
      </w:r>
      <w:r w:rsidRPr="006B01BD">
        <w:rPr>
          <w:rFonts w:ascii="Times New Roman" w:hAnsi="Times New Roman" w:cs="Times New Roman"/>
          <w:sz w:val="28"/>
          <w:szCs w:val="28"/>
        </w:rPr>
        <w:t>о</w:t>
      </w:r>
      <w:r w:rsidRPr="006B01BD">
        <w:rPr>
          <w:rFonts w:ascii="Times New Roman" w:hAnsi="Times New Roman" w:cs="Times New Roman"/>
          <w:sz w:val="28"/>
          <w:szCs w:val="28"/>
          <w:lang w:val="en-US"/>
        </w:rPr>
        <w:t>stalis</w:t>
      </w:r>
      <w:r w:rsidRPr="006B01BD">
        <w:rPr>
          <w:rFonts w:ascii="Times New Roman" w:hAnsi="Times New Roman" w:cs="Times New Roman"/>
          <w:sz w:val="28"/>
          <w:szCs w:val="28"/>
        </w:rPr>
        <w:t>) или первой поясничной артерии ((</w:t>
      </w:r>
      <w:r w:rsidRPr="006B01BD">
        <w:rPr>
          <w:rFonts w:ascii="Times New Roman" w:hAnsi="Times New Roman" w:cs="Times New Roman"/>
          <w:sz w:val="28"/>
          <w:szCs w:val="28"/>
          <w:lang w:val="en-US"/>
        </w:rPr>
        <w:t>a</w:t>
      </w:r>
      <w:r w:rsidRPr="006B01BD">
        <w:rPr>
          <w:rFonts w:ascii="Times New Roman" w:hAnsi="Times New Roman" w:cs="Times New Roman"/>
          <w:sz w:val="28"/>
          <w:szCs w:val="28"/>
        </w:rPr>
        <w:t>.</w:t>
      </w:r>
      <w:r w:rsidRPr="006B01BD">
        <w:rPr>
          <w:rFonts w:ascii="Times New Roman" w:hAnsi="Times New Roman" w:cs="Times New Roman"/>
          <w:sz w:val="28"/>
          <w:szCs w:val="28"/>
          <w:lang w:val="en-US"/>
        </w:rPr>
        <w:t>lumbalis</w:t>
      </w:r>
      <w:r w:rsidRPr="006B01BD">
        <w:rPr>
          <w:rFonts w:ascii="Times New Roman" w:hAnsi="Times New Roman" w:cs="Times New Roman"/>
          <w:sz w:val="28"/>
          <w:szCs w:val="28"/>
        </w:rPr>
        <w:t>) – важный источник кровоснабжения пояснично-крестцового утолщения (конуса) спинного мозга.</w:t>
      </w:r>
    </w:p>
    <w:p w:rsidR="0059686C" w:rsidRPr="006B01BD" w:rsidRDefault="0059686C" w:rsidP="006B01BD">
      <w:pPr>
        <w:pStyle w:val="a4"/>
        <w:spacing w:line="360" w:lineRule="auto"/>
        <w:ind w:left="-567" w:right="283" w:firstLine="851"/>
        <w:jc w:val="both"/>
        <w:rPr>
          <w:rFonts w:ascii="Times New Roman" w:hAnsi="Times New Roman" w:cs="Times New Roman"/>
          <w:sz w:val="28"/>
          <w:szCs w:val="28"/>
        </w:rPr>
      </w:pPr>
      <w:r w:rsidRPr="006B01BD">
        <w:rPr>
          <w:rFonts w:ascii="Times New Roman" w:hAnsi="Times New Roman" w:cs="Times New Roman"/>
          <w:i/>
          <w:sz w:val="28"/>
          <w:szCs w:val="28"/>
        </w:rPr>
        <w:t>Полулуния</w:t>
      </w:r>
      <w:r w:rsidR="006C0418">
        <w:rPr>
          <w:rFonts w:ascii="Times New Roman" w:hAnsi="Times New Roman" w:cs="Times New Roman"/>
          <w:i/>
          <w:sz w:val="28"/>
          <w:szCs w:val="28"/>
        </w:rPr>
        <w:t xml:space="preserve"> </w:t>
      </w:r>
      <w:r w:rsidRPr="006B01BD">
        <w:rPr>
          <w:rFonts w:ascii="Times New Roman" w:hAnsi="Times New Roman" w:cs="Times New Roman"/>
          <w:i/>
          <w:sz w:val="28"/>
          <w:szCs w:val="28"/>
        </w:rPr>
        <w:t>Адамкевича</w:t>
      </w:r>
      <w:r w:rsidRPr="006B01BD">
        <w:rPr>
          <w:rFonts w:ascii="Times New Roman" w:hAnsi="Times New Roman" w:cs="Times New Roman"/>
          <w:sz w:val="28"/>
          <w:szCs w:val="28"/>
        </w:rPr>
        <w:t xml:space="preserve"> (тельца Адамкевича) — «нервные тельца», находящиеся в нервах взрослого человека с внутренней стороны шванно</w:t>
      </w:r>
      <w:r w:rsidRPr="006B01BD">
        <w:rPr>
          <w:rFonts w:ascii="Times New Roman" w:hAnsi="Times New Roman" w:cs="Times New Roman"/>
          <w:sz w:val="28"/>
          <w:szCs w:val="28"/>
        </w:rPr>
        <w:t>в</w:t>
      </w:r>
      <w:r w:rsidRPr="006B01BD">
        <w:rPr>
          <w:rFonts w:ascii="Times New Roman" w:hAnsi="Times New Roman" w:cs="Times New Roman"/>
          <w:sz w:val="28"/>
          <w:szCs w:val="28"/>
        </w:rPr>
        <w:t>ской оболочки; соответствуют веретенчатым элементам внутрипучковой с</w:t>
      </w:r>
      <w:r w:rsidRPr="006B01BD">
        <w:rPr>
          <w:rFonts w:ascii="Times New Roman" w:hAnsi="Times New Roman" w:cs="Times New Roman"/>
          <w:sz w:val="28"/>
          <w:szCs w:val="28"/>
        </w:rPr>
        <w:t>о</w:t>
      </w:r>
      <w:r w:rsidRPr="006B01BD">
        <w:rPr>
          <w:rFonts w:ascii="Times New Roman" w:hAnsi="Times New Roman" w:cs="Times New Roman"/>
          <w:sz w:val="28"/>
          <w:szCs w:val="28"/>
        </w:rPr>
        <w:t>единительной ткани.</w:t>
      </w:r>
    </w:p>
    <w:p w:rsidR="0059686C" w:rsidRPr="006B01BD" w:rsidRDefault="0059686C" w:rsidP="006B01BD">
      <w:pPr>
        <w:pStyle w:val="a4"/>
        <w:spacing w:line="360" w:lineRule="auto"/>
        <w:ind w:left="-567" w:right="283" w:firstLine="851"/>
        <w:jc w:val="both"/>
        <w:rPr>
          <w:rFonts w:ascii="Times New Roman" w:hAnsi="Times New Roman" w:cs="Times New Roman"/>
          <w:sz w:val="28"/>
          <w:szCs w:val="28"/>
        </w:rPr>
      </w:pPr>
      <w:r w:rsidRPr="006B01BD">
        <w:rPr>
          <w:rFonts w:ascii="Times New Roman" w:hAnsi="Times New Roman" w:cs="Times New Roman"/>
          <w:b/>
          <w:i/>
          <w:sz w:val="28"/>
          <w:szCs w:val="28"/>
        </w:rPr>
        <w:t>Сэр Уильям Боумен</w:t>
      </w:r>
      <w:r w:rsidRPr="006B01BD">
        <w:rPr>
          <w:rFonts w:ascii="Times New Roman" w:hAnsi="Times New Roman" w:cs="Times New Roman"/>
          <w:sz w:val="28"/>
          <w:szCs w:val="28"/>
        </w:rPr>
        <w:t>, 1-й баронет (англ. WilliamBowman; 20 июля 1816, Чешир — 29 марта 1892, Суррей) — британский хирург, гистолог и анатом. Он более всего известен своими исследованиями с помощью микр</w:t>
      </w:r>
      <w:r w:rsidRPr="006B01BD">
        <w:rPr>
          <w:rFonts w:ascii="Times New Roman" w:hAnsi="Times New Roman" w:cs="Times New Roman"/>
          <w:sz w:val="28"/>
          <w:szCs w:val="28"/>
        </w:rPr>
        <w:t>о</w:t>
      </w:r>
      <w:r w:rsidRPr="006B01BD">
        <w:rPr>
          <w:rFonts w:ascii="Times New Roman" w:hAnsi="Times New Roman" w:cs="Times New Roman"/>
          <w:sz w:val="28"/>
          <w:szCs w:val="28"/>
        </w:rPr>
        <w:t>скопа различных человеческих органов, хотя при жизни он сделал успешную карьеру в качестве врача-офтальмолога.</w:t>
      </w:r>
    </w:p>
    <w:p w:rsidR="0059686C" w:rsidRPr="006B01BD" w:rsidRDefault="0059686C" w:rsidP="006B01BD">
      <w:pPr>
        <w:pStyle w:val="a4"/>
        <w:spacing w:line="360" w:lineRule="auto"/>
        <w:ind w:left="-567" w:right="283" w:firstLine="851"/>
        <w:jc w:val="both"/>
        <w:rPr>
          <w:rFonts w:ascii="Times New Roman" w:hAnsi="Times New Roman" w:cs="Times New Roman"/>
          <w:sz w:val="28"/>
          <w:szCs w:val="28"/>
        </w:rPr>
      </w:pPr>
      <w:r w:rsidRPr="006B01BD">
        <w:rPr>
          <w:rFonts w:ascii="Times New Roman" w:hAnsi="Times New Roman" w:cs="Times New Roman"/>
          <w:sz w:val="28"/>
          <w:szCs w:val="28"/>
        </w:rPr>
        <w:t>Его самая ранняя известная научная работа была посвящена исследов</w:t>
      </w:r>
      <w:r w:rsidRPr="006B01BD">
        <w:rPr>
          <w:rFonts w:ascii="Times New Roman" w:hAnsi="Times New Roman" w:cs="Times New Roman"/>
          <w:sz w:val="28"/>
          <w:szCs w:val="28"/>
        </w:rPr>
        <w:t>а</w:t>
      </w:r>
      <w:r w:rsidRPr="006B01BD">
        <w:rPr>
          <w:rFonts w:ascii="Times New Roman" w:hAnsi="Times New Roman" w:cs="Times New Roman"/>
          <w:sz w:val="28"/>
          <w:szCs w:val="28"/>
        </w:rPr>
        <w:t>нию структуры поперечно-полосатых мышц, после которой он был избран членом Королевского общества в 1841 году. В молодом возрасте, лишь 25 лет отроду, он открыл так называемые капсулы Боумена (в отечественной номенклатуре — капсулы Боумена-Шумлянского), ключевую составляющую нефрона. Он представил результаты своих исследований в 1842 году Королевскому обществу и был награждён за это Королевской медалью. Его сотрудничество с Тоддом привело к публикации пятитомного труда «Физиол</w:t>
      </w:r>
      <w:r w:rsidRPr="006B01BD">
        <w:rPr>
          <w:rFonts w:ascii="Times New Roman" w:hAnsi="Times New Roman" w:cs="Times New Roman"/>
          <w:sz w:val="28"/>
          <w:szCs w:val="28"/>
        </w:rPr>
        <w:t>о</w:t>
      </w:r>
      <w:r w:rsidRPr="006B01BD">
        <w:rPr>
          <w:rFonts w:ascii="Times New Roman" w:hAnsi="Times New Roman" w:cs="Times New Roman"/>
          <w:sz w:val="28"/>
          <w:szCs w:val="28"/>
        </w:rPr>
        <w:t>гическая анатомия и физиология человека» (1843—1856) и «Энциклопедии анатомии и физиологии» (1852), в которой были подробно изложены резул</w:t>
      </w:r>
      <w:r w:rsidRPr="006B01BD">
        <w:rPr>
          <w:rFonts w:ascii="Times New Roman" w:hAnsi="Times New Roman" w:cs="Times New Roman"/>
          <w:sz w:val="28"/>
          <w:szCs w:val="28"/>
        </w:rPr>
        <w:t>ь</w:t>
      </w:r>
      <w:r w:rsidRPr="006B01BD">
        <w:rPr>
          <w:rFonts w:ascii="Times New Roman" w:hAnsi="Times New Roman" w:cs="Times New Roman"/>
          <w:sz w:val="28"/>
          <w:szCs w:val="28"/>
        </w:rPr>
        <w:t xml:space="preserve">таты его исследований по микроскопии и гистологии, </w:t>
      </w:r>
      <w:r w:rsidRPr="006B01BD">
        <w:rPr>
          <w:rFonts w:ascii="Times New Roman" w:hAnsi="Times New Roman" w:cs="Times New Roman"/>
          <w:sz w:val="28"/>
          <w:szCs w:val="28"/>
        </w:rPr>
        <w:lastRenderedPageBreak/>
        <w:t>касающиеся анатом</w:t>
      </w:r>
      <w:r w:rsidRPr="006B01BD">
        <w:rPr>
          <w:rFonts w:ascii="Times New Roman" w:hAnsi="Times New Roman" w:cs="Times New Roman"/>
          <w:sz w:val="28"/>
          <w:szCs w:val="28"/>
        </w:rPr>
        <w:t>и</w:t>
      </w:r>
      <w:r w:rsidRPr="006B01BD">
        <w:rPr>
          <w:rFonts w:ascii="Times New Roman" w:hAnsi="Times New Roman" w:cs="Times New Roman"/>
          <w:sz w:val="28"/>
          <w:szCs w:val="28"/>
        </w:rPr>
        <w:t>ческих наблюдений физиологических функций. Он широко использовал микроскопы в изучении анатомии и физиологии.</w:t>
      </w:r>
    </w:p>
    <w:p w:rsidR="0059686C" w:rsidRPr="006B01BD" w:rsidRDefault="0059686C" w:rsidP="006B01BD">
      <w:pPr>
        <w:pStyle w:val="a4"/>
        <w:spacing w:line="360" w:lineRule="auto"/>
        <w:ind w:left="-567" w:right="283" w:firstLine="851"/>
        <w:jc w:val="both"/>
        <w:rPr>
          <w:rFonts w:ascii="Times New Roman" w:hAnsi="Times New Roman" w:cs="Times New Roman"/>
          <w:sz w:val="28"/>
          <w:szCs w:val="28"/>
        </w:rPr>
      </w:pPr>
      <w:r w:rsidRPr="006B01BD">
        <w:rPr>
          <w:rFonts w:ascii="Times New Roman" w:hAnsi="Times New Roman" w:cs="Times New Roman"/>
          <w:sz w:val="28"/>
          <w:szCs w:val="28"/>
        </w:rPr>
        <w:t>Помимо капсул Боумена, в его честь также названы:</w:t>
      </w:r>
    </w:p>
    <w:p w:rsidR="0059686C" w:rsidRPr="006B01BD" w:rsidRDefault="00121C18" w:rsidP="006B01BD">
      <w:pPr>
        <w:pStyle w:val="a4"/>
        <w:spacing w:line="360" w:lineRule="auto"/>
        <w:ind w:left="-567" w:right="283" w:firstLine="851"/>
        <w:jc w:val="both"/>
        <w:rPr>
          <w:rFonts w:ascii="Times New Roman" w:hAnsi="Times New Roman" w:cs="Times New Roman"/>
          <w:sz w:val="28"/>
          <w:szCs w:val="28"/>
        </w:rPr>
      </w:pPr>
      <w:r>
        <w:rPr>
          <w:rFonts w:ascii="Times New Roman" w:hAnsi="Times New Roman" w:cs="Times New Roman"/>
          <w:i/>
          <w:sz w:val="28"/>
          <w:szCs w:val="28"/>
        </w:rPr>
        <w:t xml:space="preserve">- </w:t>
      </w:r>
      <w:r w:rsidR="0059686C" w:rsidRPr="006B01BD">
        <w:rPr>
          <w:rFonts w:ascii="Times New Roman" w:hAnsi="Times New Roman" w:cs="Times New Roman"/>
          <w:i/>
          <w:sz w:val="28"/>
          <w:szCs w:val="28"/>
        </w:rPr>
        <w:t>Боуменова пластинка</w:t>
      </w:r>
      <w:r w:rsidR="0059686C" w:rsidRPr="006B01BD">
        <w:rPr>
          <w:rFonts w:ascii="Times New Roman" w:hAnsi="Times New Roman" w:cs="Times New Roman"/>
          <w:sz w:val="28"/>
          <w:szCs w:val="28"/>
        </w:rPr>
        <w:t xml:space="preserve"> – передняя пограничная мембрана (laminalimitansanterior) – бесструктурный прозрачный слой рогов</w:t>
      </w:r>
      <w:r w:rsidR="0059686C" w:rsidRPr="006B01BD">
        <w:rPr>
          <w:rFonts w:ascii="Times New Roman" w:hAnsi="Times New Roman" w:cs="Times New Roman"/>
          <w:sz w:val="28"/>
          <w:szCs w:val="28"/>
        </w:rPr>
        <w:t>и</w:t>
      </w:r>
      <w:r w:rsidR="0059686C" w:rsidRPr="006B01BD">
        <w:rPr>
          <w:rFonts w:ascii="Times New Roman" w:hAnsi="Times New Roman" w:cs="Times New Roman"/>
          <w:sz w:val="28"/>
          <w:szCs w:val="28"/>
        </w:rPr>
        <w:t>цы,имеющий фибриллярное строение;</w:t>
      </w:r>
    </w:p>
    <w:p w:rsidR="0059686C" w:rsidRPr="006B01BD" w:rsidRDefault="006C0418" w:rsidP="006B01BD">
      <w:pPr>
        <w:pStyle w:val="a4"/>
        <w:spacing w:line="360" w:lineRule="auto"/>
        <w:ind w:left="-567" w:right="283"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9686C" w:rsidRPr="006B01BD">
        <w:rPr>
          <w:rFonts w:ascii="Times New Roman" w:hAnsi="Times New Roman" w:cs="Times New Roman"/>
          <w:sz w:val="28"/>
          <w:szCs w:val="28"/>
        </w:rPr>
        <w:t xml:space="preserve">же́лезы слизистой оболочки носа — </w:t>
      </w:r>
      <w:r w:rsidR="0059686C" w:rsidRPr="006B01BD">
        <w:rPr>
          <w:rFonts w:ascii="Times New Roman" w:hAnsi="Times New Roman" w:cs="Times New Roman"/>
          <w:i/>
          <w:sz w:val="28"/>
          <w:szCs w:val="28"/>
        </w:rPr>
        <w:t>же́лезыБоумена</w:t>
      </w:r>
      <w:r w:rsidR="0059686C" w:rsidRPr="006B01BD">
        <w:rPr>
          <w:rFonts w:ascii="Times New Roman" w:hAnsi="Times New Roman" w:cs="Times New Roman"/>
          <w:sz w:val="28"/>
          <w:szCs w:val="28"/>
        </w:rPr>
        <w:t xml:space="preserve"> (или боуменовы железы, синоним: железы обонятельные, glandulaolfacloriae), находящиеся в её laminapropria — собственной пластинке — «слизистые трубчат</w:t>
      </w:r>
      <w:r w:rsidR="0059686C" w:rsidRPr="006B01BD">
        <w:rPr>
          <w:rFonts w:ascii="Times New Roman" w:hAnsi="Times New Roman" w:cs="Times New Roman"/>
          <w:sz w:val="28"/>
          <w:szCs w:val="28"/>
        </w:rPr>
        <w:t>о</w:t>
      </w:r>
      <w:r w:rsidR="0059686C" w:rsidRPr="006B01BD">
        <w:rPr>
          <w:rFonts w:ascii="Times New Roman" w:hAnsi="Times New Roman" w:cs="Times New Roman"/>
          <w:sz w:val="28"/>
          <w:szCs w:val="28"/>
        </w:rPr>
        <w:t>альвеолярные железы, расположенные в рыхлой соединительной ткани под обонятельным эпителием»;</w:t>
      </w:r>
    </w:p>
    <w:p w:rsidR="0059686C" w:rsidRPr="006B01BD" w:rsidRDefault="006C0418" w:rsidP="006B01BD">
      <w:pPr>
        <w:pStyle w:val="a4"/>
        <w:spacing w:line="360" w:lineRule="auto"/>
        <w:ind w:left="-567" w:right="283"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9686C" w:rsidRPr="006B01BD">
        <w:rPr>
          <w:rFonts w:ascii="Times New Roman" w:hAnsi="Times New Roman" w:cs="Times New Roman"/>
          <w:sz w:val="28"/>
          <w:szCs w:val="28"/>
        </w:rPr>
        <w:t xml:space="preserve">медицинские инструменты — </w:t>
      </w:r>
      <w:r w:rsidR="0059686C" w:rsidRPr="006B01BD">
        <w:rPr>
          <w:rFonts w:ascii="Times New Roman" w:hAnsi="Times New Roman" w:cs="Times New Roman"/>
          <w:i/>
          <w:sz w:val="28"/>
          <w:szCs w:val="28"/>
        </w:rPr>
        <w:t>дисцизионная игла Боумена и зо</w:t>
      </w:r>
      <w:r w:rsidR="0059686C" w:rsidRPr="006B01BD">
        <w:rPr>
          <w:rFonts w:ascii="Times New Roman" w:hAnsi="Times New Roman" w:cs="Times New Roman"/>
          <w:i/>
          <w:sz w:val="28"/>
          <w:szCs w:val="28"/>
        </w:rPr>
        <w:t>н</w:t>
      </w:r>
      <w:r w:rsidR="0059686C" w:rsidRPr="006B01BD">
        <w:rPr>
          <w:rFonts w:ascii="Times New Roman" w:hAnsi="Times New Roman" w:cs="Times New Roman"/>
          <w:i/>
          <w:sz w:val="28"/>
          <w:szCs w:val="28"/>
        </w:rPr>
        <w:t>ды Боумена</w:t>
      </w:r>
      <w:r w:rsidR="0059686C" w:rsidRPr="006B01BD">
        <w:rPr>
          <w:rFonts w:ascii="Times New Roman" w:hAnsi="Times New Roman" w:cs="Times New Roman"/>
          <w:sz w:val="28"/>
          <w:szCs w:val="28"/>
        </w:rPr>
        <w:t>;</w:t>
      </w:r>
    </w:p>
    <w:p w:rsidR="0059686C" w:rsidRPr="006B01BD" w:rsidRDefault="006C0418" w:rsidP="006B01BD">
      <w:pPr>
        <w:pStyle w:val="a4"/>
        <w:spacing w:line="360" w:lineRule="auto"/>
        <w:ind w:left="-567" w:right="283" w:firstLine="851"/>
        <w:jc w:val="both"/>
        <w:rPr>
          <w:rFonts w:ascii="Times New Roman" w:hAnsi="Times New Roman" w:cs="Times New Roman"/>
          <w:sz w:val="28"/>
          <w:szCs w:val="28"/>
        </w:rPr>
      </w:pPr>
      <w:r>
        <w:rPr>
          <w:rFonts w:ascii="Times New Roman" w:hAnsi="Times New Roman" w:cs="Times New Roman"/>
          <w:i/>
          <w:sz w:val="28"/>
          <w:szCs w:val="28"/>
        </w:rPr>
        <w:t xml:space="preserve">- </w:t>
      </w:r>
      <w:r w:rsidR="0059686C" w:rsidRPr="006B01BD">
        <w:rPr>
          <w:rFonts w:ascii="Times New Roman" w:hAnsi="Times New Roman" w:cs="Times New Roman"/>
          <w:i/>
          <w:sz w:val="28"/>
          <w:szCs w:val="28"/>
        </w:rPr>
        <w:t>теория Боумена</w:t>
      </w:r>
      <w:r w:rsidR="0059686C" w:rsidRPr="006B01BD">
        <w:rPr>
          <w:rFonts w:ascii="Times New Roman" w:hAnsi="Times New Roman" w:cs="Times New Roman"/>
          <w:sz w:val="28"/>
          <w:szCs w:val="28"/>
        </w:rPr>
        <w:t xml:space="preserve"> — теория образования мочи почечной фильтр</w:t>
      </w:r>
      <w:r w:rsidR="0059686C" w:rsidRPr="006B01BD">
        <w:rPr>
          <w:rFonts w:ascii="Times New Roman" w:hAnsi="Times New Roman" w:cs="Times New Roman"/>
          <w:sz w:val="28"/>
          <w:szCs w:val="28"/>
        </w:rPr>
        <w:t>а</w:t>
      </w:r>
      <w:r w:rsidR="0059686C" w:rsidRPr="006B01BD">
        <w:rPr>
          <w:rFonts w:ascii="Times New Roman" w:hAnsi="Times New Roman" w:cs="Times New Roman"/>
          <w:sz w:val="28"/>
          <w:szCs w:val="28"/>
        </w:rPr>
        <w:t>цией.</w:t>
      </w:r>
    </w:p>
    <w:p w:rsidR="0059686C" w:rsidRPr="006B01BD" w:rsidRDefault="0059686C" w:rsidP="006B01BD">
      <w:pPr>
        <w:pStyle w:val="a4"/>
        <w:spacing w:line="360" w:lineRule="auto"/>
        <w:ind w:left="-567" w:right="283" w:firstLine="851"/>
        <w:jc w:val="both"/>
        <w:rPr>
          <w:rFonts w:ascii="Times New Roman" w:hAnsi="Times New Roman" w:cs="Times New Roman"/>
          <w:sz w:val="28"/>
          <w:szCs w:val="28"/>
        </w:rPr>
      </w:pPr>
      <w:r w:rsidRPr="006B01BD">
        <w:rPr>
          <w:rFonts w:ascii="Times New Roman" w:hAnsi="Times New Roman" w:cs="Times New Roman"/>
          <w:b/>
          <w:i/>
          <w:sz w:val="28"/>
          <w:szCs w:val="28"/>
        </w:rPr>
        <w:t>Ворм Оле</w:t>
      </w:r>
      <w:r w:rsidRPr="006B01BD">
        <w:rPr>
          <w:rFonts w:ascii="Times New Roman" w:hAnsi="Times New Roman" w:cs="Times New Roman"/>
          <w:sz w:val="28"/>
          <w:szCs w:val="28"/>
        </w:rPr>
        <w:t xml:space="preserve"> (WormOle, 1588–1664) — датский анатом. Родился и Аарусе (Ютландия).</w:t>
      </w:r>
    </w:p>
    <w:p w:rsidR="0059686C" w:rsidRPr="006B01BD" w:rsidRDefault="0059686C" w:rsidP="006B01BD">
      <w:pPr>
        <w:pStyle w:val="a4"/>
        <w:spacing w:line="360" w:lineRule="auto"/>
        <w:ind w:left="-567" w:right="283" w:firstLine="851"/>
        <w:jc w:val="both"/>
        <w:rPr>
          <w:rFonts w:ascii="Times New Roman" w:hAnsi="Times New Roman" w:cs="Times New Roman"/>
          <w:sz w:val="28"/>
          <w:szCs w:val="28"/>
        </w:rPr>
      </w:pPr>
      <w:r w:rsidRPr="006B01BD">
        <w:rPr>
          <w:rFonts w:ascii="Times New Roman" w:hAnsi="Times New Roman" w:cs="Times New Roman"/>
          <w:sz w:val="28"/>
          <w:szCs w:val="28"/>
        </w:rPr>
        <w:t>Его именем Бартолин назвал вставочные кости черепных швов и неп</w:t>
      </w:r>
      <w:r w:rsidRPr="006B01BD">
        <w:rPr>
          <w:rFonts w:ascii="Times New Roman" w:hAnsi="Times New Roman" w:cs="Times New Roman"/>
          <w:sz w:val="28"/>
          <w:szCs w:val="28"/>
        </w:rPr>
        <w:t>о</w:t>
      </w:r>
      <w:r w:rsidRPr="006B01BD">
        <w:rPr>
          <w:rFonts w:ascii="Times New Roman" w:hAnsi="Times New Roman" w:cs="Times New Roman"/>
          <w:sz w:val="28"/>
          <w:szCs w:val="28"/>
        </w:rPr>
        <w:t>стоянный поперечный шов затылочной кости.</w:t>
      </w:r>
    </w:p>
    <w:p w:rsidR="0059686C" w:rsidRPr="006B01BD" w:rsidRDefault="0059686C" w:rsidP="006B01BD">
      <w:pPr>
        <w:pStyle w:val="a4"/>
        <w:spacing w:line="360" w:lineRule="auto"/>
        <w:ind w:left="-567" w:right="283" w:firstLine="851"/>
        <w:jc w:val="both"/>
        <w:rPr>
          <w:rFonts w:ascii="Times New Roman" w:hAnsi="Times New Roman" w:cs="Times New Roman"/>
          <w:sz w:val="28"/>
          <w:szCs w:val="28"/>
        </w:rPr>
      </w:pPr>
      <w:r w:rsidRPr="006B01BD">
        <w:rPr>
          <w:rFonts w:ascii="Times New Roman" w:hAnsi="Times New Roman" w:cs="Times New Roman"/>
          <w:i/>
          <w:sz w:val="28"/>
          <w:szCs w:val="28"/>
        </w:rPr>
        <w:t>Вормиевы кости</w:t>
      </w:r>
      <w:r w:rsidRPr="006B01BD">
        <w:rPr>
          <w:rFonts w:ascii="Times New Roman" w:hAnsi="Times New Roman" w:cs="Times New Roman"/>
          <w:sz w:val="28"/>
          <w:szCs w:val="28"/>
        </w:rPr>
        <w:t xml:space="preserve"> — добавочные кости черепа, образующиеся по ходу швов и в родничках.</w:t>
      </w:r>
    </w:p>
    <w:p w:rsidR="0059686C" w:rsidRPr="006B01BD" w:rsidRDefault="0059686C" w:rsidP="006B01BD">
      <w:pPr>
        <w:pStyle w:val="a4"/>
        <w:spacing w:line="360" w:lineRule="auto"/>
        <w:ind w:left="-567" w:right="283" w:firstLine="851"/>
        <w:jc w:val="both"/>
        <w:rPr>
          <w:rFonts w:ascii="Times New Roman" w:hAnsi="Times New Roman" w:cs="Times New Roman"/>
          <w:sz w:val="28"/>
          <w:szCs w:val="28"/>
        </w:rPr>
      </w:pPr>
      <w:r w:rsidRPr="006B01BD">
        <w:rPr>
          <w:rFonts w:ascii="Times New Roman" w:hAnsi="Times New Roman" w:cs="Times New Roman"/>
          <w:i/>
          <w:sz w:val="28"/>
          <w:szCs w:val="28"/>
        </w:rPr>
        <w:t>Вормиев шов</w:t>
      </w:r>
      <w:r w:rsidRPr="006B01BD">
        <w:rPr>
          <w:rFonts w:ascii="Times New Roman" w:hAnsi="Times New Roman" w:cs="Times New Roman"/>
          <w:sz w:val="28"/>
          <w:szCs w:val="28"/>
        </w:rPr>
        <w:t xml:space="preserve"> — непостоянный поперечный шов затылочной ко</w:t>
      </w:r>
      <w:r w:rsidRPr="006B01BD">
        <w:rPr>
          <w:rFonts w:ascii="Times New Roman" w:hAnsi="Times New Roman" w:cs="Times New Roman"/>
          <w:sz w:val="28"/>
          <w:szCs w:val="28"/>
        </w:rPr>
        <w:t>с</w:t>
      </w:r>
      <w:r w:rsidRPr="006B01BD">
        <w:rPr>
          <w:rFonts w:ascii="Times New Roman" w:hAnsi="Times New Roman" w:cs="Times New Roman"/>
          <w:sz w:val="28"/>
          <w:szCs w:val="28"/>
        </w:rPr>
        <w:t>ти.</w:t>
      </w:r>
    </w:p>
    <w:p w:rsidR="0059686C" w:rsidRPr="006B01BD" w:rsidRDefault="0059686C" w:rsidP="006B01BD">
      <w:pPr>
        <w:pStyle w:val="a4"/>
        <w:spacing w:line="360" w:lineRule="auto"/>
        <w:ind w:left="-567" w:right="283" w:firstLine="851"/>
        <w:jc w:val="both"/>
        <w:rPr>
          <w:rFonts w:ascii="Times New Roman" w:hAnsi="Times New Roman" w:cs="Times New Roman"/>
          <w:sz w:val="28"/>
          <w:szCs w:val="28"/>
        </w:rPr>
      </w:pPr>
      <w:r w:rsidRPr="006B01BD">
        <w:rPr>
          <w:rFonts w:ascii="Times New Roman" w:hAnsi="Times New Roman" w:cs="Times New Roman"/>
          <w:b/>
          <w:i/>
          <w:sz w:val="28"/>
          <w:szCs w:val="28"/>
        </w:rPr>
        <w:t>Бартоломео</w:t>
      </w:r>
      <w:r w:rsidR="006C0418">
        <w:rPr>
          <w:rFonts w:ascii="Times New Roman" w:hAnsi="Times New Roman" w:cs="Times New Roman"/>
          <w:b/>
          <w:i/>
          <w:sz w:val="28"/>
          <w:szCs w:val="28"/>
        </w:rPr>
        <w:t xml:space="preserve"> </w:t>
      </w:r>
      <w:r w:rsidRPr="006B01BD">
        <w:rPr>
          <w:rFonts w:ascii="Times New Roman" w:hAnsi="Times New Roman" w:cs="Times New Roman"/>
          <w:b/>
          <w:i/>
          <w:sz w:val="28"/>
          <w:szCs w:val="28"/>
        </w:rPr>
        <w:t>Эустахио или Евстахио, Евстахий</w:t>
      </w:r>
      <w:r w:rsidRPr="006B01BD">
        <w:rPr>
          <w:rFonts w:ascii="Times New Roman" w:hAnsi="Times New Roman" w:cs="Times New Roman"/>
          <w:sz w:val="28"/>
          <w:szCs w:val="28"/>
        </w:rPr>
        <w:t xml:space="preserve"> (лат.Eustachius; итал. Eustachio; около 1510 — 27 августа 1574) — итальянский врач и ан</w:t>
      </w:r>
      <w:r w:rsidRPr="006B01BD">
        <w:rPr>
          <w:rFonts w:ascii="Times New Roman" w:hAnsi="Times New Roman" w:cs="Times New Roman"/>
          <w:sz w:val="28"/>
          <w:szCs w:val="28"/>
        </w:rPr>
        <w:t>а</w:t>
      </w:r>
      <w:r w:rsidRPr="006B01BD">
        <w:rPr>
          <w:rFonts w:ascii="Times New Roman" w:hAnsi="Times New Roman" w:cs="Times New Roman"/>
          <w:sz w:val="28"/>
          <w:szCs w:val="28"/>
        </w:rPr>
        <w:t>том, был папским лейб-медиком и профессором анатомии в римской школе Сапиенца.</w:t>
      </w:r>
    </w:p>
    <w:p w:rsidR="0059686C" w:rsidRPr="006B01BD" w:rsidRDefault="0059686C" w:rsidP="006B01BD">
      <w:pPr>
        <w:pStyle w:val="a4"/>
        <w:spacing w:line="360" w:lineRule="auto"/>
        <w:ind w:left="-567" w:right="283" w:firstLine="851"/>
        <w:jc w:val="both"/>
        <w:rPr>
          <w:rFonts w:ascii="Times New Roman" w:hAnsi="Times New Roman" w:cs="Times New Roman"/>
          <w:sz w:val="28"/>
          <w:szCs w:val="28"/>
        </w:rPr>
      </w:pPr>
      <w:r w:rsidRPr="006B01BD">
        <w:rPr>
          <w:rFonts w:ascii="Times New Roman" w:hAnsi="Times New Roman" w:cs="Times New Roman"/>
          <w:i/>
          <w:sz w:val="28"/>
          <w:szCs w:val="28"/>
        </w:rPr>
        <w:t>Евстахиева труба</w:t>
      </w:r>
      <w:r w:rsidRPr="006B01BD">
        <w:rPr>
          <w:rFonts w:ascii="Times New Roman" w:hAnsi="Times New Roman" w:cs="Times New Roman"/>
          <w:sz w:val="28"/>
          <w:szCs w:val="28"/>
        </w:rPr>
        <w:t xml:space="preserve"> (или слуховая труба; лат. tubaEustachii, tubaauditiva) — канал, сообщающий полость среднего уха с глоткой. Названа в честь Бартоломео</w:t>
      </w:r>
      <w:r w:rsidR="006C0418">
        <w:rPr>
          <w:rFonts w:ascii="Times New Roman" w:hAnsi="Times New Roman" w:cs="Times New Roman"/>
          <w:sz w:val="28"/>
          <w:szCs w:val="28"/>
        </w:rPr>
        <w:t xml:space="preserve"> </w:t>
      </w:r>
      <w:r w:rsidRPr="006B01BD">
        <w:rPr>
          <w:rFonts w:ascii="Times New Roman" w:hAnsi="Times New Roman" w:cs="Times New Roman"/>
          <w:sz w:val="28"/>
          <w:szCs w:val="28"/>
        </w:rPr>
        <w:t>Эустахио — итальянского врача и анатома XVI века, но впервые была описана гораздо раньше — древнегреческим врачом Алкме</w:t>
      </w:r>
      <w:r w:rsidRPr="006B01BD">
        <w:rPr>
          <w:rFonts w:ascii="Times New Roman" w:hAnsi="Times New Roman" w:cs="Times New Roman"/>
          <w:sz w:val="28"/>
          <w:szCs w:val="28"/>
        </w:rPr>
        <w:t>о</w:t>
      </w:r>
      <w:r w:rsidRPr="006B01BD">
        <w:rPr>
          <w:rFonts w:ascii="Times New Roman" w:hAnsi="Times New Roman" w:cs="Times New Roman"/>
          <w:sz w:val="28"/>
          <w:szCs w:val="28"/>
        </w:rPr>
        <w:t>ном</w:t>
      </w:r>
      <w:r w:rsidR="006C0418">
        <w:rPr>
          <w:rFonts w:ascii="Times New Roman" w:hAnsi="Times New Roman" w:cs="Times New Roman"/>
          <w:sz w:val="28"/>
          <w:szCs w:val="28"/>
        </w:rPr>
        <w:t xml:space="preserve"> </w:t>
      </w:r>
      <w:r w:rsidRPr="006B01BD">
        <w:rPr>
          <w:rFonts w:ascii="Times New Roman" w:hAnsi="Times New Roman" w:cs="Times New Roman"/>
          <w:sz w:val="28"/>
          <w:szCs w:val="28"/>
        </w:rPr>
        <w:t>Кротонским (V в до н. э.), чьё открытие было забыто.</w:t>
      </w:r>
    </w:p>
    <w:p w:rsidR="0059686C" w:rsidRPr="006B01BD" w:rsidRDefault="0059686C" w:rsidP="006B01BD">
      <w:pPr>
        <w:pStyle w:val="a4"/>
        <w:spacing w:line="360" w:lineRule="auto"/>
        <w:ind w:left="-567" w:right="283" w:firstLine="851"/>
        <w:jc w:val="both"/>
        <w:rPr>
          <w:rFonts w:ascii="Times New Roman" w:hAnsi="Times New Roman" w:cs="Times New Roman"/>
          <w:sz w:val="28"/>
          <w:szCs w:val="28"/>
        </w:rPr>
      </w:pPr>
      <w:r w:rsidRPr="006B01BD">
        <w:rPr>
          <w:rFonts w:ascii="Times New Roman" w:hAnsi="Times New Roman" w:cs="Times New Roman"/>
          <w:i/>
          <w:sz w:val="28"/>
          <w:szCs w:val="28"/>
        </w:rPr>
        <w:lastRenderedPageBreak/>
        <w:t>Евстахиева заслонка, клапан</w:t>
      </w:r>
      <w:r w:rsidRPr="006B01BD">
        <w:rPr>
          <w:rFonts w:ascii="Times New Roman" w:hAnsi="Times New Roman" w:cs="Times New Roman"/>
          <w:sz w:val="28"/>
          <w:szCs w:val="28"/>
        </w:rPr>
        <w:t xml:space="preserve"> (B.Eustachio) – заслонка нижней полой вены (valvulavenaecavaeinferioris) – складка эндокарда полулунной фо</w:t>
      </w:r>
      <w:r w:rsidRPr="006B01BD">
        <w:rPr>
          <w:rFonts w:ascii="Times New Roman" w:hAnsi="Times New Roman" w:cs="Times New Roman"/>
          <w:sz w:val="28"/>
          <w:szCs w:val="28"/>
        </w:rPr>
        <w:t>р</w:t>
      </w:r>
      <w:r w:rsidRPr="006B01BD">
        <w:rPr>
          <w:rFonts w:ascii="Times New Roman" w:hAnsi="Times New Roman" w:cs="Times New Roman"/>
          <w:sz w:val="28"/>
          <w:szCs w:val="28"/>
        </w:rPr>
        <w:t>мы, ограничивает отверстие нижней полой вены спереди, во внутриутробном периоде направляет струю крови из правого предсердия к овальному отве</w:t>
      </w:r>
      <w:r w:rsidRPr="006B01BD">
        <w:rPr>
          <w:rFonts w:ascii="Times New Roman" w:hAnsi="Times New Roman" w:cs="Times New Roman"/>
          <w:sz w:val="28"/>
          <w:szCs w:val="28"/>
        </w:rPr>
        <w:t>р</w:t>
      </w:r>
      <w:r w:rsidRPr="006B01BD">
        <w:rPr>
          <w:rFonts w:ascii="Times New Roman" w:hAnsi="Times New Roman" w:cs="Times New Roman"/>
          <w:sz w:val="28"/>
          <w:szCs w:val="28"/>
        </w:rPr>
        <w:t>стию.</w:t>
      </w:r>
    </w:p>
    <w:p w:rsidR="0059686C" w:rsidRPr="006B01BD" w:rsidRDefault="0059686C" w:rsidP="006B01BD">
      <w:pPr>
        <w:pStyle w:val="a4"/>
        <w:spacing w:line="360" w:lineRule="auto"/>
        <w:ind w:left="-567" w:right="283" w:firstLine="851"/>
        <w:jc w:val="both"/>
        <w:rPr>
          <w:rFonts w:ascii="Times New Roman" w:hAnsi="Times New Roman" w:cs="Times New Roman"/>
          <w:sz w:val="28"/>
          <w:szCs w:val="28"/>
        </w:rPr>
      </w:pPr>
      <w:r w:rsidRPr="006B01BD">
        <w:rPr>
          <w:rFonts w:ascii="Times New Roman" w:hAnsi="Times New Roman" w:cs="Times New Roman"/>
          <w:b/>
          <w:i/>
          <w:sz w:val="28"/>
          <w:szCs w:val="28"/>
        </w:rPr>
        <w:t>Вильгельм Гис</w:t>
      </w:r>
      <w:r w:rsidRPr="006B01BD">
        <w:rPr>
          <w:rFonts w:ascii="Times New Roman" w:hAnsi="Times New Roman" w:cs="Times New Roman"/>
          <w:sz w:val="28"/>
          <w:szCs w:val="28"/>
        </w:rPr>
        <w:t xml:space="preserve"> (нем. WilhelmHis, 9 июля 1831 — 1 мая 1904) — известный швейцарский анатом, гистолог и эмбриолог.</w:t>
      </w:r>
    </w:p>
    <w:p w:rsidR="0059686C" w:rsidRPr="006B01BD" w:rsidRDefault="0059686C" w:rsidP="00F9429D">
      <w:pPr>
        <w:pStyle w:val="a4"/>
        <w:spacing w:line="360" w:lineRule="auto"/>
        <w:ind w:left="-567" w:right="283" w:firstLine="851"/>
        <w:jc w:val="both"/>
        <w:rPr>
          <w:rFonts w:ascii="Times New Roman" w:hAnsi="Times New Roman" w:cs="Times New Roman"/>
          <w:sz w:val="28"/>
          <w:szCs w:val="28"/>
        </w:rPr>
      </w:pPr>
      <w:r w:rsidRPr="006B01BD">
        <w:rPr>
          <w:rFonts w:ascii="Times New Roman" w:hAnsi="Times New Roman" w:cs="Times New Roman"/>
          <w:i/>
          <w:sz w:val="28"/>
          <w:szCs w:val="28"/>
        </w:rPr>
        <w:t>Пучок Гиса</w:t>
      </w:r>
      <w:r w:rsidRPr="006B01BD">
        <w:rPr>
          <w:rFonts w:ascii="Times New Roman" w:hAnsi="Times New Roman" w:cs="Times New Roman"/>
          <w:sz w:val="28"/>
          <w:szCs w:val="28"/>
        </w:rPr>
        <w:t>- предсердно-желудочковый</w:t>
      </w:r>
      <w:r w:rsidR="006C0418">
        <w:rPr>
          <w:rFonts w:ascii="Times New Roman" w:hAnsi="Times New Roman" w:cs="Times New Roman"/>
          <w:sz w:val="28"/>
          <w:szCs w:val="28"/>
        </w:rPr>
        <w:t xml:space="preserve"> пучок </w:t>
      </w:r>
      <w:r w:rsidRPr="006B01BD">
        <w:rPr>
          <w:rFonts w:ascii="Times New Roman" w:hAnsi="Times New Roman" w:cs="Times New Roman"/>
          <w:sz w:val="28"/>
          <w:szCs w:val="28"/>
        </w:rPr>
        <w:t>(fasciculusatrioventricularis) – пучок волокон проводящей системы сердца идущий от предсердно-желудочкового узла в межжелудочковую перегоро</w:t>
      </w:r>
      <w:r w:rsidRPr="006B01BD">
        <w:rPr>
          <w:rFonts w:ascii="Times New Roman" w:hAnsi="Times New Roman" w:cs="Times New Roman"/>
          <w:sz w:val="28"/>
          <w:szCs w:val="28"/>
        </w:rPr>
        <w:t>д</w:t>
      </w:r>
      <w:r w:rsidRPr="006B01BD">
        <w:rPr>
          <w:rFonts w:ascii="Times New Roman" w:hAnsi="Times New Roman" w:cs="Times New Roman"/>
          <w:sz w:val="28"/>
          <w:szCs w:val="28"/>
        </w:rPr>
        <w:t>ку, где делится на левую и правую ножки.</w:t>
      </w:r>
    </w:p>
    <w:p w:rsidR="0059686C" w:rsidRPr="006B01BD" w:rsidRDefault="0059686C" w:rsidP="006B01BD">
      <w:pPr>
        <w:pStyle w:val="a4"/>
        <w:spacing w:line="360" w:lineRule="auto"/>
        <w:ind w:left="-567" w:right="283" w:firstLine="851"/>
        <w:jc w:val="both"/>
        <w:rPr>
          <w:rFonts w:ascii="Times New Roman" w:hAnsi="Times New Roman" w:cs="Times New Roman"/>
          <w:sz w:val="28"/>
          <w:szCs w:val="28"/>
        </w:rPr>
      </w:pPr>
      <w:r w:rsidRPr="006B01BD">
        <w:rPr>
          <w:rFonts w:ascii="Times New Roman" w:hAnsi="Times New Roman" w:cs="Times New Roman"/>
          <w:b/>
          <w:i/>
          <w:sz w:val="28"/>
          <w:szCs w:val="28"/>
        </w:rPr>
        <w:t>Этьен-Луи Артур Фалло</w:t>
      </w:r>
      <w:r w:rsidRPr="006B01BD">
        <w:rPr>
          <w:rFonts w:ascii="Times New Roman" w:hAnsi="Times New Roman" w:cs="Times New Roman"/>
          <w:sz w:val="28"/>
          <w:szCs w:val="28"/>
        </w:rPr>
        <w:t xml:space="preserve"> (1850—1911) — французский врач. В 1867 году поступил в медицинскую школу Монпелье. После окончания института работал в Марселе, затем написал докторскую диссертацию, посв</w:t>
      </w:r>
      <w:r w:rsidRPr="006B01BD">
        <w:rPr>
          <w:rFonts w:ascii="Times New Roman" w:hAnsi="Times New Roman" w:cs="Times New Roman"/>
          <w:sz w:val="28"/>
          <w:szCs w:val="28"/>
        </w:rPr>
        <w:t>я</w:t>
      </w:r>
      <w:r w:rsidRPr="006B01BD">
        <w:rPr>
          <w:rFonts w:ascii="Times New Roman" w:hAnsi="Times New Roman" w:cs="Times New Roman"/>
          <w:sz w:val="28"/>
          <w:szCs w:val="28"/>
        </w:rPr>
        <w:t>щенную пневмотораксу. В 1888 году стал профессором гигиены и судебной медицины в Марселе. Подробно описал четыре анатомические аномалии, о</w:t>
      </w:r>
      <w:r w:rsidRPr="006B01BD">
        <w:rPr>
          <w:rFonts w:ascii="Times New Roman" w:hAnsi="Times New Roman" w:cs="Times New Roman"/>
          <w:sz w:val="28"/>
          <w:szCs w:val="28"/>
        </w:rPr>
        <w:t>б</w:t>
      </w:r>
      <w:r w:rsidRPr="006B01BD">
        <w:rPr>
          <w:rFonts w:ascii="Times New Roman" w:hAnsi="Times New Roman" w:cs="Times New Roman"/>
          <w:sz w:val="28"/>
          <w:szCs w:val="28"/>
        </w:rPr>
        <w:t>разующие так называемый синий порок сердца (тетрадуФалло).</w:t>
      </w:r>
    </w:p>
    <w:p w:rsidR="0059686C" w:rsidRPr="006B01BD" w:rsidRDefault="0059686C" w:rsidP="006B01BD">
      <w:pPr>
        <w:pStyle w:val="a4"/>
        <w:spacing w:line="360" w:lineRule="auto"/>
        <w:ind w:left="-567" w:right="283" w:firstLine="851"/>
        <w:jc w:val="both"/>
        <w:rPr>
          <w:rFonts w:ascii="Times New Roman" w:hAnsi="Times New Roman" w:cs="Times New Roman"/>
          <w:sz w:val="28"/>
          <w:szCs w:val="28"/>
        </w:rPr>
      </w:pPr>
      <w:r w:rsidRPr="006B01BD">
        <w:rPr>
          <w:rFonts w:ascii="Times New Roman" w:hAnsi="Times New Roman" w:cs="Times New Roman"/>
          <w:i/>
          <w:sz w:val="28"/>
          <w:szCs w:val="28"/>
        </w:rPr>
        <w:t>Фаллопентада</w:t>
      </w:r>
      <w:r w:rsidRPr="006B01BD">
        <w:rPr>
          <w:rFonts w:ascii="Times New Roman" w:hAnsi="Times New Roman" w:cs="Times New Roman"/>
          <w:sz w:val="28"/>
          <w:szCs w:val="28"/>
        </w:rPr>
        <w:t xml:space="preserve"> – врожденный порок сердца – сочетание: 1) стеноза отверстия легочного ствола, 2) гипоплазии легочного ствола, 3) отхожд</w:t>
      </w:r>
      <w:r w:rsidRPr="006B01BD">
        <w:rPr>
          <w:rFonts w:ascii="Times New Roman" w:hAnsi="Times New Roman" w:cs="Times New Roman"/>
          <w:sz w:val="28"/>
          <w:szCs w:val="28"/>
        </w:rPr>
        <w:t>е</w:t>
      </w:r>
      <w:r w:rsidRPr="006B01BD">
        <w:rPr>
          <w:rFonts w:ascii="Times New Roman" w:hAnsi="Times New Roman" w:cs="Times New Roman"/>
          <w:sz w:val="28"/>
          <w:szCs w:val="28"/>
        </w:rPr>
        <w:t>ния аорты от обоих желудочков, 4) дефект межжелудочковой перегородки, 5) дефект межпредсердной перегородки.</w:t>
      </w:r>
    </w:p>
    <w:p w:rsidR="0059686C" w:rsidRPr="006B01BD" w:rsidRDefault="0059686C" w:rsidP="006B01BD">
      <w:pPr>
        <w:pStyle w:val="a4"/>
        <w:spacing w:line="360" w:lineRule="auto"/>
        <w:ind w:left="-567" w:right="283" w:firstLine="851"/>
        <w:jc w:val="both"/>
        <w:rPr>
          <w:rFonts w:ascii="Times New Roman" w:hAnsi="Times New Roman" w:cs="Times New Roman"/>
          <w:sz w:val="28"/>
          <w:szCs w:val="28"/>
        </w:rPr>
      </w:pPr>
      <w:r w:rsidRPr="006B01BD">
        <w:rPr>
          <w:rFonts w:ascii="Times New Roman" w:hAnsi="Times New Roman" w:cs="Times New Roman"/>
          <w:i/>
          <w:sz w:val="28"/>
          <w:szCs w:val="28"/>
        </w:rPr>
        <w:t>Фаллотетрада</w:t>
      </w:r>
      <w:r w:rsidRPr="006B01BD">
        <w:rPr>
          <w:rFonts w:ascii="Times New Roman" w:hAnsi="Times New Roman" w:cs="Times New Roman"/>
          <w:sz w:val="28"/>
          <w:szCs w:val="28"/>
        </w:rPr>
        <w:t>– врожденный порок сердца – сочетание: 1) стен</w:t>
      </w:r>
      <w:r w:rsidRPr="006B01BD">
        <w:rPr>
          <w:rFonts w:ascii="Times New Roman" w:hAnsi="Times New Roman" w:cs="Times New Roman"/>
          <w:sz w:val="28"/>
          <w:szCs w:val="28"/>
        </w:rPr>
        <w:t>о</w:t>
      </w:r>
      <w:r w:rsidRPr="006B01BD">
        <w:rPr>
          <w:rFonts w:ascii="Times New Roman" w:hAnsi="Times New Roman" w:cs="Times New Roman"/>
          <w:sz w:val="28"/>
          <w:szCs w:val="28"/>
        </w:rPr>
        <w:t>за легочного ствола, 2) дефекта межжелудочковой перегородки, 3) смещения аорты вправо (над обоими желудочками), 4) гипертрофии правого желудочка и предсердия.</w:t>
      </w:r>
    </w:p>
    <w:p w:rsidR="0059686C" w:rsidRPr="006B01BD" w:rsidRDefault="0059686C" w:rsidP="006B01BD">
      <w:pPr>
        <w:pStyle w:val="a4"/>
        <w:spacing w:line="360" w:lineRule="auto"/>
        <w:ind w:left="-567" w:right="283" w:firstLine="851"/>
        <w:jc w:val="both"/>
        <w:rPr>
          <w:rFonts w:ascii="Times New Roman" w:hAnsi="Times New Roman" w:cs="Times New Roman"/>
          <w:sz w:val="28"/>
          <w:szCs w:val="28"/>
        </w:rPr>
      </w:pPr>
      <w:r w:rsidRPr="006B01BD">
        <w:rPr>
          <w:rFonts w:ascii="Times New Roman" w:hAnsi="Times New Roman" w:cs="Times New Roman"/>
          <w:i/>
          <w:sz w:val="28"/>
          <w:szCs w:val="28"/>
        </w:rPr>
        <w:t>Фалло триада</w:t>
      </w:r>
      <w:r w:rsidRPr="006B01BD">
        <w:rPr>
          <w:rFonts w:ascii="Times New Roman" w:hAnsi="Times New Roman" w:cs="Times New Roman"/>
          <w:sz w:val="28"/>
          <w:szCs w:val="28"/>
        </w:rPr>
        <w:t xml:space="preserve"> – врожденный порок сердца – сочетание: 1) стеноза легочного ствола, 2) дефекта межпредсердной перегородки, 3) гипертр</w:t>
      </w:r>
      <w:r w:rsidRPr="006B01BD">
        <w:rPr>
          <w:rFonts w:ascii="Times New Roman" w:hAnsi="Times New Roman" w:cs="Times New Roman"/>
          <w:sz w:val="28"/>
          <w:szCs w:val="28"/>
        </w:rPr>
        <w:t>о</w:t>
      </w:r>
      <w:r w:rsidRPr="006B01BD">
        <w:rPr>
          <w:rFonts w:ascii="Times New Roman" w:hAnsi="Times New Roman" w:cs="Times New Roman"/>
          <w:sz w:val="28"/>
          <w:szCs w:val="28"/>
        </w:rPr>
        <w:t>фии правого желудочка.</w:t>
      </w:r>
    </w:p>
    <w:p w:rsidR="0059686C" w:rsidRPr="006B01BD" w:rsidRDefault="0059686C" w:rsidP="006B01BD">
      <w:pPr>
        <w:pStyle w:val="a4"/>
        <w:spacing w:line="360" w:lineRule="auto"/>
        <w:ind w:left="-567" w:right="283" w:firstLine="851"/>
        <w:jc w:val="both"/>
        <w:rPr>
          <w:rFonts w:ascii="Times New Roman" w:hAnsi="Times New Roman" w:cs="Times New Roman"/>
          <w:sz w:val="28"/>
          <w:szCs w:val="28"/>
        </w:rPr>
      </w:pPr>
      <w:r w:rsidRPr="006B01BD">
        <w:rPr>
          <w:rFonts w:ascii="Times New Roman" w:hAnsi="Times New Roman" w:cs="Times New Roman"/>
          <w:b/>
          <w:i/>
          <w:sz w:val="28"/>
          <w:szCs w:val="28"/>
        </w:rPr>
        <w:t>Генрих Вильгельм Готфрид Вальдейер</w:t>
      </w:r>
      <w:r w:rsidRPr="006B01BD">
        <w:rPr>
          <w:rFonts w:ascii="Times New Roman" w:hAnsi="Times New Roman" w:cs="Times New Roman"/>
          <w:sz w:val="28"/>
          <w:szCs w:val="28"/>
        </w:rPr>
        <w:t xml:space="preserve"> (нем. HeinrichWilhelmGottfriedWaldeyer, с 1916 года Вильгельм фон Вальдейер-Гарц; </w:t>
      </w:r>
      <w:r w:rsidRPr="006B01BD">
        <w:rPr>
          <w:rFonts w:ascii="Times New Roman" w:hAnsi="Times New Roman" w:cs="Times New Roman"/>
          <w:sz w:val="28"/>
          <w:szCs w:val="28"/>
        </w:rPr>
        <w:lastRenderedPageBreak/>
        <w:t>6 октября 1836, Хелен — 23 января 1921, Берлин) — немецкий анатом и гистолог.</w:t>
      </w:r>
    </w:p>
    <w:p w:rsidR="0059686C" w:rsidRPr="006B01BD" w:rsidRDefault="0059686C" w:rsidP="006B01BD">
      <w:pPr>
        <w:pStyle w:val="a4"/>
        <w:spacing w:line="360" w:lineRule="auto"/>
        <w:ind w:left="-567" w:right="283" w:firstLine="851"/>
        <w:jc w:val="both"/>
        <w:rPr>
          <w:rFonts w:ascii="Times New Roman" w:hAnsi="Times New Roman" w:cs="Times New Roman"/>
          <w:sz w:val="28"/>
          <w:szCs w:val="28"/>
        </w:rPr>
      </w:pPr>
      <w:r w:rsidRPr="006B01BD">
        <w:rPr>
          <w:rFonts w:ascii="Times New Roman" w:hAnsi="Times New Roman" w:cs="Times New Roman"/>
          <w:sz w:val="28"/>
          <w:szCs w:val="28"/>
        </w:rPr>
        <w:t>Список его работ длинен и очень разнообразен. Среди прочего он ввёл понятие нейрон, предполагая уже в 1881 году его как функциональную о</w:t>
      </w:r>
      <w:r w:rsidRPr="006B01BD">
        <w:rPr>
          <w:rFonts w:ascii="Times New Roman" w:hAnsi="Times New Roman" w:cs="Times New Roman"/>
          <w:sz w:val="28"/>
          <w:szCs w:val="28"/>
        </w:rPr>
        <w:t>с</w:t>
      </w:r>
      <w:r w:rsidRPr="006B01BD">
        <w:rPr>
          <w:rFonts w:ascii="Times New Roman" w:hAnsi="Times New Roman" w:cs="Times New Roman"/>
          <w:sz w:val="28"/>
          <w:szCs w:val="28"/>
        </w:rPr>
        <w:t>новную единицу нервной системы. В 1888 году ввёл понятие хромосома для описания структуры клеточного ядра.</w:t>
      </w:r>
    </w:p>
    <w:p w:rsidR="0059686C" w:rsidRPr="006B01BD" w:rsidRDefault="0059686C" w:rsidP="006B01BD">
      <w:pPr>
        <w:pStyle w:val="a4"/>
        <w:spacing w:line="360" w:lineRule="auto"/>
        <w:ind w:left="-567" w:right="283" w:firstLine="851"/>
        <w:jc w:val="both"/>
        <w:rPr>
          <w:rFonts w:ascii="Times New Roman" w:hAnsi="Times New Roman" w:cs="Times New Roman"/>
          <w:sz w:val="28"/>
          <w:szCs w:val="28"/>
        </w:rPr>
      </w:pPr>
      <w:r w:rsidRPr="006B01BD">
        <w:rPr>
          <w:rFonts w:ascii="Times New Roman" w:hAnsi="Times New Roman" w:cs="Times New Roman"/>
          <w:sz w:val="28"/>
          <w:szCs w:val="28"/>
        </w:rPr>
        <w:t>Иностранный член-корреспондент Петербургской академии наук (1894).</w:t>
      </w:r>
    </w:p>
    <w:p w:rsidR="0059686C" w:rsidRPr="006B01BD" w:rsidRDefault="0059686C" w:rsidP="006B01BD">
      <w:pPr>
        <w:pStyle w:val="a4"/>
        <w:spacing w:line="360" w:lineRule="auto"/>
        <w:ind w:left="-567" w:right="283" w:firstLine="851"/>
        <w:jc w:val="both"/>
        <w:rPr>
          <w:rFonts w:ascii="Times New Roman" w:hAnsi="Times New Roman" w:cs="Times New Roman"/>
          <w:sz w:val="28"/>
          <w:szCs w:val="28"/>
        </w:rPr>
      </w:pPr>
      <w:r w:rsidRPr="006B01BD">
        <w:rPr>
          <w:rFonts w:ascii="Times New Roman" w:hAnsi="Times New Roman" w:cs="Times New Roman"/>
          <w:i/>
          <w:sz w:val="28"/>
          <w:szCs w:val="28"/>
        </w:rPr>
        <w:t>Пирогова – Вальдейера кольцо</w:t>
      </w:r>
      <w:r w:rsidRPr="006B01BD">
        <w:rPr>
          <w:rFonts w:ascii="Times New Roman" w:hAnsi="Times New Roman" w:cs="Times New Roman"/>
          <w:sz w:val="28"/>
          <w:szCs w:val="28"/>
        </w:rPr>
        <w:t>– лимфатическое глоточное кольцо – совокупность миндалин, расположенных вокруг входа в глотку из полости носа и рта (непарные – глоточная и язычная миндалины, парные – трубная и небная миндалины).</w:t>
      </w:r>
    </w:p>
    <w:p w:rsidR="0059686C" w:rsidRPr="006B01BD" w:rsidRDefault="0059686C" w:rsidP="006B01BD">
      <w:pPr>
        <w:pStyle w:val="a4"/>
        <w:spacing w:line="360" w:lineRule="auto"/>
        <w:ind w:left="-567" w:right="283" w:firstLine="851"/>
        <w:jc w:val="both"/>
        <w:rPr>
          <w:rFonts w:ascii="Times New Roman" w:hAnsi="Times New Roman" w:cs="Times New Roman"/>
          <w:sz w:val="28"/>
          <w:szCs w:val="28"/>
        </w:rPr>
      </w:pPr>
      <w:r w:rsidRPr="006B01BD">
        <w:rPr>
          <w:rFonts w:ascii="Times New Roman" w:hAnsi="Times New Roman" w:cs="Times New Roman"/>
          <w:b/>
          <w:i/>
          <w:sz w:val="28"/>
          <w:szCs w:val="28"/>
        </w:rPr>
        <w:t>Алис Альцгймер</w:t>
      </w:r>
      <w:r w:rsidRPr="006B01BD">
        <w:rPr>
          <w:rFonts w:ascii="Times New Roman" w:hAnsi="Times New Roman" w:cs="Times New Roman"/>
          <w:sz w:val="28"/>
          <w:szCs w:val="28"/>
        </w:rPr>
        <w:t xml:space="preserve"> — немецкий психиатр и невролог, автор множества ст</w:t>
      </w:r>
      <w:r w:rsidRPr="006B01BD">
        <w:rPr>
          <w:rFonts w:ascii="Times New Roman" w:hAnsi="Times New Roman" w:cs="Times New Roman"/>
          <w:sz w:val="28"/>
          <w:szCs w:val="28"/>
        </w:rPr>
        <w:t>а</w:t>
      </w:r>
      <w:r w:rsidRPr="006B01BD">
        <w:rPr>
          <w:rFonts w:ascii="Times New Roman" w:hAnsi="Times New Roman" w:cs="Times New Roman"/>
          <w:sz w:val="28"/>
          <w:szCs w:val="28"/>
        </w:rPr>
        <w:t>тей по таким проблемам, как алкогольный психоз, шизофрения, эпилепсия, сифилис мозга, хорея Хантингтона, артериосклеротическая атрофия мозга (1894), пресенильный психоз (1907).</w:t>
      </w:r>
    </w:p>
    <w:p w:rsidR="0059686C" w:rsidRPr="006B01BD" w:rsidRDefault="0059686C" w:rsidP="006B01BD">
      <w:pPr>
        <w:pStyle w:val="a4"/>
        <w:spacing w:line="360" w:lineRule="auto"/>
        <w:ind w:left="-567" w:right="283" w:firstLine="851"/>
        <w:jc w:val="both"/>
        <w:rPr>
          <w:rFonts w:ascii="Times New Roman" w:hAnsi="Times New Roman" w:cs="Times New Roman"/>
          <w:sz w:val="28"/>
          <w:szCs w:val="28"/>
        </w:rPr>
      </w:pPr>
      <w:r w:rsidRPr="006B01BD">
        <w:rPr>
          <w:rFonts w:ascii="Times New Roman" w:hAnsi="Times New Roman" w:cs="Times New Roman"/>
          <w:sz w:val="28"/>
          <w:szCs w:val="28"/>
        </w:rPr>
        <w:t>Коллега Альцгеймера, немецкий психиатр Эмиль Крепелин, позднее назвал разновидность старческого слабоумия именем Альцгеймера.</w:t>
      </w:r>
    </w:p>
    <w:p w:rsidR="0059686C" w:rsidRPr="006B01BD" w:rsidRDefault="0059686C" w:rsidP="006B01BD">
      <w:pPr>
        <w:pStyle w:val="a4"/>
        <w:spacing w:line="360" w:lineRule="auto"/>
        <w:ind w:left="-567" w:right="283" w:firstLine="851"/>
        <w:jc w:val="both"/>
        <w:rPr>
          <w:rFonts w:ascii="Times New Roman" w:hAnsi="Times New Roman" w:cs="Times New Roman"/>
          <w:sz w:val="28"/>
          <w:szCs w:val="28"/>
        </w:rPr>
      </w:pPr>
      <w:r w:rsidRPr="006B01BD">
        <w:rPr>
          <w:rFonts w:ascii="Times New Roman" w:hAnsi="Times New Roman" w:cs="Times New Roman"/>
          <w:sz w:val="28"/>
          <w:szCs w:val="28"/>
        </w:rPr>
        <w:t>В 1910 году Альцгеймер основал вместе с Максом Левандовски евр</w:t>
      </w:r>
      <w:r w:rsidRPr="006B01BD">
        <w:rPr>
          <w:rFonts w:ascii="Times New Roman" w:hAnsi="Times New Roman" w:cs="Times New Roman"/>
          <w:sz w:val="28"/>
          <w:szCs w:val="28"/>
        </w:rPr>
        <w:t>о</w:t>
      </w:r>
      <w:r w:rsidRPr="006B01BD">
        <w:rPr>
          <w:rFonts w:ascii="Times New Roman" w:hAnsi="Times New Roman" w:cs="Times New Roman"/>
          <w:sz w:val="28"/>
          <w:szCs w:val="28"/>
        </w:rPr>
        <w:t>пейский «Журнал неврологии и психиатрии» (нем. ZeitschriftfürdiegesamteNeurologieundPsychiatrie).</w:t>
      </w:r>
    </w:p>
    <w:p w:rsidR="0006513F" w:rsidRDefault="0059686C" w:rsidP="006B01BD">
      <w:pPr>
        <w:pStyle w:val="a4"/>
        <w:spacing w:line="360" w:lineRule="auto"/>
        <w:ind w:left="-567" w:right="283" w:firstLine="851"/>
        <w:jc w:val="both"/>
        <w:rPr>
          <w:rFonts w:ascii="Times New Roman" w:hAnsi="Times New Roman" w:cs="Times New Roman"/>
          <w:sz w:val="28"/>
          <w:szCs w:val="28"/>
        </w:rPr>
      </w:pPr>
      <w:r w:rsidRPr="006B01BD">
        <w:rPr>
          <w:rFonts w:ascii="Times New Roman" w:hAnsi="Times New Roman" w:cs="Times New Roman"/>
          <w:i/>
          <w:sz w:val="28"/>
          <w:szCs w:val="28"/>
        </w:rPr>
        <w:t>Болезнь Альцгеймера</w:t>
      </w:r>
      <w:r w:rsidRPr="006B01BD">
        <w:rPr>
          <w:rFonts w:ascii="Times New Roman" w:hAnsi="Times New Roman" w:cs="Times New Roman"/>
          <w:sz w:val="28"/>
          <w:szCs w:val="28"/>
        </w:rPr>
        <w:t xml:space="preserve"> — наиболее распространённая форма деменции, нейродегенер</w:t>
      </w:r>
      <w:r w:rsidRPr="006B01BD">
        <w:rPr>
          <w:rFonts w:ascii="Times New Roman" w:hAnsi="Times New Roman" w:cs="Times New Roman"/>
          <w:sz w:val="28"/>
          <w:szCs w:val="28"/>
        </w:rPr>
        <w:t>а</w:t>
      </w:r>
      <w:r w:rsidRPr="006B01BD">
        <w:rPr>
          <w:rFonts w:ascii="Times New Roman" w:hAnsi="Times New Roman" w:cs="Times New Roman"/>
          <w:sz w:val="28"/>
          <w:szCs w:val="28"/>
        </w:rPr>
        <w:t xml:space="preserve">тивное заболевание, впервые описанное в 1907 году немецким психиатром Алоисом Альцгеймером. </w:t>
      </w:r>
    </w:p>
    <w:p w:rsidR="0059686C" w:rsidRPr="006B01BD" w:rsidRDefault="0059686C" w:rsidP="006B01BD">
      <w:pPr>
        <w:pStyle w:val="a4"/>
        <w:spacing w:line="360" w:lineRule="auto"/>
        <w:ind w:left="-567" w:right="283" w:firstLine="851"/>
        <w:jc w:val="both"/>
        <w:rPr>
          <w:rFonts w:ascii="Times New Roman" w:hAnsi="Times New Roman" w:cs="Times New Roman"/>
          <w:sz w:val="28"/>
          <w:szCs w:val="28"/>
        </w:rPr>
      </w:pPr>
      <w:r w:rsidRPr="006B01BD">
        <w:rPr>
          <w:rFonts w:ascii="Times New Roman" w:hAnsi="Times New Roman" w:cs="Times New Roman"/>
          <w:b/>
          <w:i/>
          <w:sz w:val="28"/>
          <w:szCs w:val="28"/>
        </w:rPr>
        <w:t>Владимир Михайлович Бехтерев</w:t>
      </w:r>
      <w:r w:rsidR="00CF67DA">
        <w:rPr>
          <w:rFonts w:ascii="Times New Roman" w:hAnsi="Times New Roman" w:cs="Times New Roman"/>
          <w:sz w:val="28"/>
          <w:szCs w:val="28"/>
        </w:rPr>
        <w:t xml:space="preserve"> — 24 декабря 1927, Москва</w:t>
      </w:r>
      <w:r w:rsidRPr="006B01BD">
        <w:rPr>
          <w:rFonts w:ascii="Times New Roman" w:hAnsi="Times New Roman" w:cs="Times New Roman"/>
          <w:sz w:val="28"/>
          <w:szCs w:val="28"/>
        </w:rPr>
        <w:t xml:space="preserve"> — выдающийся русский психиатр, невропатолог, физиолог, психолог, основ</w:t>
      </w:r>
      <w:r w:rsidRPr="006B01BD">
        <w:rPr>
          <w:rFonts w:ascii="Times New Roman" w:hAnsi="Times New Roman" w:cs="Times New Roman"/>
          <w:sz w:val="28"/>
          <w:szCs w:val="28"/>
        </w:rPr>
        <w:t>о</w:t>
      </w:r>
      <w:r w:rsidRPr="006B01BD">
        <w:rPr>
          <w:rFonts w:ascii="Times New Roman" w:hAnsi="Times New Roman" w:cs="Times New Roman"/>
          <w:sz w:val="28"/>
          <w:szCs w:val="28"/>
        </w:rPr>
        <w:t>положник рефлексологии и патопсихологического направления в России, академик. Тайный советник, генерал-майор медицинской службы царской армии.</w:t>
      </w:r>
    </w:p>
    <w:p w:rsidR="0059686C" w:rsidRPr="006B01BD" w:rsidRDefault="0059686C" w:rsidP="006B01BD">
      <w:pPr>
        <w:pStyle w:val="a4"/>
        <w:spacing w:line="360" w:lineRule="auto"/>
        <w:ind w:left="-567" w:right="283" w:firstLine="851"/>
        <w:jc w:val="both"/>
        <w:rPr>
          <w:rFonts w:ascii="Times New Roman" w:hAnsi="Times New Roman" w:cs="Times New Roman"/>
          <w:sz w:val="28"/>
          <w:szCs w:val="28"/>
        </w:rPr>
      </w:pPr>
      <w:r w:rsidRPr="006B01BD">
        <w:rPr>
          <w:rFonts w:ascii="Times New Roman" w:hAnsi="Times New Roman" w:cs="Times New Roman"/>
          <w:sz w:val="28"/>
          <w:szCs w:val="28"/>
        </w:rPr>
        <w:t xml:space="preserve">Анкилозирующий спондилоартрит или </w:t>
      </w:r>
      <w:r w:rsidRPr="006B01BD">
        <w:rPr>
          <w:rFonts w:ascii="Times New Roman" w:hAnsi="Times New Roman" w:cs="Times New Roman"/>
          <w:i/>
          <w:sz w:val="28"/>
          <w:szCs w:val="28"/>
        </w:rPr>
        <w:t>болезнь Бехтерева</w:t>
      </w:r>
      <w:r w:rsidRPr="006B01BD">
        <w:rPr>
          <w:rFonts w:ascii="Times New Roman" w:hAnsi="Times New Roman" w:cs="Times New Roman"/>
          <w:sz w:val="28"/>
          <w:szCs w:val="28"/>
        </w:rPr>
        <w:t xml:space="preserve"> — хрон</w:t>
      </w:r>
      <w:r w:rsidRPr="006B01BD">
        <w:rPr>
          <w:rFonts w:ascii="Times New Roman" w:hAnsi="Times New Roman" w:cs="Times New Roman"/>
          <w:sz w:val="28"/>
          <w:szCs w:val="28"/>
        </w:rPr>
        <w:t>и</w:t>
      </w:r>
      <w:r w:rsidRPr="006B01BD">
        <w:rPr>
          <w:rFonts w:ascii="Times New Roman" w:hAnsi="Times New Roman" w:cs="Times New Roman"/>
          <w:sz w:val="28"/>
          <w:szCs w:val="28"/>
        </w:rPr>
        <w:t xml:space="preserve">ческое системное заболевание суставов с преимущественной </w:t>
      </w:r>
      <w:r w:rsidRPr="006B01BD">
        <w:rPr>
          <w:rFonts w:ascii="Times New Roman" w:hAnsi="Times New Roman" w:cs="Times New Roman"/>
          <w:sz w:val="28"/>
          <w:szCs w:val="28"/>
        </w:rPr>
        <w:lastRenderedPageBreak/>
        <w:t>локализацией процесса в крестцово-подвздошных сочленениях, суставах позвоночника и паравертебральных мягких тканях.</w:t>
      </w:r>
    </w:p>
    <w:p w:rsidR="0059686C" w:rsidRPr="006B01BD" w:rsidRDefault="0059686C" w:rsidP="006B01BD">
      <w:pPr>
        <w:pStyle w:val="a4"/>
        <w:spacing w:line="360" w:lineRule="auto"/>
        <w:ind w:left="-567" w:right="283" w:firstLine="851"/>
        <w:jc w:val="both"/>
        <w:rPr>
          <w:rFonts w:ascii="Times New Roman" w:hAnsi="Times New Roman" w:cs="Times New Roman"/>
          <w:sz w:val="28"/>
          <w:szCs w:val="28"/>
        </w:rPr>
      </w:pPr>
      <w:r w:rsidRPr="006B01BD">
        <w:rPr>
          <w:rFonts w:ascii="Times New Roman" w:hAnsi="Times New Roman" w:cs="Times New Roman"/>
          <w:b/>
          <w:i/>
          <w:sz w:val="28"/>
          <w:szCs w:val="28"/>
        </w:rPr>
        <w:t>Джон ЛэнгдонХэйдон Даун</w:t>
      </w:r>
      <w:r w:rsidR="00CF67DA">
        <w:rPr>
          <w:rFonts w:ascii="Times New Roman" w:hAnsi="Times New Roman" w:cs="Times New Roman"/>
          <w:sz w:val="28"/>
          <w:szCs w:val="28"/>
        </w:rPr>
        <w:t xml:space="preserve"> </w:t>
      </w:r>
      <w:r w:rsidRPr="006B01BD">
        <w:rPr>
          <w:rFonts w:ascii="Times New Roman" w:hAnsi="Times New Roman" w:cs="Times New Roman"/>
          <w:sz w:val="28"/>
          <w:szCs w:val="28"/>
        </w:rPr>
        <w:t>— учёный, впервые описавший синдром Дауна и назвавший его «мо</w:t>
      </w:r>
      <w:r w:rsidRPr="006B01BD">
        <w:rPr>
          <w:rFonts w:ascii="Times New Roman" w:hAnsi="Times New Roman" w:cs="Times New Roman"/>
          <w:sz w:val="28"/>
          <w:szCs w:val="28"/>
        </w:rPr>
        <w:t>н</w:t>
      </w:r>
      <w:r w:rsidRPr="006B01BD">
        <w:rPr>
          <w:rFonts w:ascii="Times New Roman" w:hAnsi="Times New Roman" w:cs="Times New Roman"/>
          <w:sz w:val="28"/>
          <w:szCs w:val="28"/>
        </w:rPr>
        <w:t>голизм».</w:t>
      </w:r>
    </w:p>
    <w:p w:rsidR="0059686C" w:rsidRPr="006B01BD" w:rsidRDefault="0059686C" w:rsidP="006B01BD">
      <w:pPr>
        <w:pStyle w:val="a4"/>
        <w:spacing w:line="360" w:lineRule="auto"/>
        <w:ind w:left="-567" w:right="283" w:firstLine="851"/>
        <w:jc w:val="both"/>
        <w:rPr>
          <w:rFonts w:ascii="Times New Roman" w:hAnsi="Times New Roman" w:cs="Times New Roman"/>
          <w:sz w:val="28"/>
          <w:szCs w:val="28"/>
        </w:rPr>
      </w:pPr>
      <w:r w:rsidRPr="006B01BD">
        <w:rPr>
          <w:rFonts w:ascii="Times New Roman" w:hAnsi="Times New Roman" w:cs="Times New Roman"/>
          <w:i/>
          <w:sz w:val="28"/>
          <w:szCs w:val="28"/>
        </w:rPr>
        <w:t>Синдром Дауна</w:t>
      </w:r>
      <w:r w:rsidRPr="006B01BD">
        <w:rPr>
          <w:rFonts w:ascii="Times New Roman" w:hAnsi="Times New Roman" w:cs="Times New Roman"/>
          <w:sz w:val="28"/>
          <w:szCs w:val="28"/>
        </w:rPr>
        <w:t xml:space="preserve"> (трисомия по хромосоме 21) — одна из форм геномной патологии, при которой чаще всего кариотип представлен 47 хром</w:t>
      </w:r>
      <w:r w:rsidRPr="006B01BD">
        <w:rPr>
          <w:rFonts w:ascii="Times New Roman" w:hAnsi="Times New Roman" w:cs="Times New Roman"/>
          <w:sz w:val="28"/>
          <w:szCs w:val="28"/>
        </w:rPr>
        <w:t>о</w:t>
      </w:r>
      <w:r w:rsidRPr="006B01BD">
        <w:rPr>
          <w:rFonts w:ascii="Times New Roman" w:hAnsi="Times New Roman" w:cs="Times New Roman"/>
          <w:sz w:val="28"/>
          <w:szCs w:val="28"/>
        </w:rPr>
        <w:t>сомами вместо нормальных 46, поскольку хромосомы 21-й пары, вместо нормальных двух, представлены тремя копиями.Существует ещё две формы данного синдрома: транслокация хромосомы 21 на другие хромосомы</w:t>
      </w:r>
      <w:r w:rsidR="00CF67DA">
        <w:rPr>
          <w:rFonts w:ascii="Times New Roman" w:hAnsi="Times New Roman" w:cs="Times New Roman"/>
          <w:sz w:val="28"/>
          <w:szCs w:val="28"/>
        </w:rPr>
        <w:t xml:space="preserve"> </w:t>
      </w:r>
      <w:r w:rsidRPr="006B01BD">
        <w:rPr>
          <w:rFonts w:ascii="Times New Roman" w:hAnsi="Times New Roman" w:cs="Times New Roman"/>
          <w:sz w:val="28"/>
          <w:szCs w:val="28"/>
        </w:rPr>
        <w:t>— 4 % случаев, и моз</w:t>
      </w:r>
      <w:r w:rsidRPr="006B01BD">
        <w:rPr>
          <w:rFonts w:ascii="Times New Roman" w:hAnsi="Times New Roman" w:cs="Times New Roman"/>
          <w:sz w:val="28"/>
          <w:szCs w:val="28"/>
        </w:rPr>
        <w:t>а</w:t>
      </w:r>
      <w:r w:rsidRPr="006B01BD">
        <w:rPr>
          <w:rFonts w:ascii="Times New Roman" w:hAnsi="Times New Roman" w:cs="Times New Roman"/>
          <w:sz w:val="28"/>
          <w:szCs w:val="28"/>
        </w:rPr>
        <w:t>ичный вариант синдрома — 5 %.</w:t>
      </w:r>
    </w:p>
    <w:p w:rsidR="0059686C" w:rsidRPr="006B01BD" w:rsidRDefault="0059686C" w:rsidP="006B01BD">
      <w:pPr>
        <w:pStyle w:val="a4"/>
        <w:spacing w:line="360" w:lineRule="auto"/>
        <w:ind w:left="-567" w:right="283" w:firstLine="851"/>
        <w:jc w:val="both"/>
        <w:rPr>
          <w:rFonts w:ascii="Times New Roman" w:hAnsi="Times New Roman" w:cs="Times New Roman"/>
          <w:sz w:val="28"/>
          <w:szCs w:val="28"/>
        </w:rPr>
      </w:pPr>
      <w:r w:rsidRPr="006B01BD">
        <w:rPr>
          <w:rFonts w:ascii="Times New Roman" w:hAnsi="Times New Roman" w:cs="Times New Roman"/>
          <w:sz w:val="28"/>
          <w:szCs w:val="28"/>
        </w:rPr>
        <w:t>Синдром получил название в честь английского врача Джона Дауна, впервые описавшего его в 1866 году. Связь между происхождением вро</w:t>
      </w:r>
      <w:r w:rsidRPr="006B01BD">
        <w:rPr>
          <w:rFonts w:ascii="Times New Roman" w:hAnsi="Times New Roman" w:cs="Times New Roman"/>
          <w:sz w:val="28"/>
          <w:szCs w:val="28"/>
        </w:rPr>
        <w:t>ж</w:t>
      </w:r>
      <w:r w:rsidRPr="006B01BD">
        <w:rPr>
          <w:rFonts w:ascii="Times New Roman" w:hAnsi="Times New Roman" w:cs="Times New Roman"/>
          <w:sz w:val="28"/>
          <w:szCs w:val="28"/>
        </w:rPr>
        <w:t>дённого синдрома и изменением количества хромосом была выявлена только в 1959 году французским генетиком Жеромом</w:t>
      </w:r>
      <w:r w:rsidR="00CF67DA">
        <w:rPr>
          <w:rFonts w:ascii="Times New Roman" w:hAnsi="Times New Roman" w:cs="Times New Roman"/>
          <w:sz w:val="28"/>
          <w:szCs w:val="28"/>
        </w:rPr>
        <w:t xml:space="preserve"> </w:t>
      </w:r>
      <w:r w:rsidRPr="006B01BD">
        <w:rPr>
          <w:rFonts w:ascii="Times New Roman" w:hAnsi="Times New Roman" w:cs="Times New Roman"/>
          <w:sz w:val="28"/>
          <w:szCs w:val="28"/>
        </w:rPr>
        <w:t>Леженом.</w:t>
      </w:r>
    </w:p>
    <w:p w:rsidR="0059686C" w:rsidRPr="006B01BD" w:rsidRDefault="0059686C" w:rsidP="006B01BD">
      <w:pPr>
        <w:pStyle w:val="a4"/>
        <w:spacing w:line="360" w:lineRule="auto"/>
        <w:ind w:left="-567" w:right="283" w:firstLine="851"/>
        <w:jc w:val="both"/>
        <w:rPr>
          <w:rFonts w:ascii="Times New Roman" w:hAnsi="Times New Roman" w:cs="Times New Roman"/>
          <w:sz w:val="28"/>
          <w:szCs w:val="28"/>
        </w:rPr>
      </w:pPr>
      <w:r w:rsidRPr="006B01BD">
        <w:rPr>
          <w:rFonts w:ascii="Times New Roman" w:hAnsi="Times New Roman" w:cs="Times New Roman"/>
          <w:b/>
          <w:i/>
          <w:sz w:val="28"/>
          <w:szCs w:val="28"/>
        </w:rPr>
        <w:t>Генриетта Лакс</w:t>
      </w:r>
      <w:r w:rsidRPr="006B01BD">
        <w:rPr>
          <w:rFonts w:ascii="Times New Roman" w:hAnsi="Times New Roman" w:cs="Times New Roman"/>
          <w:sz w:val="28"/>
          <w:szCs w:val="28"/>
        </w:rPr>
        <w:t xml:space="preserve"> — афроам</w:t>
      </w:r>
      <w:r w:rsidRPr="006B01BD">
        <w:rPr>
          <w:rFonts w:ascii="Times New Roman" w:hAnsi="Times New Roman" w:cs="Times New Roman"/>
          <w:sz w:val="28"/>
          <w:szCs w:val="28"/>
        </w:rPr>
        <w:t>е</w:t>
      </w:r>
      <w:r w:rsidRPr="006B01BD">
        <w:rPr>
          <w:rFonts w:ascii="Times New Roman" w:hAnsi="Times New Roman" w:cs="Times New Roman"/>
          <w:sz w:val="28"/>
          <w:szCs w:val="28"/>
        </w:rPr>
        <w:t>риканка, умершая от рака и ставшая невольным источником биоматериала, на основании которого создана линия широко использующихся в научных целях «бессмертных» клеток HeLa.</w:t>
      </w:r>
    </w:p>
    <w:p w:rsidR="0059686C" w:rsidRPr="006B01BD" w:rsidRDefault="0059686C" w:rsidP="006B01BD">
      <w:pPr>
        <w:pStyle w:val="a4"/>
        <w:spacing w:line="360" w:lineRule="auto"/>
        <w:ind w:left="-567" w:right="283" w:firstLine="851"/>
        <w:jc w:val="both"/>
        <w:rPr>
          <w:rFonts w:ascii="Times New Roman" w:hAnsi="Times New Roman" w:cs="Times New Roman"/>
          <w:sz w:val="28"/>
          <w:szCs w:val="28"/>
        </w:rPr>
      </w:pPr>
      <w:r w:rsidRPr="006B01BD">
        <w:rPr>
          <w:rFonts w:ascii="Times New Roman" w:hAnsi="Times New Roman" w:cs="Times New Roman"/>
          <w:i/>
          <w:sz w:val="28"/>
          <w:szCs w:val="28"/>
        </w:rPr>
        <w:t>HeLa</w:t>
      </w:r>
      <w:r w:rsidRPr="006B01BD">
        <w:rPr>
          <w:rFonts w:ascii="Times New Roman" w:hAnsi="Times New Roman" w:cs="Times New Roman"/>
          <w:sz w:val="28"/>
          <w:szCs w:val="28"/>
        </w:rPr>
        <w:t xml:space="preserve"> — линия «бессмертных» клеток, используемая во множес</w:t>
      </w:r>
      <w:r w:rsidRPr="006B01BD">
        <w:rPr>
          <w:rFonts w:ascii="Times New Roman" w:hAnsi="Times New Roman" w:cs="Times New Roman"/>
          <w:sz w:val="28"/>
          <w:szCs w:val="28"/>
        </w:rPr>
        <w:t>т</w:t>
      </w:r>
      <w:r w:rsidRPr="006B01BD">
        <w:rPr>
          <w:rFonts w:ascii="Times New Roman" w:hAnsi="Times New Roman" w:cs="Times New Roman"/>
          <w:sz w:val="28"/>
          <w:szCs w:val="28"/>
        </w:rPr>
        <w:t>ве научных исследований в области биологии и фармакологии.</w:t>
      </w:r>
    </w:p>
    <w:p w:rsidR="0005249E" w:rsidRDefault="0059686C" w:rsidP="00CF67DA">
      <w:pPr>
        <w:pStyle w:val="a4"/>
        <w:spacing w:line="360" w:lineRule="auto"/>
        <w:ind w:left="-567" w:right="283" w:firstLine="851"/>
        <w:jc w:val="both"/>
        <w:rPr>
          <w:rFonts w:ascii="Times New Roman" w:hAnsi="Times New Roman" w:cs="Times New Roman"/>
          <w:sz w:val="28"/>
          <w:szCs w:val="28"/>
        </w:rPr>
      </w:pPr>
      <w:r w:rsidRPr="006B01BD">
        <w:rPr>
          <w:rFonts w:ascii="Times New Roman" w:hAnsi="Times New Roman" w:cs="Times New Roman"/>
          <w:i/>
          <w:sz w:val="28"/>
          <w:szCs w:val="28"/>
        </w:rPr>
        <w:t>Синдром Алисы в Стране чудес</w:t>
      </w:r>
      <w:r w:rsidRPr="006B01BD">
        <w:rPr>
          <w:rFonts w:ascii="Times New Roman" w:hAnsi="Times New Roman" w:cs="Times New Roman"/>
          <w:sz w:val="28"/>
          <w:szCs w:val="28"/>
        </w:rPr>
        <w:t xml:space="preserve"> (англ. AliceinWonderlandsyndrome; AIWS) — дезориентирующее неврологическое состояние, которое проявляется в нарушенном визуальном восприятии чел</w:t>
      </w:r>
      <w:r w:rsidRPr="006B01BD">
        <w:rPr>
          <w:rFonts w:ascii="Times New Roman" w:hAnsi="Times New Roman" w:cs="Times New Roman"/>
          <w:sz w:val="28"/>
          <w:szCs w:val="28"/>
        </w:rPr>
        <w:t>о</w:t>
      </w:r>
      <w:r w:rsidRPr="006B01BD">
        <w:rPr>
          <w:rFonts w:ascii="Times New Roman" w:hAnsi="Times New Roman" w:cs="Times New Roman"/>
          <w:sz w:val="28"/>
          <w:szCs w:val="28"/>
        </w:rPr>
        <w:t>веком своего тела или отдельных его частей, нарушением «схемы тела» или микросом</w:t>
      </w:r>
      <w:r w:rsidRPr="006B01BD">
        <w:rPr>
          <w:rFonts w:ascii="Times New Roman" w:hAnsi="Times New Roman" w:cs="Times New Roman"/>
          <w:sz w:val="28"/>
          <w:szCs w:val="28"/>
        </w:rPr>
        <w:t>а</w:t>
      </w:r>
      <w:r w:rsidR="00CF67DA">
        <w:rPr>
          <w:rFonts w:ascii="Times New Roman" w:hAnsi="Times New Roman" w:cs="Times New Roman"/>
          <w:sz w:val="28"/>
          <w:szCs w:val="28"/>
        </w:rPr>
        <w:t xml:space="preserve">тогнозия. </w:t>
      </w:r>
      <w:r w:rsidRPr="006B01BD">
        <w:rPr>
          <w:rFonts w:ascii="Times New Roman" w:hAnsi="Times New Roman" w:cs="Times New Roman"/>
          <w:sz w:val="28"/>
          <w:szCs w:val="28"/>
        </w:rPr>
        <w:t>Также человек может испытывать иные ощущения искажения размеров, такие как микропсия, макропсия, пелопсия или телеопсия. Может возникнуть искажение размера других сенсорных м</w:t>
      </w:r>
      <w:r w:rsidRPr="006B01BD">
        <w:rPr>
          <w:rFonts w:ascii="Times New Roman" w:hAnsi="Times New Roman" w:cs="Times New Roman"/>
          <w:sz w:val="28"/>
          <w:szCs w:val="28"/>
        </w:rPr>
        <w:t>о</w:t>
      </w:r>
      <w:r w:rsidRPr="006B01BD">
        <w:rPr>
          <w:rFonts w:ascii="Times New Roman" w:hAnsi="Times New Roman" w:cs="Times New Roman"/>
          <w:sz w:val="28"/>
          <w:szCs w:val="28"/>
        </w:rPr>
        <w:t>дальностей. Английское название расстройства происходит от «</w:t>
      </w:r>
      <w:r w:rsidRPr="006B01BD">
        <w:rPr>
          <w:rFonts w:ascii="Times New Roman" w:hAnsi="Times New Roman" w:cs="Times New Roman"/>
          <w:b/>
          <w:i/>
          <w:sz w:val="28"/>
          <w:szCs w:val="28"/>
        </w:rPr>
        <w:t>Приключ</w:t>
      </w:r>
      <w:r w:rsidRPr="006B01BD">
        <w:rPr>
          <w:rFonts w:ascii="Times New Roman" w:hAnsi="Times New Roman" w:cs="Times New Roman"/>
          <w:b/>
          <w:i/>
          <w:sz w:val="28"/>
          <w:szCs w:val="28"/>
        </w:rPr>
        <w:t>е</w:t>
      </w:r>
      <w:r w:rsidRPr="006B01BD">
        <w:rPr>
          <w:rFonts w:ascii="Times New Roman" w:hAnsi="Times New Roman" w:cs="Times New Roman"/>
          <w:b/>
          <w:i/>
          <w:sz w:val="28"/>
          <w:szCs w:val="28"/>
        </w:rPr>
        <w:t>ний Алисы в Стране чудес</w:t>
      </w:r>
      <w:r w:rsidRPr="006B01BD">
        <w:rPr>
          <w:rFonts w:ascii="Times New Roman" w:hAnsi="Times New Roman" w:cs="Times New Roman"/>
          <w:sz w:val="28"/>
          <w:szCs w:val="28"/>
        </w:rPr>
        <w:t>» Льюиса Кэрролла. Название синдрому дал бр</w:t>
      </w:r>
      <w:r w:rsidRPr="006B01BD">
        <w:rPr>
          <w:rFonts w:ascii="Times New Roman" w:hAnsi="Times New Roman" w:cs="Times New Roman"/>
          <w:sz w:val="28"/>
          <w:szCs w:val="28"/>
        </w:rPr>
        <w:t>и</w:t>
      </w:r>
      <w:r w:rsidRPr="006B01BD">
        <w:rPr>
          <w:rFonts w:ascii="Times New Roman" w:hAnsi="Times New Roman" w:cs="Times New Roman"/>
          <w:sz w:val="28"/>
          <w:szCs w:val="28"/>
        </w:rPr>
        <w:t>танский психиатр Джон Тодд (1914—1987), иногда в честь него самого Си</w:t>
      </w:r>
      <w:r w:rsidRPr="006B01BD">
        <w:rPr>
          <w:rFonts w:ascii="Times New Roman" w:hAnsi="Times New Roman" w:cs="Times New Roman"/>
          <w:sz w:val="28"/>
          <w:szCs w:val="28"/>
        </w:rPr>
        <w:t>н</w:t>
      </w:r>
      <w:r w:rsidRPr="006B01BD">
        <w:rPr>
          <w:rFonts w:ascii="Times New Roman" w:hAnsi="Times New Roman" w:cs="Times New Roman"/>
          <w:sz w:val="28"/>
          <w:szCs w:val="28"/>
        </w:rPr>
        <w:t xml:space="preserve">дром Алисы в Стране чудес называют синдромом Тодда. </w:t>
      </w:r>
    </w:p>
    <w:p w:rsidR="0005249E" w:rsidRDefault="0005249E" w:rsidP="0005249E">
      <w:pPr>
        <w:pStyle w:val="a4"/>
        <w:spacing w:line="360" w:lineRule="auto"/>
        <w:ind w:left="-567" w:right="283"/>
        <w:jc w:val="center"/>
        <w:rPr>
          <w:rFonts w:ascii="Times New Roman" w:hAnsi="Times New Roman" w:cs="Times New Roman"/>
          <w:b/>
          <w:sz w:val="28"/>
          <w:szCs w:val="28"/>
        </w:rPr>
      </w:pPr>
      <w:r w:rsidRPr="0005249E">
        <w:rPr>
          <w:rFonts w:ascii="Times New Roman" w:hAnsi="Times New Roman" w:cs="Times New Roman"/>
          <w:b/>
          <w:sz w:val="28"/>
          <w:szCs w:val="28"/>
        </w:rPr>
        <w:lastRenderedPageBreak/>
        <w:t>Заключение</w:t>
      </w:r>
    </w:p>
    <w:p w:rsidR="00121C18" w:rsidRDefault="00121C18" w:rsidP="00121C18">
      <w:pPr>
        <w:pStyle w:val="a4"/>
        <w:spacing w:line="360" w:lineRule="auto"/>
        <w:ind w:left="-567" w:right="283"/>
        <w:rPr>
          <w:rFonts w:ascii="Times New Roman" w:hAnsi="Times New Roman" w:cs="Times New Roman"/>
          <w:b/>
          <w:sz w:val="28"/>
          <w:szCs w:val="28"/>
        </w:rPr>
      </w:pPr>
    </w:p>
    <w:p w:rsidR="00121C18" w:rsidRPr="00121C18" w:rsidRDefault="00121C18" w:rsidP="00121C18">
      <w:pPr>
        <w:pStyle w:val="a4"/>
        <w:spacing w:line="360" w:lineRule="auto"/>
        <w:ind w:left="-567" w:right="283" w:firstLine="851"/>
        <w:jc w:val="both"/>
        <w:rPr>
          <w:rFonts w:ascii="Times New Roman" w:hAnsi="Times New Roman" w:cs="Times New Roman"/>
          <w:sz w:val="28"/>
          <w:szCs w:val="28"/>
        </w:rPr>
      </w:pPr>
      <w:r w:rsidRPr="00121C18">
        <w:rPr>
          <w:rFonts w:ascii="Times New Roman" w:hAnsi="Times New Roman" w:cs="Times New Roman"/>
          <w:sz w:val="28"/>
          <w:szCs w:val="28"/>
        </w:rPr>
        <w:t>Очень сложно сопоставить современную медицинскую терминологию с библейскими временами. Библия не содержит анатомических описаний. В отличие от медицины, где всегда ищут причину болезни, болезнь в Библии рассматривается как наказание за грехи. Но, поскольку, медицинские знания на протяжении длительного периода были в руках священников, в медицинской терминологии присутствуют термины библейского происхождения. Они не отражают действительную картину термина, а служат, скорее метафорическим выражением и используются в основном по традиции.</w:t>
      </w:r>
    </w:p>
    <w:p w:rsidR="00121C18" w:rsidRPr="00121C18" w:rsidRDefault="00121C18" w:rsidP="00121C18">
      <w:pPr>
        <w:pStyle w:val="a4"/>
        <w:spacing w:line="360" w:lineRule="auto"/>
        <w:ind w:left="-567" w:right="283" w:firstLine="851"/>
        <w:jc w:val="both"/>
        <w:rPr>
          <w:rFonts w:ascii="Times New Roman" w:hAnsi="Times New Roman" w:cs="Times New Roman"/>
          <w:sz w:val="28"/>
          <w:szCs w:val="28"/>
        </w:rPr>
      </w:pPr>
      <w:r w:rsidRPr="00121C18">
        <w:rPr>
          <w:rFonts w:ascii="Times New Roman" w:hAnsi="Times New Roman" w:cs="Times New Roman"/>
          <w:sz w:val="28"/>
          <w:szCs w:val="28"/>
        </w:rPr>
        <w:t>Происхождение большого количества медицинских терминов связано с мифами, такие термины укоренились в медицинской номенклатуре, хотя семантика современного термина и его первоисточника не всегда совпадают.</w:t>
      </w:r>
    </w:p>
    <w:p w:rsidR="00121C18" w:rsidRPr="00121C18" w:rsidRDefault="00121C18" w:rsidP="00121C18">
      <w:pPr>
        <w:pStyle w:val="a4"/>
        <w:spacing w:line="360" w:lineRule="auto"/>
        <w:ind w:left="-567" w:right="283" w:firstLine="851"/>
        <w:jc w:val="both"/>
        <w:rPr>
          <w:rFonts w:ascii="Times New Roman" w:hAnsi="Times New Roman" w:cs="Times New Roman"/>
          <w:sz w:val="28"/>
          <w:szCs w:val="28"/>
        </w:rPr>
      </w:pPr>
      <w:r w:rsidRPr="00121C18">
        <w:rPr>
          <w:rFonts w:ascii="Times New Roman" w:hAnsi="Times New Roman" w:cs="Times New Roman"/>
          <w:sz w:val="28"/>
          <w:szCs w:val="28"/>
        </w:rPr>
        <w:t>Эпонимические термины употребляются в различных подсистемах медицинской терминологии, несмотря на тенденции предпочтения описател</w:t>
      </w:r>
      <w:r w:rsidRPr="00121C18">
        <w:rPr>
          <w:rFonts w:ascii="Times New Roman" w:hAnsi="Times New Roman" w:cs="Times New Roman"/>
          <w:sz w:val="28"/>
          <w:szCs w:val="28"/>
        </w:rPr>
        <w:t>ь</w:t>
      </w:r>
      <w:r w:rsidRPr="00121C18">
        <w:rPr>
          <w:rFonts w:ascii="Times New Roman" w:hAnsi="Times New Roman" w:cs="Times New Roman"/>
          <w:sz w:val="28"/>
          <w:szCs w:val="28"/>
        </w:rPr>
        <w:t>ных терминов, эпонимы, как отражение антропоцентрической картины мира, несут в себе имена людей, увековечивая имя ученого для будущих покол</w:t>
      </w:r>
      <w:r w:rsidRPr="00121C18">
        <w:rPr>
          <w:rFonts w:ascii="Times New Roman" w:hAnsi="Times New Roman" w:cs="Times New Roman"/>
          <w:sz w:val="28"/>
          <w:szCs w:val="28"/>
        </w:rPr>
        <w:t>е</w:t>
      </w:r>
      <w:r w:rsidRPr="00121C18">
        <w:rPr>
          <w:rFonts w:ascii="Times New Roman" w:hAnsi="Times New Roman" w:cs="Times New Roman"/>
          <w:sz w:val="28"/>
          <w:szCs w:val="28"/>
        </w:rPr>
        <w:t>ний. Эпонимы облегчают запоминание, так как на ментальном уровне рец</w:t>
      </w:r>
      <w:r w:rsidRPr="00121C18">
        <w:rPr>
          <w:rFonts w:ascii="Times New Roman" w:hAnsi="Times New Roman" w:cs="Times New Roman"/>
          <w:sz w:val="28"/>
          <w:szCs w:val="28"/>
        </w:rPr>
        <w:t>и</w:t>
      </w:r>
      <w:r w:rsidRPr="00121C18">
        <w:rPr>
          <w:rFonts w:ascii="Times New Roman" w:hAnsi="Times New Roman" w:cs="Times New Roman"/>
          <w:sz w:val="28"/>
          <w:szCs w:val="28"/>
        </w:rPr>
        <w:t>пиент получает целостную картину изображения объекта действительности. Использование эпонимов в кругу узких специалистов обеспечивает быстрое понимание сложившейся картины, передает преемственность знаний, отр</w:t>
      </w:r>
      <w:r w:rsidRPr="00121C18">
        <w:rPr>
          <w:rFonts w:ascii="Times New Roman" w:hAnsi="Times New Roman" w:cs="Times New Roman"/>
          <w:sz w:val="28"/>
          <w:szCs w:val="28"/>
        </w:rPr>
        <w:t>а</w:t>
      </w:r>
      <w:r w:rsidRPr="00121C18">
        <w:rPr>
          <w:rFonts w:ascii="Times New Roman" w:hAnsi="Times New Roman" w:cs="Times New Roman"/>
          <w:sz w:val="28"/>
          <w:szCs w:val="28"/>
        </w:rPr>
        <w:t>жаетосновные этапы развития науки, борьба мнений и взглядов, становление научногомировоззрения человека. Эпонимы удобны в применении: замена эпонима «синдром Туретта» на описательный термин «сочетанием тикоо</w:t>
      </w:r>
      <w:r w:rsidRPr="00121C18">
        <w:rPr>
          <w:rFonts w:ascii="Times New Roman" w:hAnsi="Times New Roman" w:cs="Times New Roman"/>
          <w:sz w:val="28"/>
          <w:szCs w:val="28"/>
        </w:rPr>
        <w:t>б</w:t>
      </w:r>
      <w:r w:rsidRPr="00121C18">
        <w:rPr>
          <w:rFonts w:ascii="Times New Roman" w:hAnsi="Times New Roman" w:cs="Times New Roman"/>
          <w:sz w:val="28"/>
          <w:szCs w:val="28"/>
        </w:rPr>
        <w:t xml:space="preserve">разных подергиваний мышц лица, шеи и плечевого пояса, непроизвольных движений губ и языка с частым покашливанием и сплевыванием» замедляет и осложняет работу специалиста. </w:t>
      </w:r>
    </w:p>
    <w:p w:rsidR="00121C18" w:rsidRDefault="00121C18" w:rsidP="00121C18">
      <w:pPr>
        <w:pStyle w:val="a4"/>
        <w:spacing w:line="360" w:lineRule="auto"/>
        <w:ind w:left="-567" w:right="283"/>
        <w:rPr>
          <w:rFonts w:ascii="Times New Roman" w:hAnsi="Times New Roman" w:cs="Times New Roman"/>
          <w:b/>
          <w:sz w:val="28"/>
          <w:szCs w:val="28"/>
        </w:rPr>
      </w:pPr>
    </w:p>
    <w:p w:rsidR="00371863" w:rsidRDefault="00371863" w:rsidP="00121C18">
      <w:pPr>
        <w:pStyle w:val="a4"/>
        <w:spacing w:line="360" w:lineRule="auto"/>
        <w:ind w:left="-567" w:right="283"/>
        <w:rPr>
          <w:rFonts w:ascii="Times New Roman" w:hAnsi="Times New Roman" w:cs="Times New Roman"/>
          <w:b/>
          <w:sz w:val="28"/>
          <w:szCs w:val="28"/>
        </w:rPr>
      </w:pPr>
    </w:p>
    <w:p w:rsidR="00371863" w:rsidRDefault="00371863" w:rsidP="00121C18">
      <w:pPr>
        <w:pStyle w:val="a4"/>
        <w:spacing w:line="360" w:lineRule="auto"/>
        <w:ind w:left="-567" w:right="283"/>
        <w:rPr>
          <w:rFonts w:ascii="Times New Roman" w:hAnsi="Times New Roman" w:cs="Times New Roman"/>
          <w:b/>
          <w:sz w:val="28"/>
          <w:szCs w:val="28"/>
        </w:rPr>
      </w:pPr>
    </w:p>
    <w:p w:rsidR="00371863" w:rsidRDefault="00371863" w:rsidP="00371863">
      <w:pPr>
        <w:pStyle w:val="a4"/>
        <w:spacing w:line="360" w:lineRule="auto"/>
        <w:ind w:left="-567" w:right="283"/>
        <w:jc w:val="center"/>
        <w:rPr>
          <w:rFonts w:ascii="Times New Roman" w:hAnsi="Times New Roman" w:cs="Times New Roman"/>
          <w:b/>
          <w:sz w:val="28"/>
          <w:szCs w:val="28"/>
        </w:rPr>
      </w:pPr>
      <w:r>
        <w:rPr>
          <w:rFonts w:ascii="Times New Roman" w:hAnsi="Times New Roman" w:cs="Times New Roman"/>
          <w:b/>
          <w:sz w:val="28"/>
          <w:szCs w:val="28"/>
        </w:rPr>
        <w:lastRenderedPageBreak/>
        <w:t>Список использованной лиетарутуры</w:t>
      </w:r>
    </w:p>
    <w:p w:rsidR="00371863" w:rsidRDefault="00371863" w:rsidP="00121C18">
      <w:pPr>
        <w:pStyle w:val="a4"/>
        <w:spacing w:line="360" w:lineRule="auto"/>
        <w:ind w:left="-567" w:right="283"/>
        <w:rPr>
          <w:rFonts w:ascii="Times New Roman" w:hAnsi="Times New Roman" w:cs="Times New Roman"/>
          <w:b/>
          <w:sz w:val="28"/>
          <w:szCs w:val="28"/>
        </w:rPr>
      </w:pPr>
    </w:p>
    <w:p w:rsidR="00371863" w:rsidRDefault="00371863" w:rsidP="00371863">
      <w:pPr>
        <w:pStyle w:val="a4"/>
        <w:numPr>
          <w:ilvl w:val="0"/>
          <w:numId w:val="14"/>
        </w:numPr>
        <w:spacing w:line="360" w:lineRule="auto"/>
        <w:ind w:left="-567" w:right="283" w:firstLine="0"/>
        <w:jc w:val="both"/>
        <w:rPr>
          <w:rFonts w:ascii="Times New Roman" w:hAnsi="Times New Roman" w:cs="Times New Roman"/>
          <w:sz w:val="28"/>
          <w:szCs w:val="28"/>
        </w:rPr>
      </w:pPr>
      <w:r w:rsidRPr="00371863">
        <w:rPr>
          <w:rFonts w:ascii="Times New Roman" w:hAnsi="Times New Roman" w:cs="Times New Roman"/>
          <w:sz w:val="28"/>
          <w:szCs w:val="28"/>
        </w:rPr>
        <w:t>Д.К. Кондратьев Современная медицинская эпонимическая терм</w:t>
      </w:r>
      <w:r w:rsidRPr="00371863">
        <w:rPr>
          <w:rFonts w:ascii="Times New Roman" w:hAnsi="Times New Roman" w:cs="Times New Roman"/>
          <w:sz w:val="28"/>
          <w:szCs w:val="28"/>
        </w:rPr>
        <w:t>и</w:t>
      </w:r>
      <w:r w:rsidRPr="00371863">
        <w:rPr>
          <w:rFonts w:ascii="Times New Roman" w:hAnsi="Times New Roman" w:cs="Times New Roman"/>
          <w:sz w:val="28"/>
          <w:szCs w:val="28"/>
        </w:rPr>
        <w:t xml:space="preserve">нология </w:t>
      </w:r>
      <w:r w:rsidR="00CF67DA">
        <w:rPr>
          <w:rFonts w:ascii="Times New Roman" w:hAnsi="Times New Roman" w:cs="Times New Roman"/>
          <w:sz w:val="28"/>
          <w:szCs w:val="28"/>
        </w:rPr>
        <w:t>Журнал ГрГМУ 201</w:t>
      </w:r>
      <w:r w:rsidRPr="00371863">
        <w:rPr>
          <w:rFonts w:ascii="Times New Roman" w:hAnsi="Times New Roman" w:cs="Times New Roman"/>
          <w:sz w:val="28"/>
          <w:szCs w:val="28"/>
        </w:rPr>
        <w:t>8 № 3.</w:t>
      </w:r>
    </w:p>
    <w:p w:rsidR="00371863" w:rsidRDefault="00371863" w:rsidP="00371863">
      <w:pPr>
        <w:pStyle w:val="a4"/>
        <w:numPr>
          <w:ilvl w:val="0"/>
          <w:numId w:val="14"/>
        </w:numPr>
        <w:spacing w:line="360" w:lineRule="auto"/>
        <w:ind w:left="-567" w:right="283" w:firstLine="0"/>
        <w:jc w:val="both"/>
        <w:rPr>
          <w:rFonts w:ascii="Times New Roman" w:hAnsi="Times New Roman" w:cs="Times New Roman"/>
          <w:sz w:val="28"/>
          <w:szCs w:val="28"/>
        </w:rPr>
      </w:pPr>
      <w:r w:rsidRPr="00371863">
        <w:rPr>
          <w:rFonts w:ascii="Times New Roman" w:hAnsi="Times New Roman" w:cs="Times New Roman"/>
          <w:sz w:val="28"/>
          <w:szCs w:val="28"/>
        </w:rPr>
        <w:t xml:space="preserve">Энциклопедический словарь медицинских терминов : в 3-х томах. – </w:t>
      </w:r>
      <w:r w:rsidR="00CF67DA">
        <w:rPr>
          <w:rFonts w:ascii="Times New Roman" w:hAnsi="Times New Roman" w:cs="Times New Roman"/>
          <w:sz w:val="28"/>
          <w:szCs w:val="28"/>
        </w:rPr>
        <w:t>М.: Советская энциклопедия, 2019 г Москва</w:t>
      </w:r>
      <w:r w:rsidRPr="00371863">
        <w:rPr>
          <w:rFonts w:ascii="Times New Roman" w:hAnsi="Times New Roman" w:cs="Times New Roman"/>
          <w:sz w:val="28"/>
          <w:szCs w:val="28"/>
        </w:rPr>
        <w:t>.</w:t>
      </w:r>
    </w:p>
    <w:p w:rsidR="00371863" w:rsidRDefault="00371863" w:rsidP="00371863">
      <w:pPr>
        <w:pStyle w:val="a4"/>
        <w:numPr>
          <w:ilvl w:val="0"/>
          <w:numId w:val="14"/>
        </w:numPr>
        <w:spacing w:line="360" w:lineRule="auto"/>
        <w:ind w:left="-567" w:right="283" w:firstLine="0"/>
        <w:jc w:val="both"/>
        <w:rPr>
          <w:rFonts w:ascii="Times New Roman" w:hAnsi="Times New Roman" w:cs="Times New Roman"/>
          <w:sz w:val="28"/>
          <w:szCs w:val="28"/>
        </w:rPr>
      </w:pPr>
      <w:r w:rsidRPr="00371863">
        <w:rPr>
          <w:rFonts w:ascii="Times New Roman" w:hAnsi="Times New Roman" w:cs="Times New Roman"/>
          <w:sz w:val="28"/>
          <w:szCs w:val="28"/>
        </w:rPr>
        <w:t>Р. П. Самусев Анатомия человека в эпонимах.</w:t>
      </w:r>
    </w:p>
    <w:p w:rsidR="00371863" w:rsidRDefault="00371863" w:rsidP="00371863">
      <w:pPr>
        <w:pStyle w:val="a4"/>
        <w:numPr>
          <w:ilvl w:val="0"/>
          <w:numId w:val="14"/>
        </w:numPr>
        <w:spacing w:line="360" w:lineRule="auto"/>
        <w:ind w:left="-567" w:right="283" w:firstLine="0"/>
        <w:jc w:val="both"/>
        <w:rPr>
          <w:rFonts w:ascii="Times New Roman" w:hAnsi="Times New Roman" w:cs="Times New Roman"/>
          <w:sz w:val="28"/>
          <w:szCs w:val="28"/>
        </w:rPr>
      </w:pPr>
      <w:r w:rsidRPr="00371863">
        <w:rPr>
          <w:rFonts w:ascii="Times New Roman" w:hAnsi="Times New Roman" w:cs="Times New Roman"/>
          <w:sz w:val="28"/>
          <w:szCs w:val="28"/>
        </w:rPr>
        <w:t>http://anatomiaomului.usmf.md/wpcontent/blogs.dir/68/files/sites/68/2013/12/ЭПОНИМЫ-В-АНАТОМИИ.-Минск-2012.pdf</w:t>
      </w:r>
    </w:p>
    <w:p w:rsidR="00371863" w:rsidRDefault="00371863" w:rsidP="00371863">
      <w:pPr>
        <w:pStyle w:val="a4"/>
        <w:numPr>
          <w:ilvl w:val="0"/>
          <w:numId w:val="14"/>
        </w:numPr>
        <w:spacing w:line="360" w:lineRule="auto"/>
        <w:ind w:left="-567" w:right="283" w:firstLine="0"/>
        <w:jc w:val="both"/>
        <w:rPr>
          <w:rFonts w:ascii="Times New Roman" w:hAnsi="Times New Roman" w:cs="Times New Roman"/>
          <w:sz w:val="28"/>
          <w:szCs w:val="28"/>
        </w:rPr>
      </w:pPr>
      <w:r w:rsidRPr="00371863">
        <w:rPr>
          <w:rFonts w:ascii="Times New Roman" w:hAnsi="Times New Roman" w:cs="Times New Roman"/>
          <w:sz w:val="28"/>
          <w:szCs w:val="28"/>
        </w:rPr>
        <w:t>Латинско-русский словарь / сост. К. А. Тананушко. - Минс</w:t>
      </w:r>
      <w:r>
        <w:rPr>
          <w:rFonts w:ascii="Times New Roman" w:hAnsi="Times New Roman" w:cs="Times New Roman"/>
          <w:sz w:val="28"/>
          <w:szCs w:val="28"/>
        </w:rPr>
        <w:t xml:space="preserve">к : Харвест, 2015. - 1344 с. </w:t>
      </w:r>
    </w:p>
    <w:p w:rsidR="00371863" w:rsidRDefault="00371863" w:rsidP="00371863">
      <w:pPr>
        <w:pStyle w:val="a4"/>
        <w:numPr>
          <w:ilvl w:val="0"/>
          <w:numId w:val="14"/>
        </w:numPr>
        <w:spacing w:line="360" w:lineRule="auto"/>
        <w:ind w:left="-567" w:right="283" w:firstLine="0"/>
        <w:jc w:val="both"/>
        <w:rPr>
          <w:rFonts w:ascii="Times New Roman" w:hAnsi="Times New Roman" w:cs="Times New Roman"/>
          <w:sz w:val="28"/>
          <w:szCs w:val="28"/>
        </w:rPr>
      </w:pPr>
      <w:r w:rsidRPr="00371863">
        <w:rPr>
          <w:rFonts w:ascii="Times New Roman" w:hAnsi="Times New Roman" w:cs="Times New Roman"/>
          <w:sz w:val="28"/>
          <w:szCs w:val="28"/>
        </w:rPr>
        <w:t>Рыжак, Е. А. Афоризмы и крылатые латинские выражения. Краткий толковый словарь с иллюстрациями / Е. А. Рыжак. - Мос</w:t>
      </w:r>
      <w:r>
        <w:rPr>
          <w:rFonts w:ascii="Times New Roman" w:hAnsi="Times New Roman" w:cs="Times New Roman"/>
          <w:sz w:val="28"/>
          <w:szCs w:val="28"/>
        </w:rPr>
        <w:t>ква : Астрель, 2</w:t>
      </w:r>
      <w:r w:rsidR="00CF67DA">
        <w:rPr>
          <w:rFonts w:ascii="Times New Roman" w:hAnsi="Times New Roman" w:cs="Times New Roman"/>
          <w:sz w:val="28"/>
          <w:szCs w:val="28"/>
        </w:rPr>
        <w:t>019</w:t>
      </w:r>
      <w:r>
        <w:rPr>
          <w:rFonts w:ascii="Times New Roman" w:hAnsi="Times New Roman" w:cs="Times New Roman"/>
          <w:sz w:val="28"/>
          <w:szCs w:val="28"/>
        </w:rPr>
        <w:t xml:space="preserve">.- 191 с. </w:t>
      </w:r>
    </w:p>
    <w:p w:rsidR="00371863" w:rsidRDefault="00371863" w:rsidP="00371863">
      <w:pPr>
        <w:pStyle w:val="a4"/>
        <w:numPr>
          <w:ilvl w:val="0"/>
          <w:numId w:val="14"/>
        </w:numPr>
        <w:spacing w:line="360" w:lineRule="auto"/>
        <w:ind w:left="-567" w:right="283" w:firstLine="0"/>
        <w:jc w:val="both"/>
        <w:rPr>
          <w:rFonts w:ascii="Times New Roman" w:hAnsi="Times New Roman" w:cs="Times New Roman"/>
          <w:sz w:val="28"/>
          <w:szCs w:val="28"/>
        </w:rPr>
      </w:pPr>
      <w:r w:rsidRPr="00371863">
        <w:rPr>
          <w:rFonts w:ascii="Times New Roman" w:hAnsi="Times New Roman" w:cs="Times New Roman"/>
          <w:sz w:val="28"/>
          <w:szCs w:val="28"/>
        </w:rPr>
        <w:t>Шавырина, Т. Г. Ветеринарная терминология : словарь-справочник латинских терминов / Т. Г. Шавырина</w:t>
      </w:r>
      <w:r w:rsidR="00CF67DA">
        <w:rPr>
          <w:rFonts w:ascii="Times New Roman" w:hAnsi="Times New Roman" w:cs="Times New Roman"/>
          <w:sz w:val="28"/>
          <w:szCs w:val="28"/>
        </w:rPr>
        <w:t>. - Москва : Аквариум Принт, 202</w:t>
      </w:r>
      <w:r w:rsidRPr="00371863">
        <w:rPr>
          <w:rFonts w:ascii="Times New Roman" w:hAnsi="Times New Roman" w:cs="Times New Roman"/>
          <w:sz w:val="28"/>
          <w:szCs w:val="28"/>
        </w:rPr>
        <w:t>0. - 112</w:t>
      </w:r>
      <w:r>
        <w:rPr>
          <w:rFonts w:ascii="Times New Roman" w:hAnsi="Times New Roman" w:cs="Times New Roman"/>
          <w:sz w:val="28"/>
          <w:szCs w:val="28"/>
        </w:rPr>
        <w:t xml:space="preserve"> с. </w:t>
      </w:r>
    </w:p>
    <w:p w:rsidR="00371863" w:rsidRDefault="00371863" w:rsidP="00371863">
      <w:pPr>
        <w:pStyle w:val="a4"/>
        <w:numPr>
          <w:ilvl w:val="0"/>
          <w:numId w:val="14"/>
        </w:numPr>
        <w:spacing w:line="360" w:lineRule="auto"/>
        <w:ind w:left="-567" w:right="283" w:firstLine="0"/>
        <w:jc w:val="both"/>
        <w:rPr>
          <w:rFonts w:ascii="Times New Roman" w:hAnsi="Times New Roman" w:cs="Times New Roman"/>
          <w:sz w:val="28"/>
          <w:szCs w:val="28"/>
        </w:rPr>
      </w:pPr>
      <w:r w:rsidRPr="00371863">
        <w:rPr>
          <w:rFonts w:ascii="Times New Roman" w:hAnsi="Times New Roman" w:cs="Times New Roman"/>
          <w:sz w:val="28"/>
          <w:szCs w:val="28"/>
        </w:rPr>
        <w:t>Серви, К. Греческая мифология / К. 270 РЕПОЗИТОРИЙ УО ВГАВМ Серви.</w:t>
      </w:r>
      <w:r w:rsidR="00CF67DA">
        <w:rPr>
          <w:rFonts w:ascii="Times New Roman" w:hAnsi="Times New Roman" w:cs="Times New Roman"/>
          <w:sz w:val="28"/>
          <w:szCs w:val="28"/>
        </w:rPr>
        <w:t xml:space="preserve"> - Афины : Экдотики Атенон, 2017</w:t>
      </w:r>
      <w:r w:rsidRPr="00371863">
        <w:rPr>
          <w:rFonts w:ascii="Times New Roman" w:hAnsi="Times New Roman" w:cs="Times New Roman"/>
          <w:sz w:val="28"/>
          <w:szCs w:val="28"/>
        </w:rPr>
        <w:t>. - 188 с.</w:t>
      </w:r>
    </w:p>
    <w:p w:rsidR="00371863" w:rsidRDefault="00371863" w:rsidP="00371863">
      <w:pPr>
        <w:pStyle w:val="a4"/>
        <w:numPr>
          <w:ilvl w:val="0"/>
          <w:numId w:val="14"/>
        </w:numPr>
        <w:spacing w:line="360" w:lineRule="auto"/>
        <w:ind w:left="-567" w:right="283" w:firstLine="0"/>
        <w:jc w:val="both"/>
        <w:rPr>
          <w:rFonts w:ascii="Times New Roman" w:hAnsi="Times New Roman" w:cs="Times New Roman"/>
          <w:sz w:val="28"/>
          <w:szCs w:val="28"/>
        </w:rPr>
      </w:pPr>
      <w:r w:rsidRPr="00371863">
        <w:rPr>
          <w:rFonts w:ascii="Times New Roman" w:hAnsi="Times New Roman" w:cs="Times New Roman"/>
          <w:sz w:val="28"/>
          <w:szCs w:val="28"/>
        </w:rPr>
        <w:t>И.С. Архипова, М.Б. Дрикер, О.Г. Олехнович, О.Ю. Ольшванг, А.В. Тихомирова TERMINOLOGIA MEDICA LATINA. Латинская медицинская терминология. Учебное пособие по латинскому языку для студентов лечебных факультетов медицинских вузов. Екатер</w:t>
      </w:r>
      <w:r>
        <w:rPr>
          <w:rFonts w:ascii="Times New Roman" w:hAnsi="Times New Roman" w:cs="Times New Roman"/>
          <w:sz w:val="28"/>
          <w:szCs w:val="28"/>
        </w:rPr>
        <w:t xml:space="preserve">инбург: УГМУ, 2019. – 223 с. </w:t>
      </w:r>
    </w:p>
    <w:p w:rsidR="00371863" w:rsidRDefault="00371863" w:rsidP="00371863">
      <w:pPr>
        <w:pStyle w:val="a4"/>
        <w:numPr>
          <w:ilvl w:val="0"/>
          <w:numId w:val="14"/>
        </w:numPr>
        <w:spacing w:line="360" w:lineRule="auto"/>
        <w:ind w:left="-567" w:right="283" w:firstLine="0"/>
        <w:jc w:val="both"/>
        <w:rPr>
          <w:rFonts w:ascii="Times New Roman" w:hAnsi="Times New Roman" w:cs="Times New Roman"/>
          <w:sz w:val="28"/>
          <w:szCs w:val="28"/>
        </w:rPr>
      </w:pPr>
      <w:r w:rsidRPr="00371863">
        <w:rPr>
          <w:rFonts w:ascii="Times New Roman" w:hAnsi="Times New Roman" w:cs="Times New Roman"/>
          <w:sz w:val="28"/>
          <w:szCs w:val="28"/>
        </w:rPr>
        <w:t>Ахманова, О.С. Словарь лингвистических терминов / О.С. Ахманова. –</w:t>
      </w:r>
      <w:r w:rsidR="00CF67DA">
        <w:rPr>
          <w:rFonts w:ascii="Times New Roman" w:hAnsi="Times New Roman" w:cs="Times New Roman"/>
          <w:sz w:val="28"/>
          <w:szCs w:val="28"/>
        </w:rPr>
        <w:t xml:space="preserve"> М.: Советская энциклопедия, 201</w:t>
      </w:r>
      <w:r w:rsidRPr="00371863">
        <w:rPr>
          <w:rFonts w:ascii="Times New Roman" w:hAnsi="Times New Roman" w:cs="Times New Roman"/>
          <w:sz w:val="28"/>
          <w:szCs w:val="28"/>
        </w:rPr>
        <w:t xml:space="preserve">6. – 607 с. </w:t>
      </w:r>
    </w:p>
    <w:p w:rsidR="00371863" w:rsidRDefault="00371863" w:rsidP="00371863">
      <w:pPr>
        <w:pStyle w:val="a4"/>
        <w:numPr>
          <w:ilvl w:val="0"/>
          <w:numId w:val="14"/>
        </w:numPr>
        <w:spacing w:line="360" w:lineRule="auto"/>
        <w:ind w:left="-567" w:right="283" w:firstLine="0"/>
        <w:jc w:val="both"/>
        <w:rPr>
          <w:rFonts w:ascii="Times New Roman" w:hAnsi="Times New Roman" w:cs="Times New Roman"/>
          <w:sz w:val="28"/>
          <w:szCs w:val="28"/>
        </w:rPr>
      </w:pPr>
      <w:r w:rsidRPr="00371863">
        <w:rPr>
          <w:rFonts w:ascii="Times New Roman" w:hAnsi="Times New Roman" w:cs="Times New Roman"/>
          <w:sz w:val="28"/>
          <w:szCs w:val="28"/>
        </w:rPr>
        <w:t>Катеринич В. Термины медицины в средневековом зеркале // [Электронный ресурс]: Режим доступа: URL: https://www.globalfolio.net/monsalvat/frmanifest/dictionary/termin/srednevek_termi n.htm (</w:t>
      </w:r>
      <w:r>
        <w:rPr>
          <w:rFonts w:ascii="Times New Roman" w:hAnsi="Times New Roman" w:cs="Times New Roman"/>
          <w:sz w:val="28"/>
          <w:szCs w:val="28"/>
        </w:rPr>
        <w:t xml:space="preserve">дата обращения: 25.02.2020). </w:t>
      </w:r>
    </w:p>
    <w:p w:rsidR="00371863" w:rsidRDefault="00371863" w:rsidP="00371863">
      <w:pPr>
        <w:pStyle w:val="a4"/>
        <w:numPr>
          <w:ilvl w:val="0"/>
          <w:numId w:val="14"/>
        </w:numPr>
        <w:spacing w:line="360" w:lineRule="auto"/>
        <w:ind w:left="-567" w:right="283" w:firstLine="0"/>
        <w:jc w:val="both"/>
        <w:rPr>
          <w:rFonts w:ascii="Times New Roman" w:hAnsi="Times New Roman" w:cs="Times New Roman"/>
          <w:sz w:val="28"/>
          <w:szCs w:val="28"/>
        </w:rPr>
      </w:pPr>
      <w:r w:rsidRPr="00371863">
        <w:rPr>
          <w:rFonts w:ascii="Times New Roman" w:hAnsi="Times New Roman" w:cs="Times New Roman"/>
          <w:sz w:val="28"/>
          <w:szCs w:val="28"/>
        </w:rPr>
        <w:lastRenderedPageBreak/>
        <w:t>Латинско-русский словарь медицинской терминологии / Составитель А.П. Алексеев. – М.: ЗАО Ц</w:t>
      </w:r>
      <w:r>
        <w:rPr>
          <w:rFonts w:ascii="Times New Roman" w:hAnsi="Times New Roman" w:cs="Times New Roman"/>
          <w:sz w:val="28"/>
          <w:szCs w:val="28"/>
        </w:rPr>
        <w:t>ентрполиг</w:t>
      </w:r>
      <w:r w:rsidR="00CF67DA">
        <w:rPr>
          <w:rFonts w:ascii="Times New Roman" w:hAnsi="Times New Roman" w:cs="Times New Roman"/>
          <w:sz w:val="28"/>
          <w:szCs w:val="28"/>
        </w:rPr>
        <w:t>раф, 201</w:t>
      </w:r>
      <w:r>
        <w:rPr>
          <w:rFonts w:ascii="Times New Roman" w:hAnsi="Times New Roman" w:cs="Times New Roman"/>
          <w:sz w:val="28"/>
          <w:szCs w:val="28"/>
        </w:rPr>
        <w:t xml:space="preserve">6. – 507 с. </w:t>
      </w:r>
    </w:p>
    <w:p w:rsidR="00371863" w:rsidRDefault="00371863" w:rsidP="00371863">
      <w:pPr>
        <w:pStyle w:val="a4"/>
        <w:numPr>
          <w:ilvl w:val="0"/>
          <w:numId w:val="14"/>
        </w:numPr>
        <w:spacing w:line="360" w:lineRule="auto"/>
        <w:ind w:left="-567" w:right="283" w:firstLine="0"/>
        <w:jc w:val="both"/>
        <w:rPr>
          <w:rFonts w:ascii="Times New Roman" w:hAnsi="Times New Roman" w:cs="Times New Roman"/>
          <w:sz w:val="28"/>
          <w:szCs w:val="28"/>
        </w:rPr>
      </w:pPr>
      <w:r w:rsidRPr="00371863">
        <w:rPr>
          <w:rFonts w:ascii="Times New Roman" w:hAnsi="Times New Roman" w:cs="Times New Roman"/>
          <w:sz w:val="28"/>
          <w:szCs w:val="28"/>
        </w:rPr>
        <w:t>Национальная социологическая энциклопедия // [Электронный ресурс]: Режим доступа: URL: https://voluntary.ru (</w:t>
      </w:r>
      <w:r>
        <w:rPr>
          <w:rFonts w:ascii="Times New Roman" w:hAnsi="Times New Roman" w:cs="Times New Roman"/>
          <w:sz w:val="28"/>
          <w:szCs w:val="28"/>
        </w:rPr>
        <w:t xml:space="preserve">дата обращения: 25.02.2020). </w:t>
      </w:r>
    </w:p>
    <w:p w:rsidR="00371863" w:rsidRDefault="00371863" w:rsidP="00371863">
      <w:pPr>
        <w:pStyle w:val="a4"/>
        <w:numPr>
          <w:ilvl w:val="0"/>
          <w:numId w:val="14"/>
        </w:numPr>
        <w:spacing w:line="360" w:lineRule="auto"/>
        <w:ind w:left="-567" w:right="283" w:firstLine="0"/>
        <w:jc w:val="both"/>
        <w:rPr>
          <w:rFonts w:ascii="Times New Roman" w:hAnsi="Times New Roman" w:cs="Times New Roman"/>
          <w:sz w:val="28"/>
          <w:szCs w:val="28"/>
        </w:rPr>
      </w:pPr>
      <w:r w:rsidRPr="00371863">
        <w:rPr>
          <w:rFonts w:ascii="Times New Roman" w:hAnsi="Times New Roman" w:cs="Times New Roman"/>
          <w:sz w:val="28"/>
          <w:szCs w:val="28"/>
        </w:rPr>
        <w:t>Terminologia Anatomica. Международная анатомическая терминология (с официальным списком русских эквивалентов). РАНК Российская анатомическая номенклатурная комиссия Минздрава РФ, Всероссийское научное общество анатомов, гистологов и эмбриологов; под ред. члена-корр. РАМН Л.Л. Колесникова. –</w:t>
      </w:r>
      <w:r w:rsidR="00CF67DA">
        <w:rPr>
          <w:rFonts w:ascii="Times New Roman" w:hAnsi="Times New Roman" w:cs="Times New Roman"/>
          <w:sz w:val="28"/>
          <w:szCs w:val="28"/>
        </w:rPr>
        <w:t xml:space="preserve"> М. Медицина, 2018</w:t>
      </w:r>
      <w:r>
        <w:rPr>
          <w:rFonts w:ascii="Times New Roman" w:hAnsi="Times New Roman" w:cs="Times New Roman"/>
          <w:sz w:val="28"/>
          <w:szCs w:val="28"/>
        </w:rPr>
        <w:t xml:space="preserve">. – 424 с. </w:t>
      </w:r>
    </w:p>
    <w:p w:rsidR="00371863" w:rsidRPr="00371863" w:rsidRDefault="00371863" w:rsidP="00371863">
      <w:pPr>
        <w:pStyle w:val="a4"/>
        <w:numPr>
          <w:ilvl w:val="0"/>
          <w:numId w:val="14"/>
        </w:numPr>
        <w:spacing w:line="360" w:lineRule="auto"/>
        <w:ind w:left="-567" w:right="283" w:firstLine="0"/>
        <w:jc w:val="both"/>
        <w:rPr>
          <w:rFonts w:ascii="Times New Roman" w:hAnsi="Times New Roman" w:cs="Times New Roman"/>
          <w:sz w:val="28"/>
          <w:szCs w:val="28"/>
        </w:rPr>
      </w:pPr>
      <w:r w:rsidRPr="00371863">
        <w:rPr>
          <w:rFonts w:ascii="Times New Roman" w:hAnsi="Times New Roman" w:cs="Times New Roman"/>
          <w:sz w:val="28"/>
          <w:szCs w:val="28"/>
        </w:rPr>
        <w:t>Этинген Л.Е. Мифологическая анатомия. Издание 2-ое, дополненное. – М.: Издательство «Институт общ</w:t>
      </w:r>
      <w:r w:rsidR="00CF67DA">
        <w:rPr>
          <w:rFonts w:ascii="Times New Roman" w:hAnsi="Times New Roman" w:cs="Times New Roman"/>
          <w:sz w:val="28"/>
          <w:szCs w:val="28"/>
        </w:rPr>
        <w:t>егуманитарных исследований», 201</w:t>
      </w:r>
      <w:r w:rsidRPr="00371863">
        <w:rPr>
          <w:rFonts w:ascii="Times New Roman" w:hAnsi="Times New Roman" w:cs="Times New Roman"/>
          <w:sz w:val="28"/>
          <w:szCs w:val="28"/>
        </w:rPr>
        <w:t>9 – 528 с.</w:t>
      </w:r>
    </w:p>
    <w:p w:rsidR="0059686C" w:rsidRPr="0059686C" w:rsidRDefault="0059686C" w:rsidP="0059686C">
      <w:pPr>
        <w:spacing w:line="240" w:lineRule="auto"/>
        <w:jc w:val="both"/>
        <w:rPr>
          <w:rFonts w:ascii="Times New Roman" w:hAnsi="Times New Roman" w:cs="Times New Roman"/>
          <w:sz w:val="28"/>
          <w:szCs w:val="28"/>
        </w:rPr>
      </w:pPr>
    </w:p>
    <w:p w:rsidR="003F3DA9" w:rsidRDefault="003F3DA9" w:rsidP="00A43BB5">
      <w:pPr>
        <w:pStyle w:val="a3"/>
        <w:ind w:left="1069"/>
      </w:pPr>
    </w:p>
    <w:sectPr w:rsidR="003F3DA9" w:rsidSect="00162472">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DA9" w:rsidRDefault="003F3DA9" w:rsidP="00162472">
      <w:pPr>
        <w:spacing w:after="0" w:line="240" w:lineRule="auto"/>
      </w:pPr>
      <w:r>
        <w:separator/>
      </w:r>
    </w:p>
  </w:endnote>
  <w:endnote w:type="continuationSeparator" w:id="1">
    <w:p w:rsidR="003F3DA9" w:rsidRDefault="003F3DA9" w:rsidP="001624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49938"/>
      <w:docPartObj>
        <w:docPartGallery w:val="Page Numbers (Bottom of Page)"/>
        <w:docPartUnique/>
      </w:docPartObj>
    </w:sdtPr>
    <w:sdtContent>
      <w:p w:rsidR="00162472" w:rsidRDefault="00162472">
        <w:pPr>
          <w:pStyle w:val="a9"/>
          <w:jc w:val="right"/>
        </w:pPr>
        <w:fldSimple w:instr=" PAGE   \* MERGEFORMAT ">
          <w:r w:rsidR="00156FF3">
            <w:rPr>
              <w:noProof/>
            </w:rPr>
            <w:t>2</w:t>
          </w:r>
        </w:fldSimple>
      </w:p>
    </w:sdtContent>
  </w:sdt>
  <w:p w:rsidR="00162472" w:rsidRDefault="0016247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DA9" w:rsidRDefault="003F3DA9" w:rsidP="00162472">
      <w:pPr>
        <w:spacing w:after="0" w:line="240" w:lineRule="auto"/>
      </w:pPr>
      <w:r>
        <w:separator/>
      </w:r>
    </w:p>
  </w:footnote>
  <w:footnote w:type="continuationSeparator" w:id="1">
    <w:p w:rsidR="003F3DA9" w:rsidRDefault="003F3DA9" w:rsidP="001624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117A"/>
    <w:multiLevelType w:val="hybridMultilevel"/>
    <w:tmpl w:val="3174B344"/>
    <w:lvl w:ilvl="0" w:tplc="162298F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1F134AA"/>
    <w:multiLevelType w:val="hybridMultilevel"/>
    <w:tmpl w:val="185E2AB6"/>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2A22264"/>
    <w:multiLevelType w:val="hybridMultilevel"/>
    <w:tmpl w:val="CE7AC744"/>
    <w:lvl w:ilvl="0" w:tplc="04190003">
      <w:start w:val="1"/>
      <w:numFmt w:val="bullet"/>
      <w:lvlText w:val="o"/>
      <w:lvlJc w:val="left"/>
      <w:pPr>
        <w:ind w:left="1800" w:hanging="360"/>
      </w:pPr>
      <w:rPr>
        <w:rFonts w:ascii="Courier New" w:hAnsi="Courier New" w:cs="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13AE1D59"/>
    <w:multiLevelType w:val="hybridMultilevel"/>
    <w:tmpl w:val="26D669A0"/>
    <w:lvl w:ilvl="0" w:tplc="BE5A2EF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35F2A10"/>
    <w:multiLevelType w:val="hybridMultilevel"/>
    <w:tmpl w:val="240AFC1C"/>
    <w:lvl w:ilvl="0" w:tplc="04190003">
      <w:start w:val="1"/>
      <w:numFmt w:val="bullet"/>
      <w:lvlText w:val="o"/>
      <w:lvlJc w:val="left"/>
      <w:pPr>
        <w:ind w:left="2160" w:hanging="360"/>
      </w:pPr>
      <w:rPr>
        <w:rFonts w:ascii="Courier New" w:hAnsi="Courier New" w:cs="Courier New"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
    <w:nsid w:val="38166625"/>
    <w:multiLevelType w:val="hybridMultilevel"/>
    <w:tmpl w:val="BCF8034C"/>
    <w:lvl w:ilvl="0" w:tplc="04190003">
      <w:start w:val="1"/>
      <w:numFmt w:val="bullet"/>
      <w:lvlText w:val="o"/>
      <w:lvlJc w:val="left"/>
      <w:pPr>
        <w:ind w:left="2520" w:hanging="360"/>
      </w:pPr>
      <w:rPr>
        <w:rFonts w:ascii="Courier New" w:hAnsi="Courier New" w:cs="Courier New"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6">
    <w:nsid w:val="42E50D00"/>
    <w:multiLevelType w:val="hybridMultilevel"/>
    <w:tmpl w:val="878A3E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1B42823"/>
    <w:multiLevelType w:val="hybridMultilevel"/>
    <w:tmpl w:val="11BA5D00"/>
    <w:lvl w:ilvl="0" w:tplc="9808E3C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8">
    <w:nsid w:val="582962C0"/>
    <w:multiLevelType w:val="hybridMultilevel"/>
    <w:tmpl w:val="489E64C4"/>
    <w:lvl w:ilvl="0" w:tplc="04190003">
      <w:start w:val="1"/>
      <w:numFmt w:val="bullet"/>
      <w:lvlText w:val="o"/>
      <w:lvlJc w:val="left"/>
      <w:pPr>
        <w:ind w:left="1800" w:hanging="360"/>
      </w:pPr>
      <w:rPr>
        <w:rFonts w:ascii="Courier New" w:hAnsi="Courier New" w:cs="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59EF69BA"/>
    <w:multiLevelType w:val="hybridMultilevel"/>
    <w:tmpl w:val="5DBC6372"/>
    <w:lvl w:ilvl="0" w:tplc="AFC0E344">
      <w:start w:val="1"/>
      <w:numFmt w:val="decimal"/>
      <w:lvlText w:val="%1."/>
      <w:lvlJc w:val="left"/>
      <w:pPr>
        <w:ind w:left="1069" w:hanging="360"/>
      </w:pPr>
      <w:rPr>
        <w:rFonts w:asciiTheme="minorHAnsi" w:hAnsiTheme="minorHAnsi" w:cstheme="minorBidi"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F3955A1"/>
    <w:multiLevelType w:val="hybridMultilevel"/>
    <w:tmpl w:val="289EAFC2"/>
    <w:lvl w:ilvl="0" w:tplc="04190003">
      <w:start w:val="1"/>
      <w:numFmt w:val="bullet"/>
      <w:lvlText w:val="o"/>
      <w:lvlJc w:val="left"/>
      <w:pPr>
        <w:ind w:left="1800" w:hanging="360"/>
      </w:pPr>
      <w:rPr>
        <w:rFonts w:ascii="Courier New" w:hAnsi="Courier New" w:cs="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nsid w:val="5FAC1915"/>
    <w:multiLevelType w:val="hybridMultilevel"/>
    <w:tmpl w:val="63982EE2"/>
    <w:lvl w:ilvl="0" w:tplc="04190003">
      <w:start w:val="1"/>
      <w:numFmt w:val="bullet"/>
      <w:lvlText w:val="o"/>
      <w:lvlJc w:val="left"/>
      <w:pPr>
        <w:ind w:left="1713" w:hanging="360"/>
      </w:pPr>
      <w:rPr>
        <w:rFonts w:ascii="Courier New" w:hAnsi="Courier New" w:cs="Courier New"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
    <w:nsid w:val="6B2B26D4"/>
    <w:multiLevelType w:val="hybridMultilevel"/>
    <w:tmpl w:val="708C3C40"/>
    <w:lvl w:ilvl="0" w:tplc="DA14B61C">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F647CF"/>
    <w:multiLevelType w:val="hybridMultilevel"/>
    <w:tmpl w:val="3A24FC9E"/>
    <w:lvl w:ilvl="0" w:tplc="04190003">
      <w:start w:val="1"/>
      <w:numFmt w:val="bullet"/>
      <w:lvlText w:val="o"/>
      <w:lvlJc w:val="left"/>
      <w:pPr>
        <w:ind w:left="1800" w:hanging="360"/>
      </w:pPr>
      <w:rPr>
        <w:rFonts w:ascii="Courier New" w:hAnsi="Courier New" w:cs="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9"/>
  </w:num>
  <w:num w:numId="2">
    <w:abstractNumId w:val="6"/>
  </w:num>
  <w:num w:numId="3">
    <w:abstractNumId w:val="2"/>
  </w:num>
  <w:num w:numId="4">
    <w:abstractNumId w:val="8"/>
  </w:num>
  <w:num w:numId="5">
    <w:abstractNumId w:val="5"/>
  </w:num>
  <w:num w:numId="6">
    <w:abstractNumId w:val="13"/>
  </w:num>
  <w:num w:numId="7">
    <w:abstractNumId w:val="11"/>
  </w:num>
  <w:num w:numId="8">
    <w:abstractNumId w:val="10"/>
  </w:num>
  <w:num w:numId="9">
    <w:abstractNumId w:val="4"/>
  </w:num>
  <w:num w:numId="10">
    <w:abstractNumId w:val="3"/>
  </w:num>
  <w:num w:numId="11">
    <w:abstractNumId w:val="12"/>
  </w:num>
  <w:num w:numId="12">
    <w:abstractNumId w:val="1"/>
  </w:num>
  <w:num w:numId="13">
    <w:abstractNumId w:val="7"/>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A4499"/>
    <w:rsid w:val="0005249E"/>
    <w:rsid w:val="0006513F"/>
    <w:rsid w:val="00121C18"/>
    <w:rsid w:val="00156FF3"/>
    <w:rsid w:val="00162472"/>
    <w:rsid w:val="00240B8F"/>
    <w:rsid w:val="00371863"/>
    <w:rsid w:val="00386CD3"/>
    <w:rsid w:val="003F3DA9"/>
    <w:rsid w:val="0059686C"/>
    <w:rsid w:val="006B01BD"/>
    <w:rsid w:val="006C0418"/>
    <w:rsid w:val="008E386E"/>
    <w:rsid w:val="008F28CE"/>
    <w:rsid w:val="00A43BB5"/>
    <w:rsid w:val="00BA4499"/>
    <w:rsid w:val="00CF67DA"/>
    <w:rsid w:val="00DB1B17"/>
    <w:rsid w:val="00F942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3BB5"/>
    <w:pPr>
      <w:ind w:left="720"/>
      <w:contextualSpacing/>
    </w:pPr>
  </w:style>
  <w:style w:type="paragraph" w:styleId="a4">
    <w:name w:val="No Spacing"/>
    <w:uiPriority w:val="1"/>
    <w:qFormat/>
    <w:rsid w:val="006B01BD"/>
    <w:pPr>
      <w:spacing w:after="0" w:line="240" w:lineRule="auto"/>
    </w:pPr>
  </w:style>
  <w:style w:type="character" w:styleId="a5">
    <w:name w:val="Hyperlink"/>
    <w:basedOn w:val="a0"/>
    <w:uiPriority w:val="99"/>
    <w:unhideWhenUsed/>
    <w:rsid w:val="00371863"/>
    <w:rPr>
      <w:color w:val="0000FF" w:themeColor="hyperlink"/>
      <w:u w:val="single"/>
    </w:rPr>
  </w:style>
  <w:style w:type="paragraph" w:styleId="a6">
    <w:name w:val="Normal (Web)"/>
    <w:basedOn w:val="a"/>
    <w:uiPriority w:val="99"/>
    <w:semiHidden/>
    <w:unhideWhenUsed/>
    <w:rsid w:val="00DB1B17"/>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16247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62472"/>
  </w:style>
  <w:style w:type="paragraph" w:styleId="a9">
    <w:name w:val="footer"/>
    <w:basedOn w:val="a"/>
    <w:link w:val="aa"/>
    <w:uiPriority w:val="99"/>
    <w:unhideWhenUsed/>
    <w:rsid w:val="0016247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2472"/>
  </w:style>
</w:styles>
</file>

<file path=word/webSettings.xml><?xml version="1.0" encoding="utf-8"?>
<w:webSettings xmlns:r="http://schemas.openxmlformats.org/officeDocument/2006/relationships" xmlns:w="http://schemas.openxmlformats.org/wordprocessingml/2006/main">
  <w:divs>
    <w:div w:id="18494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16</Pages>
  <Words>3720</Words>
  <Characters>21207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Yusupova_ER</dc:creator>
  <cp:keywords/>
  <dc:description/>
  <cp:lastModifiedBy>Yusupova_ER</cp:lastModifiedBy>
  <cp:revision>11</cp:revision>
  <dcterms:created xsi:type="dcterms:W3CDTF">2023-05-29T09:53:00Z</dcterms:created>
  <dcterms:modified xsi:type="dcterms:W3CDTF">2023-05-29T12:24:00Z</dcterms:modified>
</cp:coreProperties>
</file>