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E7" w:rsidRDefault="005B14E7" w:rsidP="005B14E7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sz w:val="28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Астраханский Государственный Медицинский Университет</w:t>
      </w:r>
    </w:p>
    <w:p w:rsidR="005B14E7" w:rsidRDefault="005B14E7" w:rsidP="005B14E7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Минздрава России</w:t>
      </w:r>
    </w:p>
    <w:p w:rsidR="005B14E7" w:rsidRDefault="005B14E7" w:rsidP="005B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4E7" w:rsidRDefault="005B14E7" w:rsidP="005B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4E7" w:rsidRDefault="005B14E7" w:rsidP="005B14E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хирургических болезней</w:t>
      </w:r>
    </w:p>
    <w:p w:rsidR="005B14E7" w:rsidRDefault="005B14E7" w:rsidP="005B14E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педиатрического факультета</w:t>
      </w:r>
    </w:p>
    <w:p w:rsidR="005B14E7" w:rsidRDefault="005B14E7" w:rsidP="005B14E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каф: д.м.н.,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Зурнаджьянц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5B14E7" w:rsidRDefault="005B14E7" w:rsidP="005B14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14E7" w:rsidRDefault="005B14E7" w:rsidP="005B14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14E7" w:rsidRDefault="005B14E7" w:rsidP="005B14E7">
      <w:pPr>
        <w:spacing w:after="0" w:line="360" w:lineRule="auto"/>
        <w:rPr>
          <w:rFonts w:ascii="Times New Roman" w:hAnsi="Times New Roman" w:cs="Times New Roman"/>
          <w:sz w:val="48"/>
          <w:szCs w:val="48"/>
        </w:rPr>
      </w:pPr>
    </w:p>
    <w:p w:rsidR="005B14E7" w:rsidRDefault="005B14E7" w:rsidP="003B52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14E7" w:rsidRDefault="005B14E7" w:rsidP="005B14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14E7" w:rsidRDefault="005B14E7" w:rsidP="005B14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14E7" w:rsidRDefault="005B14E7" w:rsidP="005B14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14E7" w:rsidRDefault="005B14E7" w:rsidP="005B14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14E7" w:rsidRDefault="005B14E7" w:rsidP="005B14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14E7" w:rsidRDefault="005B14E7" w:rsidP="005B14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14E7" w:rsidRDefault="005B14E7" w:rsidP="005B14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14E7" w:rsidRDefault="005B14E7" w:rsidP="005B14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14E7" w:rsidRDefault="005B14E7" w:rsidP="005B14E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студент 311 группы </w:t>
      </w:r>
    </w:p>
    <w:p w:rsidR="005B14E7" w:rsidRDefault="005B14E7" w:rsidP="005B14E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педиатрического факультета</w:t>
      </w:r>
    </w:p>
    <w:p w:rsidR="005B14E7" w:rsidRDefault="005B14E7" w:rsidP="005B14E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Абдуллаев Арсен</w:t>
      </w:r>
    </w:p>
    <w:p w:rsidR="005B14E7" w:rsidRDefault="005B14E7" w:rsidP="005B14E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Шихрагимов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5B14E7" w:rsidRDefault="005B14E7" w:rsidP="005B14E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5B14E7" w:rsidRDefault="005B14E7" w:rsidP="005B14E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14E7" w:rsidRDefault="005B14E7" w:rsidP="005B14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14E7" w:rsidRDefault="005B14E7" w:rsidP="005B14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14E7" w:rsidRDefault="005B14E7" w:rsidP="005B14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43F1" w:rsidRPr="005B14E7" w:rsidRDefault="005B14E7" w:rsidP="005B14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Астрахань 2020 г.</w:t>
      </w:r>
    </w:p>
    <w:p w:rsidR="00440AB7" w:rsidRPr="003743F1" w:rsidRDefault="00473B88" w:rsidP="00374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3F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73B88" w:rsidRDefault="00473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Введение </w:t>
      </w:r>
    </w:p>
    <w:p w:rsidR="003743F1" w:rsidRDefault="003743F1" w:rsidP="003743F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как всеобщая форма развития личности и общества</w:t>
      </w:r>
    </w:p>
    <w:p w:rsidR="003743F1" w:rsidRPr="003743F1" w:rsidRDefault="003743F1" w:rsidP="003743F1">
      <w:pPr>
        <w:pStyle w:val="a5"/>
        <w:numPr>
          <w:ilvl w:val="0"/>
          <w:numId w:val="3"/>
        </w:numPr>
        <w:tabs>
          <w:tab w:val="left" w:pos="3177"/>
        </w:tabs>
        <w:rPr>
          <w:rFonts w:ascii="Times New Roman" w:hAnsi="Times New Roman" w:cs="Times New Roman"/>
          <w:sz w:val="28"/>
          <w:szCs w:val="28"/>
        </w:rPr>
      </w:pPr>
      <w:r w:rsidRPr="003743F1">
        <w:rPr>
          <w:rFonts w:ascii="Times New Roman" w:hAnsi="Times New Roman" w:cs="Times New Roman"/>
          <w:color w:val="000000"/>
          <w:sz w:val="28"/>
          <w:szCs w:val="28"/>
        </w:rPr>
        <w:t>Смысл человеческого бытия и ценности образования</w:t>
      </w:r>
      <w:r w:rsidRPr="003743F1">
        <w:rPr>
          <w:rFonts w:ascii="Times New Roman" w:hAnsi="Times New Roman" w:cs="Times New Roman"/>
          <w:sz w:val="28"/>
          <w:szCs w:val="28"/>
        </w:rPr>
        <w:tab/>
      </w:r>
    </w:p>
    <w:p w:rsidR="003743F1" w:rsidRDefault="003743F1" w:rsidP="003743F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ценности образования</w:t>
      </w:r>
    </w:p>
    <w:p w:rsidR="003743F1" w:rsidRDefault="003743F1" w:rsidP="00374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3743F1" w:rsidRDefault="003743F1" w:rsidP="003743F1">
      <w:pPr>
        <w:rPr>
          <w:rFonts w:ascii="Times New Roman" w:hAnsi="Times New Roman" w:cs="Times New Roman"/>
          <w:sz w:val="28"/>
          <w:szCs w:val="28"/>
        </w:rPr>
      </w:pPr>
    </w:p>
    <w:p w:rsidR="003743F1" w:rsidRDefault="003743F1" w:rsidP="003743F1">
      <w:pPr>
        <w:rPr>
          <w:rFonts w:ascii="Times New Roman" w:hAnsi="Times New Roman" w:cs="Times New Roman"/>
          <w:sz w:val="28"/>
          <w:szCs w:val="28"/>
        </w:rPr>
      </w:pPr>
    </w:p>
    <w:p w:rsidR="003743F1" w:rsidRDefault="003743F1" w:rsidP="003743F1">
      <w:pPr>
        <w:rPr>
          <w:rFonts w:ascii="Times New Roman" w:hAnsi="Times New Roman" w:cs="Times New Roman"/>
          <w:sz w:val="28"/>
          <w:szCs w:val="28"/>
        </w:rPr>
      </w:pPr>
    </w:p>
    <w:p w:rsidR="003743F1" w:rsidRDefault="003743F1" w:rsidP="003743F1">
      <w:pPr>
        <w:rPr>
          <w:rFonts w:ascii="Times New Roman" w:hAnsi="Times New Roman" w:cs="Times New Roman"/>
          <w:sz w:val="28"/>
          <w:szCs w:val="28"/>
        </w:rPr>
      </w:pPr>
    </w:p>
    <w:p w:rsidR="003743F1" w:rsidRDefault="003743F1" w:rsidP="003743F1">
      <w:pPr>
        <w:rPr>
          <w:rFonts w:ascii="Times New Roman" w:hAnsi="Times New Roman" w:cs="Times New Roman"/>
          <w:sz w:val="28"/>
          <w:szCs w:val="28"/>
        </w:rPr>
      </w:pPr>
    </w:p>
    <w:p w:rsidR="003743F1" w:rsidRDefault="003743F1" w:rsidP="003743F1">
      <w:pPr>
        <w:rPr>
          <w:rFonts w:ascii="Times New Roman" w:hAnsi="Times New Roman" w:cs="Times New Roman"/>
          <w:sz w:val="28"/>
          <w:szCs w:val="28"/>
        </w:rPr>
      </w:pPr>
    </w:p>
    <w:p w:rsidR="003743F1" w:rsidRDefault="003743F1" w:rsidP="003743F1">
      <w:pPr>
        <w:rPr>
          <w:rFonts w:ascii="Times New Roman" w:hAnsi="Times New Roman" w:cs="Times New Roman"/>
          <w:sz w:val="28"/>
          <w:szCs w:val="28"/>
        </w:rPr>
      </w:pPr>
    </w:p>
    <w:p w:rsidR="003743F1" w:rsidRDefault="003743F1" w:rsidP="003743F1">
      <w:pPr>
        <w:rPr>
          <w:rFonts w:ascii="Times New Roman" w:hAnsi="Times New Roman" w:cs="Times New Roman"/>
          <w:sz w:val="28"/>
          <w:szCs w:val="28"/>
        </w:rPr>
      </w:pPr>
    </w:p>
    <w:p w:rsidR="003743F1" w:rsidRDefault="003743F1" w:rsidP="003743F1">
      <w:pPr>
        <w:rPr>
          <w:rFonts w:ascii="Times New Roman" w:hAnsi="Times New Roman" w:cs="Times New Roman"/>
          <w:sz w:val="28"/>
          <w:szCs w:val="28"/>
        </w:rPr>
      </w:pPr>
    </w:p>
    <w:p w:rsidR="003743F1" w:rsidRDefault="003743F1" w:rsidP="003743F1">
      <w:pPr>
        <w:rPr>
          <w:rFonts w:ascii="Times New Roman" w:hAnsi="Times New Roman" w:cs="Times New Roman"/>
          <w:sz w:val="28"/>
          <w:szCs w:val="28"/>
        </w:rPr>
      </w:pPr>
    </w:p>
    <w:p w:rsidR="003743F1" w:rsidRDefault="003743F1" w:rsidP="003743F1">
      <w:pPr>
        <w:rPr>
          <w:rFonts w:ascii="Times New Roman" w:hAnsi="Times New Roman" w:cs="Times New Roman"/>
          <w:sz w:val="28"/>
          <w:szCs w:val="28"/>
        </w:rPr>
      </w:pPr>
    </w:p>
    <w:p w:rsidR="003743F1" w:rsidRDefault="003743F1" w:rsidP="003743F1">
      <w:pPr>
        <w:rPr>
          <w:rFonts w:ascii="Times New Roman" w:hAnsi="Times New Roman" w:cs="Times New Roman"/>
          <w:sz w:val="28"/>
          <w:szCs w:val="28"/>
        </w:rPr>
      </w:pPr>
    </w:p>
    <w:p w:rsidR="003743F1" w:rsidRDefault="003743F1" w:rsidP="003743F1">
      <w:pPr>
        <w:rPr>
          <w:rFonts w:ascii="Times New Roman" w:hAnsi="Times New Roman" w:cs="Times New Roman"/>
          <w:sz w:val="28"/>
          <w:szCs w:val="28"/>
        </w:rPr>
      </w:pPr>
    </w:p>
    <w:p w:rsidR="003743F1" w:rsidRDefault="003743F1" w:rsidP="003743F1">
      <w:pPr>
        <w:rPr>
          <w:rFonts w:ascii="Times New Roman" w:hAnsi="Times New Roman" w:cs="Times New Roman"/>
          <w:sz w:val="28"/>
          <w:szCs w:val="28"/>
        </w:rPr>
      </w:pPr>
    </w:p>
    <w:p w:rsidR="003743F1" w:rsidRDefault="003743F1" w:rsidP="003743F1">
      <w:pPr>
        <w:rPr>
          <w:rFonts w:ascii="Times New Roman" w:hAnsi="Times New Roman" w:cs="Times New Roman"/>
          <w:sz w:val="28"/>
          <w:szCs w:val="28"/>
        </w:rPr>
      </w:pPr>
    </w:p>
    <w:p w:rsidR="003743F1" w:rsidRDefault="003743F1" w:rsidP="003743F1">
      <w:pPr>
        <w:rPr>
          <w:rFonts w:ascii="Times New Roman" w:hAnsi="Times New Roman" w:cs="Times New Roman"/>
          <w:sz w:val="28"/>
          <w:szCs w:val="28"/>
        </w:rPr>
      </w:pPr>
    </w:p>
    <w:p w:rsidR="003743F1" w:rsidRDefault="003743F1" w:rsidP="003743F1">
      <w:pPr>
        <w:rPr>
          <w:rFonts w:ascii="Times New Roman" w:hAnsi="Times New Roman" w:cs="Times New Roman"/>
          <w:sz w:val="28"/>
          <w:szCs w:val="28"/>
        </w:rPr>
      </w:pPr>
    </w:p>
    <w:p w:rsidR="003743F1" w:rsidRDefault="003743F1" w:rsidP="003743F1">
      <w:pPr>
        <w:rPr>
          <w:rFonts w:ascii="Times New Roman" w:hAnsi="Times New Roman" w:cs="Times New Roman"/>
          <w:sz w:val="28"/>
          <w:szCs w:val="28"/>
        </w:rPr>
      </w:pPr>
    </w:p>
    <w:p w:rsidR="003743F1" w:rsidRDefault="003743F1" w:rsidP="003743F1">
      <w:pPr>
        <w:rPr>
          <w:rFonts w:ascii="Times New Roman" w:hAnsi="Times New Roman" w:cs="Times New Roman"/>
          <w:sz w:val="28"/>
          <w:szCs w:val="28"/>
        </w:rPr>
      </w:pPr>
    </w:p>
    <w:p w:rsidR="003743F1" w:rsidRPr="003743F1" w:rsidRDefault="003743F1" w:rsidP="003743F1">
      <w:pPr>
        <w:rPr>
          <w:rFonts w:ascii="Times New Roman" w:hAnsi="Times New Roman" w:cs="Times New Roman"/>
          <w:sz w:val="28"/>
          <w:szCs w:val="28"/>
        </w:rPr>
      </w:pPr>
    </w:p>
    <w:p w:rsidR="00473B88" w:rsidRPr="003743F1" w:rsidRDefault="00473B88" w:rsidP="00374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3F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73B88" w:rsidRPr="00473B88" w:rsidRDefault="00473B88" w:rsidP="00473B88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473B88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 - это процесс и результат усвоения человеком систематизированных знаний, навыков и умений, развитие ума и чувства, формирование мировоззрения и познавательных процессов. </w:t>
      </w:r>
      <w:proofErr w:type="gramStart"/>
      <w:r w:rsidRPr="00473B88">
        <w:rPr>
          <w:rFonts w:ascii="Times New Roman" w:hAnsi="Times New Roman" w:cs="Times New Roman"/>
          <w:sz w:val="28"/>
          <w:szCs w:val="28"/>
        </w:rPr>
        <w:t>Образованным человеком можно назвать такого, который владеет общими идеями, принципами и методами, определяющими общий подход к рассмотрению многообразных фактов и явлений, располагает высоким уровнем развитых способностей, умением применять изученное к возможно большему числу частных случаев; кто приобрел много знаний и, кроме того, привык быстро и верно соображать, у кого понятия и чувства получили благородное и возвышенное направление.</w:t>
      </w:r>
      <w:proofErr w:type="gramEnd"/>
    </w:p>
    <w:p w:rsidR="00473B88" w:rsidRPr="00473B88" w:rsidRDefault="00473B88" w:rsidP="00473B88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473B88">
        <w:rPr>
          <w:rFonts w:ascii="Times New Roman" w:hAnsi="Times New Roman" w:cs="Times New Roman"/>
          <w:sz w:val="28"/>
          <w:szCs w:val="28"/>
        </w:rPr>
        <w:t xml:space="preserve">Следовательно, в понятие образования включены не только знания, навыки и умения как результат обучения, но и умения критически мыслить, творить, оценивать с нравственных позиций все происходящее вокруг как процесс, бесконечно развертывающийся в деятельности и общении человека с ему же </w:t>
      </w:r>
      <w:proofErr w:type="gramStart"/>
      <w:r w:rsidRPr="00473B88">
        <w:rPr>
          <w:rFonts w:ascii="Times New Roman" w:hAnsi="Times New Roman" w:cs="Times New Roman"/>
          <w:sz w:val="28"/>
          <w:szCs w:val="28"/>
        </w:rPr>
        <w:t>подобными</w:t>
      </w:r>
      <w:proofErr w:type="gramEnd"/>
      <w:r w:rsidRPr="00473B88">
        <w:rPr>
          <w:rFonts w:ascii="Times New Roman" w:hAnsi="Times New Roman" w:cs="Times New Roman"/>
          <w:sz w:val="28"/>
          <w:szCs w:val="28"/>
        </w:rPr>
        <w:t>. Достигается это путем включения человека в важнейшие виды деятельности. Тем самым под образованием человека (в процессуальном плане) понимается следующее.</w:t>
      </w:r>
    </w:p>
    <w:p w:rsidR="00473B88" w:rsidRPr="00473B88" w:rsidRDefault="00473B88" w:rsidP="00473B88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473B88">
        <w:rPr>
          <w:rFonts w:ascii="Times New Roman" w:hAnsi="Times New Roman" w:cs="Times New Roman"/>
          <w:sz w:val="28"/>
          <w:szCs w:val="28"/>
        </w:rPr>
        <w:t>Образование - это общественное организуемый и нормируемый процесс (и его результат) постоянной передачи предшествующими поколениями последующим социально значимого опыта, представляющий собой в онтогенетическом плане становление личности в соответствии в генетической программой и социализацией личности.</w:t>
      </w:r>
    </w:p>
    <w:p w:rsidR="00473B88" w:rsidRDefault="00473B88" w:rsidP="00473B88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473B88">
        <w:rPr>
          <w:rFonts w:ascii="Times New Roman" w:hAnsi="Times New Roman" w:cs="Times New Roman"/>
          <w:sz w:val="28"/>
          <w:szCs w:val="28"/>
        </w:rPr>
        <w:t>В своем структурном срезе, образование, как, впрочем, и обучение представляет собой триединый процесс, характеризующийся такими его сторонами, как усвоение опыта, воспитание качеств поведения, физическое и умственное развитие. Тем самым образование детерминировано определенными представлениями о социальных функциях человека.</w:t>
      </w:r>
    </w:p>
    <w:p w:rsidR="00473B88" w:rsidRDefault="00473B88" w:rsidP="00473B88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473B88" w:rsidRPr="00473B88" w:rsidRDefault="00473B88" w:rsidP="00473B8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73B88">
        <w:rPr>
          <w:rFonts w:ascii="Times New Roman" w:hAnsi="Times New Roman" w:cs="Times New Roman"/>
          <w:b/>
          <w:color w:val="000000"/>
          <w:sz w:val="28"/>
          <w:szCs w:val="28"/>
        </w:rPr>
        <w:t>Образование - всеобщая форма развития личности и общества</w:t>
      </w:r>
    </w:p>
    <w:p w:rsidR="00473B88" w:rsidRDefault="00473B88">
      <w:pPr>
        <w:rPr>
          <w:rFonts w:ascii="Times New Roman" w:hAnsi="Times New Roman" w:cs="Times New Roman"/>
          <w:sz w:val="28"/>
          <w:szCs w:val="28"/>
        </w:rPr>
      </w:pPr>
    </w:p>
    <w:p w:rsidR="00473B88" w:rsidRPr="00473B88" w:rsidRDefault="00473B88" w:rsidP="00473B88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473B88">
        <w:rPr>
          <w:color w:val="000000"/>
          <w:sz w:val="28"/>
          <w:szCs w:val="28"/>
        </w:rPr>
        <w:t xml:space="preserve">Образование - это не только культурный феномен, но и социальный институт, одна из социальных подструктур общества. Содержание образования отражает состояние общества, переход от одного его состояния к другому. В настоящее время - это переход от индустриального общества XX века к </w:t>
      </w:r>
      <w:proofErr w:type="gramStart"/>
      <w:r w:rsidRPr="00473B88">
        <w:rPr>
          <w:color w:val="000000"/>
          <w:sz w:val="28"/>
          <w:szCs w:val="28"/>
        </w:rPr>
        <w:t>постиндустриальному</w:t>
      </w:r>
      <w:proofErr w:type="gramEnd"/>
      <w:r w:rsidRPr="00473B88">
        <w:rPr>
          <w:color w:val="000000"/>
          <w:sz w:val="28"/>
          <w:szCs w:val="28"/>
        </w:rPr>
        <w:t xml:space="preserve"> или информационному XXI века. Развитие и функционирование образования обусловлено всеми факторами и условиями существования общества: экономическими, политическими, социальными, культурными и другими. Вместе с тем цель образования - развитие человека, отвечающего требованиям того общества, в котором он живет, что находит свое отражение в связи образования и культуры. Связь образования и культуры является наиболее тесной, уже самые ранние стадии становления института образования связаны с культом, ритуалом: культура требовала постоянного воспроизводства. Это не просто </w:t>
      </w:r>
      <w:proofErr w:type="spellStart"/>
      <w:r w:rsidRPr="00473B88">
        <w:rPr>
          <w:color w:val="000000"/>
          <w:sz w:val="28"/>
          <w:szCs w:val="28"/>
        </w:rPr>
        <w:t>обусловливание</w:t>
      </w:r>
      <w:proofErr w:type="spellEnd"/>
      <w:r w:rsidRPr="00473B88">
        <w:rPr>
          <w:color w:val="000000"/>
          <w:sz w:val="28"/>
          <w:szCs w:val="28"/>
        </w:rPr>
        <w:t xml:space="preserve">, это сущностная взаимозависимость, что проявляется, в частности, в том, что </w:t>
      </w:r>
      <w:r w:rsidRPr="00473B88">
        <w:rPr>
          <w:color w:val="000000"/>
          <w:sz w:val="28"/>
          <w:szCs w:val="28"/>
        </w:rPr>
        <w:lastRenderedPageBreak/>
        <w:t>одним из основных принципов существования и развития образования является "</w:t>
      </w:r>
      <w:proofErr w:type="spellStart"/>
      <w:r w:rsidRPr="00473B88">
        <w:rPr>
          <w:color w:val="000000"/>
          <w:sz w:val="28"/>
          <w:szCs w:val="28"/>
        </w:rPr>
        <w:t>культуросообразность</w:t>
      </w:r>
      <w:proofErr w:type="spellEnd"/>
      <w:r w:rsidRPr="00473B88">
        <w:rPr>
          <w:color w:val="000000"/>
          <w:sz w:val="28"/>
          <w:szCs w:val="28"/>
        </w:rPr>
        <w:t xml:space="preserve">". При этом образование рассматривается, прежде всего, как социальный институт с функцией культурного воспроизводства человека или воспроизводства культуры человека в обществе. </w:t>
      </w:r>
      <w:r w:rsidRPr="00473B8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</w:t>
      </w:r>
      <w:r w:rsidRPr="00473B88">
        <w:rPr>
          <w:color w:val="000000"/>
          <w:sz w:val="28"/>
          <w:szCs w:val="28"/>
        </w:rPr>
        <w:t>Этот принцип пришел на смену выдвинутому Я.А. Коменским положению "</w:t>
      </w:r>
      <w:proofErr w:type="spellStart"/>
      <w:r w:rsidRPr="00473B88">
        <w:rPr>
          <w:color w:val="000000"/>
          <w:sz w:val="28"/>
          <w:szCs w:val="28"/>
        </w:rPr>
        <w:t>природосообразности</w:t>
      </w:r>
      <w:proofErr w:type="spellEnd"/>
      <w:r w:rsidRPr="00473B88">
        <w:rPr>
          <w:color w:val="000000"/>
          <w:sz w:val="28"/>
          <w:szCs w:val="28"/>
        </w:rPr>
        <w:t xml:space="preserve">" обучения. Как полагал Я.А. Коменский, учиться можно легко, только "идя по стопам природы", в </w:t>
      </w:r>
      <w:proofErr w:type="gramStart"/>
      <w:r w:rsidRPr="00473B88">
        <w:rPr>
          <w:color w:val="000000"/>
          <w:sz w:val="28"/>
          <w:szCs w:val="28"/>
        </w:rPr>
        <w:t>соответствии</w:t>
      </w:r>
      <w:proofErr w:type="gramEnd"/>
      <w:r w:rsidRPr="00473B88">
        <w:rPr>
          <w:color w:val="000000"/>
          <w:sz w:val="28"/>
          <w:szCs w:val="28"/>
        </w:rPr>
        <w:t xml:space="preserve"> с чем и были сформулированы основные постулаты обучения, отражающие принципиальные законы природы и человека как ее части. Принцип "</w:t>
      </w:r>
      <w:proofErr w:type="spellStart"/>
      <w:r w:rsidRPr="00473B88">
        <w:rPr>
          <w:color w:val="000000"/>
          <w:sz w:val="28"/>
          <w:szCs w:val="28"/>
        </w:rPr>
        <w:t>культуросообразности</w:t>
      </w:r>
      <w:proofErr w:type="spellEnd"/>
      <w:r w:rsidRPr="00473B88">
        <w:rPr>
          <w:color w:val="000000"/>
          <w:sz w:val="28"/>
          <w:szCs w:val="28"/>
        </w:rPr>
        <w:t xml:space="preserve">", императивно сформулированный еще А. </w:t>
      </w:r>
      <w:proofErr w:type="spellStart"/>
      <w:r w:rsidRPr="00473B88">
        <w:rPr>
          <w:color w:val="000000"/>
          <w:sz w:val="28"/>
          <w:szCs w:val="28"/>
        </w:rPr>
        <w:t>Дистервегом</w:t>
      </w:r>
      <w:proofErr w:type="spellEnd"/>
      <w:r w:rsidRPr="00473B88">
        <w:rPr>
          <w:color w:val="000000"/>
          <w:sz w:val="28"/>
          <w:szCs w:val="28"/>
        </w:rPr>
        <w:t xml:space="preserve">: "Обучай </w:t>
      </w:r>
      <w:proofErr w:type="spellStart"/>
      <w:r w:rsidRPr="00473B88">
        <w:rPr>
          <w:color w:val="000000"/>
          <w:sz w:val="28"/>
          <w:szCs w:val="28"/>
        </w:rPr>
        <w:t>культуросообразно</w:t>
      </w:r>
      <w:proofErr w:type="spellEnd"/>
      <w:r w:rsidRPr="00473B88">
        <w:rPr>
          <w:color w:val="000000"/>
          <w:sz w:val="28"/>
          <w:szCs w:val="28"/>
        </w:rPr>
        <w:t xml:space="preserve">!", означает обучение в контексте культуры, ориентацию образования на характер и ценности культуры, на освоение ее достижений и ее воспроизводство, на принятие социокультурных норм и включение человека в их дальнейшее развитие. Культура понимается как воспроизводящаяся при смене поколений система образцов поведения, сознания людей, а также предметов и явлений в жизни общества. Продуктивным является понятие типа культуры (например, архаичной, современной) и положение, что само определение типа культуры может быть соотнесено с характером обучения, образования. Известный этнограф М. </w:t>
      </w:r>
      <w:proofErr w:type="spellStart"/>
      <w:r w:rsidRPr="00473B88">
        <w:rPr>
          <w:color w:val="000000"/>
          <w:sz w:val="28"/>
          <w:szCs w:val="28"/>
        </w:rPr>
        <w:t>Мид</w:t>
      </w:r>
      <w:proofErr w:type="spellEnd"/>
      <w:r w:rsidRPr="00473B88">
        <w:rPr>
          <w:color w:val="000000"/>
          <w:sz w:val="28"/>
          <w:szCs w:val="28"/>
        </w:rPr>
        <w:t xml:space="preserve"> по этому основанию выделяет три типа культуры:</w:t>
      </w:r>
    </w:p>
    <w:p w:rsidR="00473B88" w:rsidRPr="00473B88" w:rsidRDefault="004D5625" w:rsidP="004D56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473B88" w:rsidRPr="00473B88">
        <w:rPr>
          <w:color w:val="000000"/>
          <w:sz w:val="28"/>
          <w:szCs w:val="28"/>
        </w:rPr>
        <w:t>постфигуративную</w:t>
      </w:r>
      <w:proofErr w:type="spellEnd"/>
      <w:r w:rsidR="00473B88" w:rsidRPr="00473B88">
        <w:rPr>
          <w:color w:val="000000"/>
          <w:sz w:val="28"/>
          <w:szCs w:val="28"/>
        </w:rPr>
        <w:t>;</w:t>
      </w:r>
      <w:r w:rsidR="00473B88" w:rsidRPr="00473B8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proofErr w:type="spellStart"/>
      <w:r w:rsidR="00473B88" w:rsidRPr="00473B88">
        <w:rPr>
          <w:color w:val="000000"/>
          <w:sz w:val="28"/>
          <w:szCs w:val="28"/>
        </w:rPr>
        <w:t>кофигуративную</w:t>
      </w:r>
      <w:proofErr w:type="spellEnd"/>
      <w:r w:rsidR="00473B88" w:rsidRPr="00473B88">
        <w:rPr>
          <w:color w:val="000000"/>
          <w:sz w:val="28"/>
          <w:szCs w:val="28"/>
        </w:rPr>
        <w:t>;</w:t>
      </w:r>
      <w:r w:rsidR="00473B88" w:rsidRPr="00473B8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proofErr w:type="spellStart"/>
      <w:r w:rsidR="00473B88" w:rsidRPr="00473B88">
        <w:rPr>
          <w:color w:val="000000"/>
          <w:sz w:val="28"/>
          <w:szCs w:val="28"/>
        </w:rPr>
        <w:t>префигуративную</w:t>
      </w:r>
      <w:proofErr w:type="spellEnd"/>
      <w:r w:rsidR="00473B88" w:rsidRPr="00473B88">
        <w:rPr>
          <w:color w:val="000000"/>
          <w:sz w:val="28"/>
          <w:szCs w:val="28"/>
        </w:rPr>
        <w:t xml:space="preserve">. </w:t>
      </w:r>
      <w:r w:rsidR="00473B88" w:rsidRPr="00473B8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</w:t>
      </w:r>
      <w:r w:rsidR="00473B88" w:rsidRPr="00473B88">
        <w:rPr>
          <w:color w:val="000000"/>
          <w:sz w:val="28"/>
          <w:szCs w:val="28"/>
        </w:rPr>
        <w:t xml:space="preserve">При </w:t>
      </w:r>
      <w:proofErr w:type="spellStart"/>
      <w:r w:rsidR="00473B88" w:rsidRPr="00473B88">
        <w:rPr>
          <w:color w:val="000000"/>
          <w:sz w:val="28"/>
          <w:szCs w:val="28"/>
        </w:rPr>
        <w:t>постфигуративной</w:t>
      </w:r>
      <w:proofErr w:type="spellEnd"/>
      <w:r w:rsidR="00473B88" w:rsidRPr="00473B88">
        <w:rPr>
          <w:color w:val="000000"/>
          <w:sz w:val="28"/>
          <w:szCs w:val="28"/>
        </w:rPr>
        <w:t xml:space="preserve"> культуре (примитивные общества, маленькие религиозные сообщества, анклавы и т.д.) дети, прежде всего, учатся у своих предшественников и взрослые не могут вообразить себе никаких перемен и потому передают своим потомкам лишь чувство неизменной "преемственности жизни", прожитое взрослыми - это "схема будущего для их детей". Этот тип культуры, согласно М. </w:t>
      </w:r>
      <w:proofErr w:type="spellStart"/>
      <w:r w:rsidR="00473B88" w:rsidRPr="00473B88">
        <w:rPr>
          <w:color w:val="000000"/>
          <w:sz w:val="28"/>
          <w:szCs w:val="28"/>
        </w:rPr>
        <w:t>Мид</w:t>
      </w:r>
      <w:proofErr w:type="spellEnd"/>
      <w:r w:rsidR="00473B88" w:rsidRPr="00473B88">
        <w:rPr>
          <w:color w:val="000000"/>
          <w:sz w:val="28"/>
          <w:szCs w:val="28"/>
        </w:rPr>
        <w:t xml:space="preserve">, тысячелетия характеризовал человеческие сообщества вплоть до начала цивилизации. Проявление этого типа культуры встречается и в наше время в диаспорах, анклавах, сектах; в традициях, национальных укладах. </w:t>
      </w:r>
      <w:proofErr w:type="spellStart"/>
      <w:r w:rsidR="00473B88" w:rsidRPr="00473B88">
        <w:rPr>
          <w:color w:val="000000"/>
          <w:sz w:val="28"/>
          <w:szCs w:val="28"/>
        </w:rPr>
        <w:t>Кофигуративный</w:t>
      </w:r>
      <w:proofErr w:type="spellEnd"/>
      <w:r w:rsidR="00473B88" w:rsidRPr="00473B88">
        <w:rPr>
          <w:color w:val="000000"/>
          <w:sz w:val="28"/>
          <w:szCs w:val="28"/>
        </w:rPr>
        <w:t xml:space="preserve"> тип культуры предполагает, что и дети, и взрослые учатся у сверстников, более широко - у современников. Однако этот тип культуры включает в себя </w:t>
      </w:r>
      <w:proofErr w:type="spellStart"/>
      <w:r w:rsidR="00473B88" w:rsidRPr="00473B88">
        <w:rPr>
          <w:color w:val="000000"/>
          <w:sz w:val="28"/>
          <w:szCs w:val="28"/>
        </w:rPr>
        <w:t>постфигуративную</w:t>
      </w:r>
      <w:proofErr w:type="spellEnd"/>
      <w:r w:rsidR="00473B88" w:rsidRPr="00473B88">
        <w:rPr>
          <w:color w:val="000000"/>
          <w:sz w:val="28"/>
          <w:szCs w:val="28"/>
        </w:rPr>
        <w:t xml:space="preserve"> в смысле следования старшим в нормах, поведении и т.д. В чистом виде </w:t>
      </w:r>
      <w:proofErr w:type="spellStart"/>
      <w:r w:rsidR="00473B88" w:rsidRPr="00473B88">
        <w:rPr>
          <w:color w:val="000000"/>
          <w:sz w:val="28"/>
          <w:szCs w:val="28"/>
        </w:rPr>
        <w:t>кофигуративная</w:t>
      </w:r>
      <w:proofErr w:type="spellEnd"/>
      <w:r w:rsidR="00473B88" w:rsidRPr="00473B88">
        <w:rPr>
          <w:color w:val="000000"/>
          <w:sz w:val="28"/>
          <w:szCs w:val="28"/>
        </w:rPr>
        <w:t xml:space="preserve"> культура может проявляться в сообществе, которое остается без старших. На примере анализа жизни иммигрантов в США, Канаде, Австралии, Израиле М. </w:t>
      </w:r>
      <w:proofErr w:type="spellStart"/>
      <w:r w:rsidR="00473B88" w:rsidRPr="00473B88">
        <w:rPr>
          <w:color w:val="000000"/>
          <w:sz w:val="28"/>
          <w:szCs w:val="28"/>
        </w:rPr>
        <w:t>Мид</w:t>
      </w:r>
      <w:proofErr w:type="spellEnd"/>
      <w:r w:rsidR="00473B88" w:rsidRPr="00473B88">
        <w:rPr>
          <w:color w:val="000000"/>
          <w:sz w:val="28"/>
          <w:szCs w:val="28"/>
        </w:rPr>
        <w:t xml:space="preserve"> показывает, что новые условия жизни требуют новых методов воспитания. В этих условиях возникает ситуация объединения сверстников, идентификации со сверстником - ситуация, когда </w:t>
      </w:r>
      <w:proofErr w:type="spellStart"/>
      <w:r w:rsidR="00473B88" w:rsidRPr="00473B88">
        <w:rPr>
          <w:color w:val="000000"/>
          <w:sz w:val="28"/>
          <w:szCs w:val="28"/>
        </w:rPr>
        <w:t>референтными</w:t>
      </w:r>
      <w:proofErr w:type="spellEnd"/>
      <w:r w:rsidR="00473B88" w:rsidRPr="00473B88">
        <w:rPr>
          <w:color w:val="000000"/>
          <w:sz w:val="28"/>
          <w:szCs w:val="28"/>
        </w:rPr>
        <w:t xml:space="preserve">, значимыми для подростка, являются не взрослые, не родители, а именно сверстники. </w:t>
      </w:r>
      <w:proofErr w:type="spellStart"/>
      <w:r w:rsidR="00473B88" w:rsidRPr="00473B88">
        <w:rPr>
          <w:color w:val="000000"/>
          <w:sz w:val="28"/>
          <w:szCs w:val="28"/>
        </w:rPr>
        <w:t>Префигуративная</w:t>
      </w:r>
      <w:proofErr w:type="spellEnd"/>
      <w:r w:rsidR="00473B88" w:rsidRPr="00473B88">
        <w:rPr>
          <w:color w:val="000000"/>
          <w:sz w:val="28"/>
          <w:szCs w:val="28"/>
        </w:rPr>
        <w:t xml:space="preserve"> культура, "где взрослые учатся также у своих детей", отражает то время, в котором мы живем, отмечает М. </w:t>
      </w:r>
      <w:proofErr w:type="spellStart"/>
      <w:r w:rsidR="00473B88" w:rsidRPr="00473B88">
        <w:rPr>
          <w:color w:val="000000"/>
          <w:sz w:val="28"/>
          <w:szCs w:val="28"/>
        </w:rPr>
        <w:t>Мид</w:t>
      </w:r>
      <w:proofErr w:type="spellEnd"/>
      <w:r w:rsidR="00473B88" w:rsidRPr="00473B88">
        <w:rPr>
          <w:color w:val="000000"/>
          <w:sz w:val="28"/>
          <w:szCs w:val="28"/>
        </w:rPr>
        <w:t xml:space="preserve">. Это культура, которую предвидят, это мир, </w:t>
      </w:r>
      <w:r w:rsidR="00473B88" w:rsidRPr="00473B88">
        <w:rPr>
          <w:color w:val="000000"/>
          <w:sz w:val="28"/>
          <w:szCs w:val="28"/>
        </w:rPr>
        <w:lastRenderedPageBreak/>
        <w:t xml:space="preserve">который будет. Образование и должно подготовить детей к новому, сохраняя и </w:t>
      </w:r>
      <w:proofErr w:type="spellStart"/>
      <w:r w:rsidR="00473B88" w:rsidRPr="00473B88">
        <w:rPr>
          <w:color w:val="000000"/>
          <w:sz w:val="28"/>
          <w:szCs w:val="28"/>
        </w:rPr>
        <w:t>преемствуя</w:t>
      </w:r>
      <w:proofErr w:type="spellEnd"/>
      <w:r w:rsidR="00473B88" w:rsidRPr="00473B88">
        <w:rPr>
          <w:color w:val="000000"/>
          <w:sz w:val="28"/>
          <w:szCs w:val="28"/>
        </w:rPr>
        <w:t xml:space="preserve"> то ценное, что было в прошлом, ибо связь поколений есть история цивилизации. (См. дополнительный иллюстративный материал.)</w:t>
      </w:r>
      <w:r w:rsidR="00473B88" w:rsidRPr="00473B88">
        <w:rPr>
          <w:color w:val="000000"/>
          <w:sz w:val="28"/>
          <w:szCs w:val="28"/>
        </w:rPr>
        <w:br/>
        <w:t xml:space="preserve">Очевидно, что разные подходы к проблеме внутренней связи культуры (ее типов, парадигм, тенденций) и образования вскрывают накопившиеся в истории цивилизации противоречия между сложившимся "образовательным" стереотипом общественного сознания и накапливаемыми человечеством знаниями о ребенке, детстве и его мире. Современное образование и характеризуется поиском решения этого противоречия. </w:t>
      </w:r>
      <w:r w:rsidR="00473B88" w:rsidRPr="00473B8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</w:t>
      </w:r>
      <w:r w:rsidR="00473B88" w:rsidRPr="00473B88">
        <w:rPr>
          <w:color w:val="000000"/>
          <w:sz w:val="28"/>
          <w:szCs w:val="28"/>
        </w:rPr>
        <w:t>Образование как воспроизведение культуры не могло не сформироваться как определенная система, в</w:t>
      </w:r>
      <w:r>
        <w:rPr>
          <w:color w:val="000000"/>
          <w:sz w:val="28"/>
          <w:szCs w:val="28"/>
        </w:rPr>
        <w:t xml:space="preserve">нутри которой дифференцируются </w:t>
      </w:r>
      <w:r w:rsidR="00473B88" w:rsidRPr="00473B88">
        <w:rPr>
          <w:color w:val="000000"/>
          <w:sz w:val="28"/>
          <w:szCs w:val="28"/>
        </w:rPr>
        <w:t>разные подсистемы. В первую очередь подчеркнем, что образование как социальный институт есть сложная система, включающая разные элементы и связи между ними: подсистемы, управление, организацию, кадры и т.д. Эта система характеризуется целью, содержанием, структурированными учебными программами и планами, в которых учитываются предыдущие уровни образования и прогнозируются последующие. Системообразующей составляющей образовательной системы является цель образования, т.е. ответ на вопрос, какого человека требует и ожидает общество на данном этапе его исторического развития. В каждой стране, начиная с древних времен, образование как система формировалось в соответствии с теми конкретными общественно-историческими условиями, которые характеризовали каждый конкретный временной период ее развития. Специфичной является и история становления образования в различных его ступенях (</w:t>
      </w:r>
      <w:proofErr w:type="gramStart"/>
      <w:r w:rsidR="00473B88" w:rsidRPr="00473B88">
        <w:rPr>
          <w:color w:val="000000"/>
          <w:sz w:val="28"/>
          <w:szCs w:val="28"/>
        </w:rPr>
        <w:t>школьном</w:t>
      </w:r>
      <w:proofErr w:type="gramEnd"/>
      <w:r w:rsidR="00473B88" w:rsidRPr="00473B88">
        <w:rPr>
          <w:color w:val="000000"/>
          <w:sz w:val="28"/>
          <w:szCs w:val="28"/>
        </w:rPr>
        <w:t xml:space="preserve">, </w:t>
      </w:r>
      <w:proofErr w:type="spellStart"/>
      <w:r w:rsidR="00473B88" w:rsidRPr="00473B88">
        <w:rPr>
          <w:color w:val="000000"/>
          <w:sz w:val="28"/>
          <w:szCs w:val="28"/>
        </w:rPr>
        <w:t>среднепрофессиональном</w:t>
      </w:r>
      <w:proofErr w:type="spellEnd"/>
      <w:r w:rsidR="00473B88" w:rsidRPr="00473B88">
        <w:rPr>
          <w:color w:val="000000"/>
          <w:sz w:val="28"/>
          <w:szCs w:val="28"/>
        </w:rPr>
        <w:t xml:space="preserve">, вузовском) в разных странах. </w:t>
      </w:r>
      <w:r w:rsidR="00473B88" w:rsidRPr="00473B8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</w:t>
      </w:r>
      <w:r w:rsidR="00473B88" w:rsidRPr="00473B88">
        <w:rPr>
          <w:color w:val="000000"/>
          <w:sz w:val="28"/>
          <w:szCs w:val="28"/>
        </w:rPr>
        <w:t>Образование как система может рассматриваться в трех измерениях:</w:t>
      </w:r>
    </w:p>
    <w:p w:rsidR="004D5625" w:rsidRDefault="00473B88" w:rsidP="004D56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73B88">
        <w:rPr>
          <w:color w:val="000000"/>
          <w:sz w:val="28"/>
          <w:szCs w:val="28"/>
        </w:rPr>
        <w:t>социальный масштаб (образование в мире, определенной стране и т.д.),</w:t>
      </w:r>
      <w:r w:rsidRPr="00473B88">
        <w:rPr>
          <w:color w:val="000000"/>
          <w:sz w:val="28"/>
          <w:szCs w:val="28"/>
        </w:rPr>
        <w:br/>
        <w:t>ступень образования (дошкольное, школьное, высшее),</w:t>
      </w:r>
      <w:r w:rsidRPr="00473B88">
        <w:rPr>
          <w:color w:val="000000"/>
          <w:sz w:val="28"/>
          <w:szCs w:val="28"/>
        </w:rPr>
        <w:br/>
        <w:t>профиль образования - общее, специальное (математическое, гуманитарное, естественно-научное и т.д.), профессиональное, дополнительное.</w:t>
      </w:r>
      <w:proofErr w:type="gramEnd"/>
    </w:p>
    <w:p w:rsidR="00473B88" w:rsidRPr="00473B88" w:rsidRDefault="004D5625" w:rsidP="004D56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473B88" w:rsidRPr="00473B88">
        <w:rPr>
          <w:color w:val="000000"/>
          <w:sz w:val="28"/>
          <w:szCs w:val="28"/>
        </w:rPr>
        <w:t>Один из ведущих исследователей проблем психологии высшего образования А.А.Вербицкий выделил следующие тенденции в образовании, которые проявляются и будут проявляться в разной степени до конца XX века.</w:t>
      </w:r>
    </w:p>
    <w:p w:rsidR="004D5625" w:rsidRDefault="00473B88" w:rsidP="00473B88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473B88">
        <w:rPr>
          <w:color w:val="000000"/>
          <w:sz w:val="28"/>
          <w:szCs w:val="28"/>
        </w:rPr>
        <w:t xml:space="preserve">Первая тенденция - осознание каждого уровня образования как органической составной части системы непрерывного народного образования. Эта тенденция предполагает решение проблемы преемственности не только между школой и вузом, но и, учитывая задачу повышения профессиональной подготовки студентов, - между вузом и будущей производственной деятельностью студентов. Это, в свою очередь, ставит задачу моделирования в учебной деятельности студентов производственных ситуаций, что легло в основу формирования нового типа обучения - знаково-контекстного, по А.А.Вербицкому. Вторая тенденция - индустриализация обучения, т.е. его компьютеризация и сопровождающая ее </w:t>
      </w:r>
      <w:proofErr w:type="spellStart"/>
      <w:r w:rsidRPr="00473B88">
        <w:rPr>
          <w:color w:val="000000"/>
          <w:sz w:val="28"/>
          <w:szCs w:val="28"/>
        </w:rPr>
        <w:lastRenderedPageBreak/>
        <w:t>технологизация</w:t>
      </w:r>
      <w:proofErr w:type="spellEnd"/>
      <w:r w:rsidRPr="00473B88">
        <w:rPr>
          <w:color w:val="000000"/>
          <w:sz w:val="28"/>
          <w:szCs w:val="28"/>
        </w:rPr>
        <w:t xml:space="preserve">, что позволяет действенно усилить интеллектуальную деятельность современного общества. </w:t>
      </w:r>
    </w:p>
    <w:p w:rsidR="004D5625" w:rsidRDefault="00473B88" w:rsidP="00473B88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473B88">
        <w:rPr>
          <w:color w:val="000000"/>
          <w:sz w:val="28"/>
          <w:szCs w:val="28"/>
        </w:rPr>
        <w:t xml:space="preserve">Третья тенденция - переход от преимущественно информационных форм к активным методам и формам обучения с включением элементов </w:t>
      </w:r>
      <w:proofErr w:type="spellStart"/>
      <w:r w:rsidRPr="00473B88">
        <w:rPr>
          <w:color w:val="000000"/>
          <w:sz w:val="28"/>
          <w:szCs w:val="28"/>
        </w:rPr>
        <w:t>проблемности</w:t>
      </w:r>
      <w:proofErr w:type="spellEnd"/>
      <w:r w:rsidRPr="00473B88">
        <w:rPr>
          <w:color w:val="000000"/>
          <w:sz w:val="28"/>
          <w:szCs w:val="28"/>
        </w:rPr>
        <w:t xml:space="preserve">, научного поиска, широким использованием резервов самостоятельной работы обучающихся. Другими словами, как метафорично отмечает А.А. Вербицкий, тенденция перехода от "школы воспроизведения" к "школе понимания", "школе мышления". </w:t>
      </w:r>
    </w:p>
    <w:p w:rsidR="004D5625" w:rsidRDefault="00473B88" w:rsidP="00473B88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473B88">
        <w:rPr>
          <w:color w:val="000000"/>
          <w:sz w:val="28"/>
          <w:szCs w:val="28"/>
        </w:rPr>
        <w:t xml:space="preserve">Четвертая тенденция соотносится, по А.А. Вербицкому, с поиском психолого-дидактических условий перехода от жестко регламентированных контролирующих, алгоритмизированных способов организации учебно-воспитательного процесса и управления этим процессом </w:t>
      </w:r>
      <w:proofErr w:type="gramStart"/>
      <w:r w:rsidRPr="00473B88">
        <w:rPr>
          <w:color w:val="000000"/>
          <w:sz w:val="28"/>
          <w:szCs w:val="28"/>
        </w:rPr>
        <w:t>к</w:t>
      </w:r>
      <w:proofErr w:type="gramEnd"/>
      <w:r w:rsidRPr="00473B88">
        <w:rPr>
          <w:color w:val="000000"/>
          <w:sz w:val="28"/>
          <w:szCs w:val="28"/>
        </w:rPr>
        <w:t xml:space="preserve"> развивающим, активизирующим, интенсифицирующим, игровым. Это предполагает стимуляцию, развитие, организацию творческой, самостоятельной деятельности </w:t>
      </w:r>
      <w:proofErr w:type="gramStart"/>
      <w:r w:rsidRPr="00473B88">
        <w:rPr>
          <w:color w:val="000000"/>
          <w:sz w:val="28"/>
          <w:szCs w:val="28"/>
        </w:rPr>
        <w:t>обучающихся</w:t>
      </w:r>
      <w:proofErr w:type="gramEnd"/>
      <w:r w:rsidRPr="00473B88">
        <w:rPr>
          <w:color w:val="000000"/>
          <w:sz w:val="28"/>
          <w:szCs w:val="28"/>
        </w:rPr>
        <w:t xml:space="preserve">. </w:t>
      </w:r>
    </w:p>
    <w:p w:rsidR="004D5625" w:rsidRDefault="00473B88" w:rsidP="00473B88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473B88">
        <w:rPr>
          <w:color w:val="000000"/>
          <w:sz w:val="28"/>
          <w:szCs w:val="28"/>
        </w:rPr>
        <w:t xml:space="preserve">Пятая и шестая тенденции относятся к организации взаимодействия обучающегося и преподавателя и фиксируют необходимость организации обучения как коллективной, совместной деятельности </w:t>
      </w:r>
      <w:proofErr w:type="gramStart"/>
      <w:r w:rsidRPr="00473B88">
        <w:rPr>
          <w:color w:val="000000"/>
          <w:sz w:val="28"/>
          <w:szCs w:val="28"/>
        </w:rPr>
        <w:t>обучающихся</w:t>
      </w:r>
      <w:proofErr w:type="gramEnd"/>
      <w:r w:rsidRPr="00473B88">
        <w:rPr>
          <w:color w:val="000000"/>
          <w:sz w:val="28"/>
          <w:szCs w:val="28"/>
        </w:rPr>
        <w:t xml:space="preserve">, где акцент переносится "с обучающей деятельности преподавателя на познающую деятельность студента". </w:t>
      </w:r>
    </w:p>
    <w:p w:rsidR="00473B88" w:rsidRDefault="00473B88" w:rsidP="00473B8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B0E2A" w:rsidRPr="009C5C40" w:rsidRDefault="009C5C40" w:rsidP="009C5C40">
      <w:pPr>
        <w:pStyle w:val="a5"/>
        <w:numPr>
          <w:ilvl w:val="0"/>
          <w:numId w:val="1"/>
        </w:numPr>
        <w:tabs>
          <w:tab w:val="left" w:pos="3177"/>
        </w:tabs>
        <w:rPr>
          <w:rFonts w:ascii="Times New Roman" w:hAnsi="Times New Roman" w:cs="Times New Roman"/>
          <w:b/>
          <w:sz w:val="28"/>
          <w:szCs w:val="28"/>
        </w:rPr>
      </w:pPr>
      <w:r w:rsidRPr="009C5C40">
        <w:rPr>
          <w:rFonts w:ascii="Times New Roman" w:hAnsi="Times New Roman" w:cs="Times New Roman"/>
          <w:b/>
          <w:color w:val="000000"/>
          <w:sz w:val="28"/>
          <w:szCs w:val="28"/>
        </w:rPr>
        <w:t>Смысл человеческого бытия и ценности образования</w:t>
      </w:r>
      <w:r w:rsidR="000B0E2A" w:rsidRPr="009C5C40">
        <w:rPr>
          <w:rFonts w:ascii="Times New Roman" w:hAnsi="Times New Roman" w:cs="Times New Roman"/>
          <w:b/>
          <w:sz w:val="28"/>
          <w:szCs w:val="28"/>
        </w:rPr>
        <w:tab/>
      </w:r>
    </w:p>
    <w:p w:rsidR="000B0E2A" w:rsidRPr="000B0E2A" w:rsidRDefault="000B0E2A" w:rsidP="00C95C88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B0E2A">
        <w:rPr>
          <w:color w:val="000000"/>
          <w:sz w:val="28"/>
          <w:szCs w:val="28"/>
        </w:rPr>
        <w:t xml:space="preserve">Существование человека имеет особый статус - оно не </w:t>
      </w:r>
      <w:proofErr w:type="spellStart"/>
      <w:r w:rsidRPr="000B0E2A">
        <w:rPr>
          <w:color w:val="000000"/>
          <w:sz w:val="28"/>
          <w:szCs w:val="28"/>
        </w:rPr>
        <w:t>внеприродное</w:t>
      </w:r>
      <w:proofErr w:type="spellEnd"/>
      <w:r w:rsidRPr="000B0E2A">
        <w:rPr>
          <w:color w:val="000000"/>
          <w:sz w:val="28"/>
          <w:szCs w:val="28"/>
        </w:rPr>
        <w:t>, но и не только природно-телесное существование. Специфика человеческого бытия состоит в пересечении, взаимодействии трех относительно разных измерений его существования:</w:t>
      </w:r>
    </w:p>
    <w:p w:rsidR="009C5C40" w:rsidRDefault="000B0E2A" w:rsidP="00C95C88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0B0E2A">
        <w:rPr>
          <w:color w:val="000000"/>
          <w:sz w:val="28"/>
          <w:szCs w:val="28"/>
        </w:rPr>
        <w:t xml:space="preserve">Реально существует отдельный человек, - прежде всего мыслящая и чувствующая "вещь" (тело). Это первое измерение человеческого существования. Но одновременно человек существует как индивидуальная особь, принадлежащая к виду </w:t>
      </w:r>
      <w:proofErr w:type="spellStart"/>
      <w:r w:rsidRPr="000B0E2A">
        <w:rPr>
          <w:color w:val="000000"/>
          <w:sz w:val="28"/>
          <w:szCs w:val="28"/>
        </w:rPr>
        <w:t>Homo</w:t>
      </w:r>
      <w:proofErr w:type="spellEnd"/>
      <w:r w:rsidRPr="000B0E2A">
        <w:rPr>
          <w:color w:val="000000"/>
          <w:sz w:val="28"/>
          <w:szCs w:val="28"/>
        </w:rPr>
        <w:t xml:space="preserve"> </w:t>
      </w:r>
      <w:proofErr w:type="spellStart"/>
      <w:r w:rsidRPr="000B0E2A">
        <w:rPr>
          <w:color w:val="000000"/>
          <w:sz w:val="28"/>
          <w:szCs w:val="28"/>
        </w:rPr>
        <w:t>sapiens</w:t>
      </w:r>
      <w:proofErr w:type="spellEnd"/>
      <w:r w:rsidRPr="000B0E2A">
        <w:rPr>
          <w:color w:val="000000"/>
          <w:sz w:val="28"/>
          <w:szCs w:val="28"/>
        </w:rPr>
        <w:t xml:space="preserve"> и взятая на данном витке его развития, эволюции мира - это второе измерение бытия человека. Человек существует и как социально-историческое существо (третье измерение его существования). Все три измерения человеческого существования, взятые в единстве, - исходные характеристики существования человека. Можно сказать, что особенность человеческого существования состоит в возникновении специфической, уникальной для живой природы, "нежесткой" и не универсальной детерминации жизни человека со стороны его тела. </w:t>
      </w:r>
      <w:proofErr w:type="spellStart"/>
      <w:r w:rsidRPr="000B0E2A">
        <w:rPr>
          <w:color w:val="000000"/>
          <w:sz w:val="28"/>
          <w:szCs w:val="28"/>
        </w:rPr>
        <w:t>Нежесткость</w:t>
      </w:r>
      <w:proofErr w:type="spellEnd"/>
      <w:r w:rsidRPr="000B0E2A">
        <w:rPr>
          <w:color w:val="000000"/>
          <w:sz w:val="28"/>
          <w:szCs w:val="28"/>
        </w:rPr>
        <w:t xml:space="preserve"> проявляется в таких, например, фактах, как способность человека регулировать, контролировать свои фундаментальные потребности, удовлетворяя их не в простом соответствии с повелениями природы, а в пределах и формах, определяемых обществом, историей, собственной волей и самосознанием индивида. </w:t>
      </w:r>
      <w:r w:rsidR="009C5C40">
        <w:rPr>
          <w:color w:val="000000"/>
          <w:sz w:val="28"/>
          <w:szCs w:val="28"/>
        </w:rPr>
        <w:t xml:space="preserve"> </w:t>
      </w:r>
    </w:p>
    <w:p w:rsidR="000B0E2A" w:rsidRPr="000B0E2A" w:rsidRDefault="000B0E2A" w:rsidP="00C95C88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proofErr w:type="spellStart"/>
      <w:r w:rsidRPr="000B0E2A">
        <w:rPr>
          <w:color w:val="000000"/>
          <w:sz w:val="28"/>
          <w:szCs w:val="28"/>
        </w:rPr>
        <w:lastRenderedPageBreak/>
        <w:t>Неуниверсальность</w:t>
      </w:r>
      <w:proofErr w:type="spellEnd"/>
      <w:r w:rsidRPr="000B0E2A">
        <w:rPr>
          <w:color w:val="000000"/>
          <w:sz w:val="28"/>
          <w:szCs w:val="28"/>
        </w:rPr>
        <w:t xml:space="preserve"> же состоит в том, что многие действия человека, которые могли бы определяться (и иногда определяются) своего рода эгоизмом телесных потребностей, очень часто регулируются другими мотивами - духовно-нравственными, социальными. Наиболее ярко это проявляется в жертвенных </w:t>
      </w:r>
      <w:r w:rsidR="009C5C40">
        <w:rPr>
          <w:color w:val="000000"/>
          <w:sz w:val="28"/>
          <w:szCs w:val="28"/>
        </w:rPr>
        <w:t xml:space="preserve">поступках, но не только в них. </w:t>
      </w:r>
      <w:r w:rsidRPr="000B0E2A">
        <w:rPr>
          <w:color w:val="000000"/>
          <w:sz w:val="28"/>
          <w:szCs w:val="28"/>
        </w:rPr>
        <w:br/>
      </w:r>
      <w:proofErr w:type="gramStart"/>
      <w:r w:rsidRPr="000B0E2A">
        <w:rPr>
          <w:color w:val="000000"/>
          <w:sz w:val="28"/>
          <w:szCs w:val="28"/>
        </w:rPr>
        <w:t>Характер бытия конкретного индивида является преходящим, но поскольку жизнь его связана с жизнью рода, то для каждого из индивидов, живущих сейчас на Земле, есть место на едином "генеалогическом древе" человечества, идущем от самых первых человеческих существ, а через них - от животных предков человека и т. д. Каждое преходящее существование включено в необозримую историческую цепь человеческого бытия и цепь бытия природы</w:t>
      </w:r>
      <w:proofErr w:type="gramEnd"/>
      <w:r w:rsidRPr="000B0E2A">
        <w:rPr>
          <w:color w:val="000000"/>
          <w:sz w:val="28"/>
          <w:szCs w:val="28"/>
        </w:rPr>
        <w:t xml:space="preserve">, в эволюцию социального мира и образует одно из звеньев социально-исторического бытия. Эта включенность в общее развития человечества обеспечивается благодаря образованию человека, его обучению как способу обеспечить связь поколений. </w:t>
      </w:r>
    </w:p>
    <w:p w:rsidR="000B0E2A" w:rsidRDefault="000B0E2A" w:rsidP="006B679B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0B0E2A">
        <w:rPr>
          <w:rFonts w:ascii="Times New Roman" w:hAnsi="Times New Roman" w:cs="Times New Roman"/>
          <w:color w:val="000000"/>
          <w:sz w:val="28"/>
          <w:szCs w:val="28"/>
        </w:rPr>
        <w:t xml:space="preserve">Все выдающиеся педагогические школы и направления прошлого включали в себя размышления о ценности образования человека. И российская педагогическая школа тому не исключение. Для дореволюционного времени характерно формирование </w:t>
      </w:r>
      <w:r w:rsidR="009C5C40">
        <w:rPr>
          <w:rFonts w:ascii="Times New Roman" w:hAnsi="Times New Roman" w:cs="Times New Roman"/>
          <w:color w:val="000000"/>
          <w:sz w:val="28"/>
          <w:szCs w:val="28"/>
        </w:rPr>
        <w:t xml:space="preserve">христианских духовных ценностей, </w:t>
      </w:r>
      <w:r w:rsidRPr="000B0E2A">
        <w:rPr>
          <w:rFonts w:ascii="Times New Roman" w:hAnsi="Times New Roman" w:cs="Times New Roman"/>
          <w:color w:val="000000"/>
          <w:sz w:val="28"/>
          <w:szCs w:val="28"/>
        </w:rPr>
        <w:t xml:space="preserve">а также ценностей </w:t>
      </w:r>
      <w:proofErr w:type="spellStart"/>
      <w:r w:rsidRPr="000B0E2A">
        <w:rPr>
          <w:rFonts w:ascii="Times New Roman" w:hAnsi="Times New Roman" w:cs="Times New Roman"/>
          <w:color w:val="000000"/>
          <w:sz w:val="28"/>
          <w:szCs w:val="28"/>
        </w:rPr>
        <w:t>общецивилизационного</w:t>
      </w:r>
      <w:proofErr w:type="spellEnd"/>
      <w:r w:rsidRPr="000B0E2A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 (наука, знание, просвещение, культурное наследие). Так, Лев Николаевич Толстой в Яснополянской школе вводил уроки морали. Для него личностным образцом - педагогическим идеалом - был человек, умеющий трудиться и создавать духовные и материальные ценности. В педагогических размышлениях философов дореволюционного периода ценность личности превалировала над ценностью общества, нации, государства (Н. Бердяев, С. Булгаков, </w:t>
      </w:r>
      <w:proofErr w:type="spellStart"/>
      <w:r w:rsidRPr="000B0E2A">
        <w:rPr>
          <w:rFonts w:ascii="Times New Roman" w:hAnsi="Times New Roman" w:cs="Times New Roman"/>
          <w:color w:val="000000"/>
          <w:sz w:val="28"/>
          <w:szCs w:val="28"/>
        </w:rPr>
        <w:t>Н.Лосский</w:t>
      </w:r>
      <w:proofErr w:type="spellEnd"/>
      <w:r w:rsidRPr="000B0E2A">
        <w:rPr>
          <w:rFonts w:ascii="Times New Roman" w:hAnsi="Times New Roman" w:cs="Times New Roman"/>
          <w:color w:val="000000"/>
          <w:sz w:val="28"/>
          <w:szCs w:val="28"/>
        </w:rPr>
        <w:t>). Можно сказать, что основной ценностью образования в этот период признавались именно личн</w:t>
      </w:r>
      <w:r w:rsidR="009C5C40">
        <w:rPr>
          <w:rFonts w:ascii="Times New Roman" w:hAnsi="Times New Roman" w:cs="Times New Roman"/>
          <w:color w:val="000000"/>
          <w:sz w:val="28"/>
          <w:szCs w:val="28"/>
        </w:rPr>
        <w:t xml:space="preserve">остно-ориентированные ценности.    </w:t>
      </w:r>
      <w:r w:rsidRPr="000B0E2A">
        <w:rPr>
          <w:rFonts w:ascii="Times New Roman" w:hAnsi="Times New Roman" w:cs="Times New Roman"/>
          <w:color w:val="000000"/>
          <w:sz w:val="28"/>
          <w:szCs w:val="28"/>
        </w:rPr>
        <w:t xml:space="preserve">Одной из педагогических систем, ориентированных на государственно-общественные ценности, является система А.С. Макаренко. Его подход был ориентирован на такую организацию образовательного процесса, в которой трудовое воспитание занимало ведущее место, как ценности, созидаемой человеком. </w:t>
      </w:r>
      <w:r w:rsidRPr="000B0E2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95C88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0B0E2A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идею ценностного подхода связывают с гуманистической парадигмой образования, для которой характерны следующие принципы: Равенства, </w:t>
      </w:r>
      <w:proofErr w:type="spellStart"/>
      <w:r w:rsidRPr="000B0E2A">
        <w:rPr>
          <w:rFonts w:ascii="Times New Roman" w:hAnsi="Times New Roman" w:cs="Times New Roman"/>
          <w:color w:val="000000"/>
          <w:sz w:val="28"/>
          <w:szCs w:val="28"/>
        </w:rPr>
        <w:t>Диалогизма</w:t>
      </w:r>
      <w:proofErr w:type="spellEnd"/>
      <w:r w:rsidRPr="000B0E2A">
        <w:rPr>
          <w:rFonts w:ascii="Times New Roman" w:hAnsi="Times New Roman" w:cs="Times New Roman"/>
          <w:color w:val="000000"/>
          <w:sz w:val="28"/>
          <w:szCs w:val="28"/>
        </w:rPr>
        <w:t xml:space="preserve">, Сосуществования, Свободы, </w:t>
      </w:r>
      <w:proofErr w:type="spellStart"/>
      <w:r w:rsidRPr="000B0E2A">
        <w:rPr>
          <w:rFonts w:ascii="Times New Roman" w:hAnsi="Times New Roman" w:cs="Times New Roman"/>
          <w:color w:val="000000"/>
          <w:sz w:val="28"/>
          <w:szCs w:val="28"/>
        </w:rPr>
        <w:t>Соразвития</w:t>
      </w:r>
      <w:proofErr w:type="spellEnd"/>
      <w:r w:rsidRPr="000B0E2A">
        <w:rPr>
          <w:rFonts w:ascii="Times New Roman" w:hAnsi="Times New Roman" w:cs="Times New Roman"/>
          <w:color w:val="000000"/>
          <w:sz w:val="28"/>
          <w:szCs w:val="28"/>
        </w:rPr>
        <w:t xml:space="preserve">, Единства, Принятия. Реализация гуманитарной парадигмы в образовании предполагает обращение к культурным, </w:t>
      </w:r>
      <w:proofErr w:type="spellStart"/>
      <w:r w:rsidRPr="000B0E2A">
        <w:rPr>
          <w:rFonts w:ascii="Times New Roman" w:hAnsi="Times New Roman" w:cs="Times New Roman"/>
          <w:color w:val="000000"/>
          <w:sz w:val="28"/>
          <w:szCs w:val="28"/>
        </w:rPr>
        <w:t>общецивилизационным</w:t>
      </w:r>
      <w:proofErr w:type="spellEnd"/>
      <w:r w:rsidRPr="000B0E2A">
        <w:rPr>
          <w:rFonts w:ascii="Times New Roman" w:hAnsi="Times New Roman" w:cs="Times New Roman"/>
          <w:color w:val="000000"/>
          <w:sz w:val="28"/>
          <w:szCs w:val="28"/>
        </w:rPr>
        <w:t xml:space="preserve"> ценностям, ценностям трансцендентного характера и воспроиз</w:t>
      </w:r>
      <w:r w:rsidR="009C5C40">
        <w:rPr>
          <w:rFonts w:ascii="Times New Roman" w:hAnsi="Times New Roman" w:cs="Times New Roman"/>
          <w:color w:val="000000"/>
          <w:sz w:val="28"/>
          <w:szCs w:val="28"/>
        </w:rPr>
        <w:t xml:space="preserve">водство их в новых поколениях. </w:t>
      </w:r>
      <w:proofErr w:type="gramStart"/>
      <w:r w:rsidRPr="000B0E2A">
        <w:rPr>
          <w:rFonts w:ascii="Times New Roman" w:hAnsi="Times New Roman" w:cs="Times New Roman"/>
          <w:color w:val="000000"/>
          <w:sz w:val="28"/>
          <w:szCs w:val="28"/>
        </w:rPr>
        <w:t>Понятие гуманизм (от лат.</w:t>
      </w:r>
      <w:proofErr w:type="gramEnd"/>
      <w:r w:rsidRPr="000B0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B0E2A">
        <w:rPr>
          <w:rFonts w:ascii="Times New Roman" w:hAnsi="Times New Roman" w:cs="Times New Roman"/>
          <w:color w:val="000000"/>
          <w:sz w:val="28"/>
          <w:szCs w:val="28"/>
        </w:rPr>
        <w:t>Humanus</w:t>
      </w:r>
      <w:proofErr w:type="spellEnd"/>
      <w:r w:rsidRPr="000B0E2A">
        <w:rPr>
          <w:rFonts w:ascii="Times New Roman" w:hAnsi="Times New Roman" w:cs="Times New Roman"/>
          <w:color w:val="000000"/>
          <w:sz w:val="28"/>
          <w:szCs w:val="28"/>
        </w:rPr>
        <w:t xml:space="preserve"> - человеческий, человечный) означает человечность человека, любовь к людям, </w:t>
      </w:r>
      <w:proofErr w:type="spellStart"/>
      <w:r w:rsidRPr="000B0E2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коммуникативность</w:t>
      </w:r>
      <w:proofErr w:type="spellEnd"/>
      <w:r w:rsidRPr="000B0E2A">
        <w:rPr>
          <w:rFonts w:ascii="Times New Roman" w:hAnsi="Times New Roman" w:cs="Times New Roman"/>
          <w:color w:val="000000"/>
          <w:sz w:val="28"/>
          <w:szCs w:val="28"/>
        </w:rPr>
        <w:t xml:space="preserve"> социума, уважение к личности.</w:t>
      </w:r>
      <w:proofErr w:type="gramEnd"/>
      <w:r w:rsidRPr="000B0E2A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главной ценностью образования в рамках гуманистической парадигмы является человек, личность. Отсюда, образовательный процесс будет пониматься как создание условий для саморазвития, самодвижения конкретной личности. </w:t>
      </w:r>
      <w:r w:rsidR="0069686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B0E2A">
        <w:rPr>
          <w:rFonts w:ascii="Times New Roman" w:hAnsi="Times New Roman" w:cs="Times New Roman"/>
          <w:color w:val="000000"/>
          <w:sz w:val="28"/>
          <w:szCs w:val="28"/>
        </w:rPr>
        <w:t xml:space="preserve">Вышеуказанное не означает, что для образования снимается задача обучения как усвоения суммы знаний и умений. Происходит смещение, перестановка акцентов. </w:t>
      </w:r>
      <w:proofErr w:type="gramStart"/>
      <w:r w:rsidRPr="000B0E2A">
        <w:rPr>
          <w:rFonts w:ascii="Times New Roman" w:hAnsi="Times New Roman" w:cs="Times New Roman"/>
          <w:color w:val="000000"/>
          <w:sz w:val="28"/>
          <w:szCs w:val="28"/>
        </w:rPr>
        <w:t>Если прежде тип ценностных ориентаций можно было охарактеризовать как технократический, ориентированный на экономическую эффективность и максимальное использование обучающегося в интересах, то гуманистический тип ценностных ориентаций ориентирован на интересы каждого обучающегося как отдельной личности, его самодвижение и саморазвитие, ориентирован на создание условий для реализации им своего потенциала (как отражение зарождающейся культуры достоинства).</w:t>
      </w:r>
      <w:proofErr w:type="gramEnd"/>
      <w:r w:rsidRPr="000B0E2A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образом, образование тесно связано с особенностями человеческого существования и имеет несколько разных аксиологических (ценностных) измерений, которые меняются в ходе исторического развития человеческого общества.</w:t>
      </w:r>
    </w:p>
    <w:p w:rsidR="006B679B" w:rsidRPr="006B679B" w:rsidRDefault="006B679B" w:rsidP="006B679B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67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ценности образования</w:t>
      </w:r>
    </w:p>
    <w:p w:rsidR="006B679B" w:rsidRPr="006B679B" w:rsidRDefault="006B679B" w:rsidP="006B679B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6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Процесс развития (расширения) сознания человека и соответствующего изменения его </w:t>
      </w:r>
      <w:proofErr w:type="gramStart"/>
      <w:r w:rsidRPr="006B6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ценностных</w:t>
      </w:r>
      <w:proofErr w:type="gramEnd"/>
      <w:r w:rsidRPr="006B6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ориентации проходит следующие стадии:</w:t>
      </w:r>
    </w:p>
    <w:p w:rsidR="006B679B" w:rsidRPr="006B679B" w:rsidRDefault="006B679B" w:rsidP="006B679B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B6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5-й уровень - универсальные ценности (душа, бессмертие, вера, любовь, надежда, покаяние и т. п.);</w:t>
      </w:r>
      <w:proofErr w:type="gramEnd"/>
    </w:p>
    <w:p w:rsidR="006B679B" w:rsidRPr="006B679B" w:rsidRDefault="006B679B" w:rsidP="006B679B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B6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4-й уровень - общечеловеческие ценности (свобода, равенство, братство, труд, мир, творчество, гуманизм, согласие и др.);</w:t>
      </w:r>
      <w:proofErr w:type="gramEnd"/>
    </w:p>
    <w:p w:rsidR="006B679B" w:rsidRPr="006B679B" w:rsidRDefault="006B679B" w:rsidP="006B679B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6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3-й </w:t>
      </w:r>
      <w:proofErr w:type="gramStart"/>
      <w:r w:rsidRPr="006B6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уровень-общественные</w:t>
      </w:r>
      <w:proofErr w:type="gramEnd"/>
      <w:r w:rsidRPr="006B6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гражданские, национальные ценности;</w:t>
      </w:r>
    </w:p>
    <w:p w:rsidR="006B679B" w:rsidRPr="006B679B" w:rsidRDefault="006B679B" w:rsidP="006B679B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6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2-й уровень - семейные (родственные) ценности;</w:t>
      </w:r>
    </w:p>
    <w:p w:rsidR="006B679B" w:rsidRPr="006B679B" w:rsidRDefault="006B679B" w:rsidP="006B679B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6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1-й уровень - эгоцентрические ценности, самоутверждение.</w:t>
      </w:r>
    </w:p>
    <w:p w:rsidR="006B679B" w:rsidRPr="006B679B" w:rsidRDefault="006B679B" w:rsidP="006B679B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6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ценностными ориентациями понимаются важнейшие элементы внутренней структуры личности, подкрепленные жизненным опытом индивида, всей совокупностью его переживаний и отделяющие важное, существенное для человека </w:t>
      </w:r>
      <w:proofErr w:type="gramStart"/>
      <w:r w:rsidRPr="006B6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6B6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несущественного.</w:t>
      </w:r>
    </w:p>
    <w:p w:rsidR="006B679B" w:rsidRPr="006B679B" w:rsidRDefault="006B679B" w:rsidP="006B679B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6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Базовые ценности воспитания - самореализация, автономность, удовлетворение, польза, откровенность, индивидуальность.</w:t>
      </w:r>
    </w:p>
    <w:p w:rsidR="006B679B" w:rsidRPr="006B679B" w:rsidRDefault="006B679B" w:rsidP="006B679B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B6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Образование имеет целью становление самостоятельной, свободной, культурной, нравственной личности, сознающей ответственность перед семьей, обществом и государством, уважающей права и свободы других граждан, способной к взаимопониманию и сотрудничеству между людьми, народами, различными расовыми, национальными, этническими, религиозными, социальными группами.</w:t>
      </w:r>
      <w:proofErr w:type="gramEnd"/>
    </w:p>
    <w:p w:rsidR="006B679B" w:rsidRPr="006B679B" w:rsidRDefault="006B679B" w:rsidP="006B679B">
      <w:pPr>
        <w:pStyle w:val="a3"/>
        <w:shd w:val="clear" w:color="auto" w:fill="FEFEFE"/>
        <w:spacing w:before="313" w:beforeAutospacing="0" w:after="313" w:afterAutospacing="0"/>
        <w:ind w:right="939" w:firstLine="851"/>
        <w:rPr>
          <w:color w:val="000000" w:themeColor="text1"/>
          <w:sz w:val="28"/>
          <w:szCs w:val="28"/>
        </w:rPr>
      </w:pPr>
      <w:r w:rsidRPr="006B679B">
        <w:rPr>
          <w:color w:val="000000" w:themeColor="text1"/>
          <w:sz w:val="28"/>
          <w:szCs w:val="28"/>
        </w:rPr>
        <w:t xml:space="preserve">Конкретизация целей обучения (образования) предусматривает три уровня: политический, на котором цели понимаются как общественная цель, государственная </w:t>
      </w:r>
      <w:proofErr w:type="gramStart"/>
      <w:r w:rsidRPr="006B679B">
        <w:rPr>
          <w:color w:val="000000" w:themeColor="text1"/>
          <w:sz w:val="28"/>
          <w:szCs w:val="28"/>
        </w:rPr>
        <w:t>политика</w:t>
      </w:r>
      <w:proofErr w:type="gramEnd"/>
      <w:r w:rsidRPr="006B679B">
        <w:rPr>
          <w:color w:val="000000" w:themeColor="text1"/>
          <w:sz w:val="28"/>
          <w:szCs w:val="28"/>
        </w:rPr>
        <w:t xml:space="preserve"> а области образования: административный - цели понимаются как стратегия решения значительных образовательных задач (на уровне региона, учебного заведения): оперативный, на котором цели формулируются </w:t>
      </w:r>
      <w:proofErr w:type="spellStart"/>
      <w:r w:rsidRPr="006B679B">
        <w:rPr>
          <w:color w:val="000000" w:themeColor="text1"/>
          <w:sz w:val="28"/>
          <w:szCs w:val="28"/>
        </w:rPr>
        <w:t>хак</w:t>
      </w:r>
      <w:proofErr w:type="spellEnd"/>
      <w:r w:rsidRPr="006B679B">
        <w:rPr>
          <w:color w:val="000000" w:themeColor="text1"/>
          <w:sz w:val="28"/>
          <w:szCs w:val="28"/>
        </w:rPr>
        <w:t xml:space="preserve"> оперативные задачи реализации учебного процесса в определенной группе, с имеющимся составом обучаемых.</w:t>
      </w:r>
    </w:p>
    <w:p w:rsidR="006B679B" w:rsidRPr="006B679B" w:rsidRDefault="006B679B" w:rsidP="006B679B">
      <w:pPr>
        <w:pStyle w:val="a3"/>
        <w:shd w:val="clear" w:color="auto" w:fill="FEFEFE"/>
        <w:spacing w:before="313" w:beforeAutospacing="0" w:after="313" w:afterAutospacing="0"/>
        <w:ind w:right="939" w:firstLine="851"/>
        <w:rPr>
          <w:color w:val="000000" w:themeColor="text1"/>
          <w:sz w:val="28"/>
          <w:szCs w:val="28"/>
        </w:rPr>
      </w:pPr>
      <w:r w:rsidRPr="006B679B">
        <w:rPr>
          <w:color w:val="000000" w:themeColor="text1"/>
          <w:sz w:val="28"/>
          <w:szCs w:val="28"/>
        </w:rPr>
        <w:t>Цели образования определяются с различной степенью обобщения и детализации. Если на политическом и административном уровнях обходятся лишь общей констатацией сформулированных намерений, и этого достаточно, го на оперативном (преподавательском) уровне цели задаются конкретно. При этом необходимо, чтобы они были реальными, четко определенными и дифференцированными настолько, чтобы без лишних пояснений было понятно, что предусматривает определенная цепь. Такое задание конкретных цепей называется диагностическим. Оно открывает дорогу для определения и измерения достигнутых результатов.</w:t>
      </w:r>
    </w:p>
    <w:p w:rsidR="006B679B" w:rsidRPr="006B679B" w:rsidRDefault="006B679B" w:rsidP="006B679B">
      <w:pPr>
        <w:pStyle w:val="a3"/>
        <w:shd w:val="clear" w:color="auto" w:fill="FEFEFE"/>
        <w:spacing w:before="313" w:beforeAutospacing="0" w:after="313" w:afterAutospacing="0"/>
        <w:ind w:right="939" w:firstLine="851"/>
        <w:rPr>
          <w:color w:val="000000" w:themeColor="text1"/>
          <w:sz w:val="28"/>
          <w:szCs w:val="28"/>
        </w:rPr>
      </w:pPr>
      <w:r w:rsidRPr="006B679B">
        <w:rPr>
          <w:color w:val="000000" w:themeColor="text1"/>
          <w:sz w:val="28"/>
          <w:szCs w:val="28"/>
        </w:rPr>
        <w:t>Цели образования распределяются на ряд задач:</w:t>
      </w:r>
    </w:p>
    <w:p w:rsidR="006B679B" w:rsidRPr="006B679B" w:rsidRDefault="006B679B" w:rsidP="006B679B">
      <w:pPr>
        <w:pStyle w:val="a3"/>
        <w:shd w:val="clear" w:color="auto" w:fill="FEFEFE"/>
        <w:spacing w:before="313" w:beforeAutospacing="0" w:after="313" w:afterAutospacing="0"/>
        <w:ind w:right="939" w:firstLine="851"/>
        <w:rPr>
          <w:color w:val="000000" w:themeColor="text1"/>
          <w:sz w:val="28"/>
          <w:szCs w:val="28"/>
        </w:rPr>
      </w:pPr>
      <w:r w:rsidRPr="006B679B">
        <w:rPr>
          <w:color w:val="000000" w:themeColor="text1"/>
          <w:sz w:val="28"/>
          <w:szCs w:val="28"/>
        </w:rPr>
        <w:t>- удовлетворение национально-культурных потребностей населения, воспитание физически и морально здорового поколения;</w:t>
      </w:r>
    </w:p>
    <w:p w:rsidR="006B679B" w:rsidRPr="006B679B" w:rsidRDefault="006B679B" w:rsidP="006B679B">
      <w:pPr>
        <w:pStyle w:val="a3"/>
        <w:shd w:val="clear" w:color="auto" w:fill="FEFEFE"/>
        <w:spacing w:before="313" w:beforeAutospacing="0" w:after="313" w:afterAutospacing="0"/>
        <w:ind w:right="939" w:firstLine="851"/>
        <w:rPr>
          <w:color w:val="000000" w:themeColor="text1"/>
          <w:sz w:val="28"/>
          <w:szCs w:val="28"/>
        </w:rPr>
      </w:pPr>
      <w:r w:rsidRPr="006B679B">
        <w:rPr>
          <w:color w:val="000000" w:themeColor="text1"/>
          <w:sz w:val="28"/>
          <w:szCs w:val="28"/>
        </w:rPr>
        <w:t>- обеспечение усвоения учащимися системы знаний, определяемой общественными и производственными потребностями:</w:t>
      </w:r>
    </w:p>
    <w:p w:rsidR="006B679B" w:rsidRPr="006B679B" w:rsidRDefault="006B679B" w:rsidP="006B679B">
      <w:pPr>
        <w:pStyle w:val="a3"/>
        <w:shd w:val="clear" w:color="auto" w:fill="FEFEFE"/>
        <w:spacing w:before="313" w:beforeAutospacing="0" w:after="313" w:afterAutospacing="0"/>
        <w:ind w:right="939" w:firstLine="851"/>
        <w:rPr>
          <w:color w:val="000000" w:themeColor="text1"/>
          <w:sz w:val="28"/>
          <w:szCs w:val="28"/>
        </w:rPr>
      </w:pPr>
      <w:r w:rsidRPr="006B679B">
        <w:rPr>
          <w:color w:val="000000" w:themeColor="text1"/>
          <w:sz w:val="28"/>
          <w:szCs w:val="28"/>
        </w:rPr>
        <w:t>- формирование научного миропонимания, политической, экологической, экономической, правовой культуры, гуманистических ценностей и идеалов, творческого мышления, самостоятельности в пополнении знаний;</w:t>
      </w:r>
    </w:p>
    <w:p w:rsidR="006B679B" w:rsidRPr="006B679B" w:rsidRDefault="006B679B" w:rsidP="006B679B">
      <w:pPr>
        <w:pStyle w:val="a3"/>
        <w:shd w:val="clear" w:color="auto" w:fill="FEFEFE"/>
        <w:spacing w:before="313" w:beforeAutospacing="0" w:after="313" w:afterAutospacing="0"/>
        <w:ind w:right="939" w:firstLine="851"/>
        <w:rPr>
          <w:color w:val="000000" w:themeColor="text1"/>
          <w:sz w:val="28"/>
          <w:szCs w:val="28"/>
        </w:rPr>
      </w:pPr>
      <w:r w:rsidRPr="006B679B">
        <w:rPr>
          <w:color w:val="000000" w:themeColor="text1"/>
          <w:sz w:val="28"/>
          <w:szCs w:val="28"/>
        </w:rPr>
        <w:t>- выработка у молодежи патриотизма, осознанной гражданской позиции, человеческого достоинства, участия в демократическом самоуправлении, ответственности за свои поступки.</w:t>
      </w:r>
    </w:p>
    <w:p w:rsidR="006B679B" w:rsidRPr="003743F1" w:rsidRDefault="000C18AB" w:rsidP="006B679B">
      <w:pPr>
        <w:ind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43F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использованной литературы</w:t>
      </w:r>
    </w:p>
    <w:p w:rsidR="000C18AB" w:rsidRPr="000C18AB" w:rsidRDefault="000C18AB" w:rsidP="000C18A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Бордовская</w:t>
      </w:r>
      <w:proofErr w:type="spellEnd"/>
      <w:r w:rsidRPr="000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Н.В., </w:t>
      </w:r>
      <w:proofErr w:type="spellStart"/>
      <w:r w:rsidRPr="000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Реан</w:t>
      </w:r>
      <w:proofErr w:type="spellEnd"/>
      <w:r w:rsidRPr="000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 Педагогика. Учебник для вузов. - С-Пет., 2000.</w:t>
      </w:r>
    </w:p>
    <w:p w:rsidR="000C18AB" w:rsidRPr="000C18AB" w:rsidRDefault="000C18AB" w:rsidP="000C18A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Гершунский</w:t>
      </w:r>
      <w:proofErr w:type="spellEnd"/>
      <w:r w:rsidRPr="000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Б.С. Философия образования. - М., 1998.</w:t>
      </w:r>
    </w:p>
    <w:p w:rsidR="000C18AB" w:rsidRPr="000C18AB" w:rsidRDefault="000C18AB" w:rsidP="000C18A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 И.А. Педагогическая психология. - М., 2000.</w:t>
      </w:r>
    </w:p>
    <w:p w:rsidR="000C18AB" w:rsidRPr="000C18AB" w:rsidRDefault="000C18AB" w:rsidP="000C18A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педагогики и образование</w:t>
      </w:r>
      <w:proofErr w:type="gramStart"/>
      <w:r w:rsidRPr="000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</w:t>
      </w:r>
      <w:proofErr w:type="gramEnd"/>
      <w:r w:rsidRPr="000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А.И. Пискунова. - М., 2001.</w:t>
      </w:r>
    </w:p>
    <w:p w:rsidR="000C18AB" w:rsidRPr="000C18AB" w:rsidRDefault="000C18AB" w:rsidP="000C18A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Пидкасистый</w:t>
      </w:r>
      <w:proofErr w:type="spellEnd"/>
      <w:r w:rsidRPr="000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П.И., Фридман Л.М., </w:t>
      </w:r>
      <w:proofErr w:type="spellStart"/>
      <w:r w:rsidRPr="000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Гарунов</w:t>
      </w:r>
      <w:proofErr w:type="spellEnd"/>
      <w:r w:rsidRPr="000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М.Г. Психолого-дидактический справочник преподавателя высшей школы. - М., 1999.</w:t>
      </w:r>
    </w:p>
    <w:p w:rsidR="003743F1" w:rsidRDefault="000C18AB" w:rsidP="003743F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 и педагогика. Учебное пособие</w:t>
      </w:r>
      <w:proofErr w:type="gramStart"/>
      <w:r w:rsidRPr="000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</w:t>
      </w:r>
      <w:proofErr w:type="gramEnd"/>
      <w:r w:rsidRPr="000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</w:t>
      </w:r>
      <w:proofErr w:type="spellStart"/>
      <w:r w:rsidRPr="000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Абульхановой</w:t>
      </w:r>
      <w:proofErr w:type="spellEnd"/>
      <w:r w:rsidRPr="000C1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К.А. - М., 1998.</w:t>
      </w:r>
    </w:p>
    <w:p w:rsidR="000C18AB" w:rsidRPr="003743F1" w:rsidRDefault="000C18AB" w:rsidP="003743F1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C18AB" w:rsidRPr="003743F1" w:rsidSect="0044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04EE"/>
    <w:multiLevelType w:val="hybridMultilevel"/>
    <w:tmpl w:val="EFEA9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610B5"/>
    <w:multiLevelType w:val="hybridMultilevel"/>
    <w:tmpl w:val="C960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E35D6"/>
    <w:multiLevelType w:val="hybridMultilevel"/>
    <w:tmpl w:val="082C001A"/>
    <w:lvl w:ilvl="0" w:tplc="0426636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B88"/>
    <w:rsid w:val="000B0E2A"/>
    <w:rsid w:val="000C18AB"/>
    <w:rsid w:val="003743F1"/>
    <w:rsid w:val="003B52AA"/>
    <w:rsid w:val="00440AB7"/>
    <w:rsid w:val="00473B88"/>
    <w:rsid w:val="004D5625"/>
    <w:rsid w:val="005B14E7"/>
    <w:rsid w:val="00696869"/>
    <w:rsid w:val="006B679B"/>
    <w:rsid w:val="009C5C40"/>
    <w:rsid w:val="00C9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73B8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C5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Салтереева Хава Р</dc:creator>
  <cp:lastModifiedBy>HP</cp:lastModifiedBy>
  <cp:revision>8</cp:revision>
  <dcterms:created xsi:type="dcterms:W3CDTF">2020-10-25T17:03:00Z</dcterms:created>
  <dcterms:modified xsi:type="dcterms:W3CDTF">2023-04-08T09:43:00Z</dcterms:modified>
</cp:coreProperties>
</file>