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C0DB" w14:textId="77777777" w:rsidR="008E1712" w:rsidRDefault="008E1712" w:rsidP="008E1712">
      <w:pPr>
        <w:pStyle w:val="a4"/>
        <w:spacing w:line="360" w:lineRule="auto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образования.</w:t>
      </w:r>
    </w:p>
    <w:p w14:paraId="584786F8" w14:textId="77777777" w:rsidR="008E1712" w:rsidRDefault="008E1712" w:rsidP="008E1712">
      <w:pPr>
        <w:pStyle w:val="a4"/>
        <w:spacing w:line="360" w:lineRule="auto"/>
        <w:ind w:left="-567"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«Астраханский государственный медицинский университет»</w:t>
      </w:r>
    </w:p>
    <w:p w14:paraId="4B11CA36" w14:textId="77777777" w:rsidR="008E1712" w:rsidRPr="00036A6B" w:rsidRDefault="008E1712" w:rsidP="008E1712">
      <w:pPr>
        <w:pStyle w:val="a4"/>
        <w:spacing w:line="360" w:lineRule="auto"/>
        <w:ind w:left="-567"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14:paraId="04874599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</w:rPr>
      </w:pPr>
    </w:p>
    <w:p w14:paraId="5485B91A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</w:rPr>
      </w:pPr>
    </w:p>
    <w:p w14:paraId="291AEEF7" w14:textId="59CD4DAE" w:rsidR="008E1712" w:rsidRPr="005F1751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Кафедра </w:t>
      </w:r>
      <w:hyperlink r:id="rId7" w:history="1">
        <w:r w:rsidR="00C91414" w:rsidRPr="00C91414">
          <w:rPr>
            <w:rStyle w:val="ab"/>
            <w:color w:val="000000" w:themeColor="text1"/>
            <w:sz w:val="28"/>
            <w:szCs w:val="28"/>
            <w:u w:val="none"/>
          </w:rPr>
          <w:t>экстремальной медицины и безопасности жизнедеятельности</w:t>
        </w:r>
      </w:hyperlink>
    </w:p>
    <w:p w14:paraId="0C8DCAA2" w14:textId="2D72C05E" w:rsidR="008E1712" w:rsidRDefault="008E1712" w:rsidP="00C91414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кафедрой</w:t>
      </w:r>
      <w:r w:rsidR="00C91414">
        <w:rPr>
          <w:color w:val="000000"/>
          <w:sz w:val="28"/>
          <w:szCs w:val="28"/>
        </w:rPr>
        <w:t xml:space="preserve"> </w:t>
      </w:r>
      <w:proofErr w:type="spellStart"/>
      <w:r w:rsidR="00C91414">
        <w:rPr>
          <w:color w:val="000000"/>
          <w:sz w:val="28"/>
          <w:szCs w:val="28"/>
        </w:rPr>
        <w:t>к.п.н</w:t>
      </w:r>
      <w:proofErr w:type="spellEnd"/>
      <w:r w:rsidR="00C91414">
        <w:rPr>
          <w:color w:val="000000"/>
          <w:sz w:val="28"/>
          <w:szCs w:val="28"/>
        </w:rPr>
        <w:t>., доцент</w:t>
      </w:r>
      <w:r>
        <w:rPr>
          <w:color w:val="000000"/>
          <w:sz w:val="28"/>
          <w:szCs w:val="28"/>
        </w:rPr>
        <w:t xml:space="preserve"> </w:t>
      </w:r>
      <w:r w:rsidR="00C91414">
        <w:br/>
      </w:r>
      <w:r w:rsidR="00C91414" w:rsidRPr="00C91414">
        <w:rPr>
          <w:color w:val="000000" w:themeColor="text1"/>
          <w:sz w:val="28"/>
          <w:szCs w:val="28"/>
          <w:shd w:val="clear" w:color="auto" w:fill="FFFFFF"/>
        </w:rPr>
        <w:t>Касаткин Н.Н.</w:t>
      </w:r>
    </w:p>
    <w:p w14:paraId="36A36219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</w:rPr>
      </w:pPr>
    </w:p>
    <w:p w14:paraId="34F72A3B" w14:textId="6874EBA1" w:rsidR="008E1712" w:rsidRDefault="00D3587F" w:rsidP="008E1712">
      <w:pPr>
        <w:pStyle w:val="a4"/>
        <w:spacing w:beforeAutospacing="0" w:afterAutospacing="0" w:line="360" w:lineRule="auto"/>
        <w:ind w:left="-567" w:right="28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Реферат</w:t>
      </w:r>
    </w:p>
    <w:p w14:paraId="091BE869" w14:textId="4B448887" w:rsidR="008E1712" w:rsidRDefault="008E1712" w:rsidP="008E1712">
      <w:pPr>
        <w:pStyle w:val="a4"/>
        <w:spacing w:beforeAutospacing="0" w:afterAutospacing="0" w:line="360" w:lineRule="auto"/>
        <w:ind w:left="-567"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Pr="00036A6B">
        <w:rPr>
          <w:color w:val="000000"/>
          <w:sz w:val="28"/>
          <w:szCs w:val="28"/>
        </w:rPr>
        <w:t xml:space="preserve">: </w:t>
      </w:r>
      <w:r w:rsidRPr="009636E1">
        <w:rPr>
          <w:color w:val="000000"/>
          <w:sz w:val="28"/>
          <w:szCs w:val="28"/>
        </w:rPr>
        <w:t>«</w:t>
      </w:r>
      <w:r w:rsidR="00C91414" w:rsidRPr="00C91414">
        <w:rPr>
          <w:color w:val="000000"/>
          <w:sz w:val="28"/>
          <w:szCs w:val="28"/>
          <w:shd w:val="clear" w:color="auto" w:fill="FFFFFF"/>
        </w:rPr>
        <w:t>Санитарно-эпидемическое обеспечение населения в ЧС</w:t>
      </w:r>
      <w:r w:rsidRPr="009636E1">
        <w:rPr>
          <w:color w:val="000000"/>
          <w:sz w:val="28"/>
          <w:szCs w:val="28"/>
        </w:rPr>
        <w:t>».</w:t>
      </w:r>
    </w:p>
    <w:p w14:paraId="0EAFC8DB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center"/>
        <w:rPr>
          <w:color w:val="000000"/>
          <w:sz w:val="28"/>
          <w:szCs w:val="28"/>
        </w:rPr>
      </w:pPr>
    </w:p>
    <w:p w14:paraId="08B942B1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center"/>
        <w:rPr>
          <w:color w:val="000000"/>
          <w:sz w:val="28"/>
          <w:szCs w:val="28"/>
        </w:rPr>
      </w:pPr>
    </w:p>
    <w:p w14:paraId="46403E91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Выполнила: </w:t>
      </w:r>
      <w:r w:rsidRPr="00036A6B">
        <w:rPr>
          <w:color w:val="000000"/>
          <w:sz w:val="28"/>
          <w:szCs w:val="28"/>
          <w:shd w:val="clear" w:color="auto" w:fill="FFFFFF"/>
        </w:rPr>
        <w:t>студент</w:t>
      </w:r>
      <w:r>
        <w:rPr>
          <w:color w:val="000000"/>
          <w:sz w:val="28"/>
          <w:szCs w:val="28"/>
          <w:shd w:val="clear" w:color="auto" w:fill="FFFFFF"/>
        </w:rPr>
        <w:t>ка 112</w:t>
      </w:r>
      <w:r w:rsidRPr="00036A6B">
        <w:rPr>
          <w:color w:val="000000"/>
          <w:sz w:val="28"/>
          <w:szCs w:val="28"/>
          <w:shd w:val="clear" w:color="auto" w:fill="FFFFFF"/>
        </w:rPr>
        <w:t xml:space="preserve"> группы</w:t>
      </w:r>
    </w:p>
    <w:p w14:paraId="29AD1858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педиатрического факультета </w:t>
      </w:r>
      <w:r w:rsidRPr="00036A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Муртазалиева С.С.</w:t>
      </w:r>
    </w:p>
    <w:p w14:paraId="708BAF5F" w14:textId="22592D9C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Проверила: </w:t>
      </w:r>
      <w:r w:rsidR="00D3587F">
        <w:rPr>
          <w:color w:val="000000"/>
          <w:sz w:val="28"/>
          <w:szCs w:val="28"/>
        </w:rPr>
        <w:t>___________________</w:t>
      </w:r>
      <w:bookmarkStart w:id="0" w:name="_GoBack"/>
      <w:bookmarkEnd w:id="0"/>
    </w:p>
    <w:p w14:paraId="39D3D3B0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rStyle w:val="a3"/>
          <w:color w:val="000000" w:themeColor="text1"/>
          <w:sz w:val="28"/>
          <w:szCs w:val="28"/>
          <w:shd w:val="clear" w:color="auto" w:fill="FFFFFF"/>
        </w:rPr>
      </w:pPr>
    </w:p>
    <w:p w14:paraId="0E6CCA4D" w14:textId="68807EB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rStyle w:val="a3"/>
          <w:color w:val="000000" w:themeColor="text1"/>
          <w:sz w:val="28"/>
          <w:szCs w:val="28"/>
          <w:shd w:val="clear" w:color="auto" w:fill="FFFFFF"/>
        </w:rPr>
      </w:pPr>
    </w:p>
    <w:p w14:paraId="248A1CA8" w14:textId="77777777" w:rsidR="00D3587F" w:rsidRDefault="00D3587F" w:rsidP="008E1712">
      <w:pPr>
        <w:pStyle w:val="a4"/>
        <w:spacing w:beforeAutospacing="0" w:afterAutospacing="0" w:line="360" w:lineRule="auto"/>
        <w:ind w:left="-567" w:right="283"/>
        <w:jc w:val="right"/>
        <w:rPr>
          <w:rStyle w:val="a3"/>
          <w:color w:val="000000" w:themeColor="text1"/>
          <w:sz w:val="28"/>
          <w:szCs w:val="28"/>
          <w:shd w:val="clear" w:color="auto" w:fill="FFFFFF"/>
        </w:rPr>
      </w:pPr>
    </w:p>
    <w:p w14:paraId="7E99AAC2" w14:textId="77777777" w:rsidR="008E1712" w:rsidRDefault="008E1712" w:rsidP="008E1712">
      <w:pPr>
        <w:pStyle w:val="a4"/>
        <w:spacing w:beforeAutospacing="0" w:afterAutospacing="0" w:line="360" w:lineRule="auto"/>
        <w:ind w:left="-567" w:right="283"/>
        <w:jc w:val="right"/>
        <w:rPr>
          <w:color w:val="000000"/>
          <w:sz w:val="28"/>
          <w:szCs w:val="28"/>
        </w:rPr>
      </w:pPr>
    </w:p>
    <w:p w14:paraId="6838DCEB" w14:textId="77777777" w:rsidR="008E1712" w:rsidRDefault="008E1712" w:rsidP="008E1712">
      <w:pPr>
        <w:pStyle w:val="a4"/>
        <w:spacing w:beforeAutospacing="0" w:afterAutospacing="0" w:line="360" w:lineRule="auto"/>
        <w:ind w:right="283"/>
        <w:rPr>
          <w:color w:val="000000"/>
          <w:sz w:val="28"/>
          <w:szCs w:val="28"/>
        </w:rPr>
      </w:pPr>
    </w:p>
    <w:p w14:paraId="68801ABB" w14:textId="77777777" w:rsidR="008E1712" w:rsidRPr="005F1751" w:rsidRDefault="008E1712" w:rsidP="008E1712">
      <w:pPr>
        <w:pStyle w:val="a4"/>
        <w:spacing w:beforeAutospacing="0" w:afterAutospacing="0" w:line="360" w:lineRule="auto"/>
        <w:ind w:left="-567"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Астрахань 2024 год</w:t>
      </w:r>
    </w:p>
    <w:p w14:paraId="659324A1" w14:textId="77777777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lastRenderedPageBreak/>
        <w:t>Оглавление</w:t>
      </w:r>
    </w:p>
    <w:p w14:paraId="13621DDF" w14:textId="10BF830A" w:rsidR="00E3610B" w:rsidRDefault="00E3610B" w:rsidP="008A24CB">
      <w:pPr>
        <w:pStyle w:val="Standard"/>
        <w:spacing w:line="360" w:lineRule="auto"/>
        <w:ind w:left="-567" w:right="283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14:paraId="1E12D008" w14:textId="30DCC248" w:rsidR="00E3610B" w:rsidRPr="00E3610B" w:rsidRDefault="00E3610B" w:rsidP="008A24CB">
      <w:pPr>
        <w:pStyle w:val="a6"/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3610B">
        <w:rPr>
          <w:rFonts w:ascii="Times New Roman" w:hAnsi="Times New Roman" w:cs="Times New Roman"/>
          <w:sz w:val="28"/>
          <w:szCs w:val="28"/>
        </w:rPr>
        <w:t>Введение</w:t>
      </w:r>
      <w:r w:rsidR="00463C3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463C39">
        <w:rPr>
          <w:rFonts w:ascii="Times New Roman" w:hAnsi="Times New Roman" w:cs="Times New Roman"/>
          <w:sz w:val="28"/>
          <w:szCs w:val="28"/>
        </w:rPr>
        <w:t>……</w:t>
      </w:r>
      <w:r w:rsidR="008A2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C39">
        <w:rPr>
          <w:rFonts w:ascii="Times New Roman" w:hAnsi="Times New Roman" w:cs="Times New Roman"/>
          <w:sz w:val="28"/>
          <w:szCs w:val="28"/>
        </w:rPr>
        <w:t>…</w:t>
      </w:r>
      <w:r w:rsidR="008A24CB">
        <w:rPr>
          <w:rFonts w:ascii="Times New Roman" w:hAnsi="Times New Roman" w:cs="Times New Roman"/>
          <w:sz w:val="28"/>
          <w:szCs w:val="28"/>
        </w:rPr>
        <w:t>...</w:t>
      </w:r>
      <w:r w:rsidR="00463C39">
        <w:rPr>
          <w:rFonts w:ascii="Times New Roman" w:hAnsi="Times New Roman" w:cs="Times New Roman"/>
          <w:sz w:val="28"/>
          <w:szCs w:val="28"/>
        </w:rPr>
        <w:t>.</w:t>
      </w:r>
      <w:r w:rsidR="008A24CB">
        <w:rPr>
          <w:rFonts w:ascii="Times New Roman" w:hAnsi="Times New Roman" w:cs="Times New Roman"/>
          <w:sz w:val="28"/>
          <w:szCs w:val="28"/>
        </w:rPr>
        <w:t>3</w:t>
      </w:r>
    </w:p>
    <w:p w14:paraId="30B5C6EE" w14:textId="0C1F8923" w:rsidR="00E3610B" w:rsidRPr="00E3610B" w:rsidRDefault="00E3610B" w:rsidP="008A24CB">
      <w:pPr>
        <w:pStyle w:val="a6"/>
        <w:numPr>
          <w:ilvl w:val="0"/>
          <w:numId w:val="3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3610B">
        <w:rPr>
          <w:rFonts w:ascii="Times New Roman" w:hAnsi="Times New Roman" w:cs="Times New Roman"/>
          <w:sz w:val="28"/>
          <w:szCs w:val="28"/>
        </w:rPr>
        <w:t>Задачи, принципы и основные мероприятия санитарно-противоэпидемического обеспечения в чрезвычайных ситуация</w:t>
      </w:r>
      <w:r w:rsidRPr="00E3610B">
        <w:rPr>
          <w:rFonts w:ascii="Times New Roman" w:hAnsi="Times New Roman" w:cs="Times New Roman"/>
          <w:sz w:val="28"/>
          <w:szCs w:val="28"/>
        </w:rPr>
        <w:t>х</w:t>
      </w:r>
      <w:r w:rsidR="00463C3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63C39">
        <w:rPr>
          <w:rFonts w:ascii="Times New Roman" w:hAnsi="Times New Roman" w:cs="Times New Roman"/>
          <w:sz w:val="28"/>
          <w:szCs w:val="28"/>
        </w:rPr>
        <w:t>……</w:t>
      </w:r>
      <w:r w:rsidR="008A2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4CB">
        <w:rPr>
          <w:rFonts w:ascii="Times New Roman" w:hAnsi="Times New Roman" w:cs="Times New Roman"/>
          <w:sz w:val="28"/>
          <w:szCs w:val="28"/>
        </w:rPr>
        <w:t>…</w:t>
      </w:r>
      <w:r w:rsidR="00463C39">
        <w:rPr>
          <w:rFonts w:ascii="Times New Roman" w:hAnsi="Times New Roman" w:cs="Times New Roman"/>
          <w:sz w:val="28"/>
          <w:szCs w:val="28"/>
        </w:rPr>
        <w:t>…</w:t>
      </w:r>
      <w:r w:rsidR="008A24CB">
        <w:rPr>
          <w:rFonts w:ascii="Times New Roman" w:hAnsi="Times New Roman" w:cs="Times New Roman"/>
          <w:sz w:val="28"/>
          <w:szCs w:val="28"/>
        </w:rPr>
        <w:t>4</w:t>
      </w:r>
    </w:p>
    <w:p w14:paraId="60585295" w14:textId="09A3C72B" w:rsidR="00E3610B" w:rsidRPr="00E3610B" w:rsidRDefault="00E3610B" w:rsidP="008A24CB">
      <w:pPr>
        <w:pStyle w:val="a6"/>
        <w:numPr>
          <w:ilvl w:val="0"/>
          <w:numId w:val="3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610B">
        <w:rPr>
          <w:rFonts w:ascii="Times New Roman" w:hAnsi="Times New Roman" w:cs="Times New Roman"/>
          <w:sz w:val="28"/>
          <w:szCs w:val="28"/>
        </w:rPr>
        <w:t>Организация и задачи сети наблюдения и лабораторного контроля</w:t>
      </w:r>
      <w:r w:rsidR="00463C3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63C39">
        <w:rPr>
          <w:rFonts w:ascii="Times New Roman" w:hAnsi="Times New Roman" w:cs="Times New Roman"/>
          <w:sz w:val="28"/>
          <w:szCs w:val="28"/>
        </w:rPr>
        <w:t>……</w:t>
      </w:r>
      <w:r w:rsidR="008A2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4CB">
        <w:rPr>
          <w:rFonts w:ascii="Times New Roman" w:hAnsi="Times New Roman" w:cs="Times New Roman"/>
          <w:sz w:val="28"/>
          <w:szCs w:val="28"/>
        </w:rPr>
        <w:t>.…8</w:t>
      </w:r>
    </w:p>
    <w:p w14:paraId="79A69BFC" w14:textId="6D338452" w:rsidR="00E3610B" w:rsidRPr="00E3610B" w:rsidRDefault="00E3610B" w:rsidP="008A24CB">
      <w:pPr>
        <w:pStyle w:val="a6"/>
        <w:numPr>
          <w:ilvl w:val="0"/>
          <w:numId w:val="3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610B">
        <w:rPr>
          <w:rFonts w:ascii="Times New Roman" w:hAnsi="Times New Roman" w:cs="Times New Roman"/>
          <w:sz w:val="28"/>
          <w:szCs w:val="28"/>
        </w:rPr>
        <w:t>Организация санитарной экспертизы и защиты продуктов питания, пищевого сырья, воды в ЧС</w:t>
      </w:r>
      <w:r w:rsidR="00463C3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A24CB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8A24C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A24CB">
        <w:rPr>
          <w:rFonts w:ascii="Times New Roman" w:hAnsi="Times New Roman" w:cs="Times New Roman"/>
          <w:sz w:val="28"/>
          <w:szCs w:val="28"/>
        </w:rPr>
        <w:t>.9</w:t>
      </w:r>
    </w:p>
    <w:p w14:paraId="4282F122" w14:textId="7FA63798" w:rsidR="00E3610B" w:rsidRPr="00E3610B" w:rsidRDefault="00E3610B" w:rsidP="008A24CB">
      <w:pPr>
        <w:pStyle w:val="a6"/>
        <w:numPr>
          <w:ilvl w:val="0"/>
          <w:numId w:val="3"/>
        </w:numPr>
        <w:spacing w:line="360" w:lineRule="auto"/>
        <w:ind w:right="14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/>
        </w:rPr>
      </w:pPr>
      <w:r w:rsidRPr="00E3610B">
        <w:rPr>
          <w:rFonts w:ascii="Times New Roman" w:eastAsia="Andale Sans UI" w:hAnsi="Times New Roman" w:cs="Times New Roman"/>
          <w:kern w:val="3"/>
          <w:sz w:val="28"/>
          <w:szCs w:val="28"/>
          <w:lang/>
        </w:rPr>
        <w:t>Эпидемии инфекционных заболеваний и групповые отравления. Мероприятия по локализации очагов массовых инфекционных заболеваний</w:t>
      </w:r>
      <w:r w:rsidR="008A24CB">
        <w:rPr>
          <w:rFonts w:ascii="Times New Roman" w:eastAsia="Andale Sans UI" w:hAnsi="Times New Roman" w:cs="Times New Roman"/>
          <w:kern w:val="3"/>
          <w:sz w:val="28"/>
          <w:szCs w:val="28"/>
          <w:lang/>
        </w:rPr>
        <w:t>…………</w:t>
      </w:r>
      <w:proofErr w:type="gramStart"/>
      <w:r w:rsidR="008A24CB">
        <w:rPr>
          <w:rFonts w:ascii="Times New Roman" w:eastAsia="Andale Sans UI" w:hAnsi="Times New Roman" w:cs="Times New Roman"/>
          <w:kern w:val="3"/>
          <w:sz w:val="28"/>
          <w:szCs w:val="28"/>
          <w:lang/>
        </w:rPr>
        <w:t>…....</w:t>
      </w:r>
      <w:proofErr w:type="gramEnd"/>
      <w:r w:rsidR="008A24CB">
        <w:rPr>
          <w:rFonts w:ascii="Times New Roman" w:eastAsia="Andale Sans UI" w:hAnsi="Times New Roman" w:cs="Times New Roman"/>
          <w:kern w:val="3"/>
          <w:sz w:val="28"/>
          <w:szCs w:val="28"/>
          <w:lang/>
        </w:rPr>
        <w:t>.14</w:t>
      </w:r>
    </w:p>
    <w:p w14:paraId="5A5375DA" w14:textId="74B21865" w:rsidR="00E3610B" w:rsidRDefault="00E3610B" w:rsidP="008A24CB">
      <w:pPr>
        <w:pStyle w:val="a6"/>
        <w:numPr>
          <w:ilvl w:val="0"/>
          <w:numId w:val="3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3610B">
        <w:rPr>
          <w:rFonts w:ascii="Times New Roman" w:hAnsi="Times New Roman" w:cs="Times New Roman"/>
          <w:sz w:val="28"/>
          <w:szCs w:val="28"/>
        </w:rPr>
        <w:t>Основные санитарно-гигиенические и эпидемиологические мероприятия, проводимые при проведении эвакуационных мероприятий и в местах временного расселения</w:t>
      </w:r>
      <w:r w:rsidR="00463C3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463C39">
        <w:rPr>
          <w:rFonts w:ascii="Times New Roman" w:hAnsi="Times New Roman" w:cs="Times New Roman"/>
          <w:sz w:val="28"/>
          <w:szCs w:val="28"/>
        </w:rPr>
        <w:t>……</w:t>
      </w:r>
      <w:r w:rsidR="008A2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4CB">
        <w:rPr>
          <w:rFonts w:ascii="Times New Roman" w:hAnsi="Times New Roman" w:cs="Times New Roman"/>
          <w:sz w:val="28"/>
          <w:szCs w:val="28"/>
        </w:rPr>
        <w:t>.…21</w:t>
      </w:r>
    </w:p>
    <w:p w14:paraId="1E4782B5" w14:textId="06DFC6B6" w:rsidR="008A24CB" w:rsidRPr="00E3610B" w:rsidRDefault="008A24CB" w:rsidP="008A24CB">
      <w:pPr>
        <w:pStyle w:val="a6"/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………..25</w:t>
      </w:r>
    </w:p>
    <w:p w14:paraId="2E3A55E1" w14:textId="4D7E1650" w:rsidR="00E3610B" w:rsidRPr="00E3610B" w:rsidRDefault="00E3610B" w:rsidP="008A24CB">
      <w:pPr>
        <w:pStyle w:val="a6"/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3610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463C39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463C39">
        <w:rPr>
          <w:rFonts w:ascii="Times New Roman" w:hAnsi="Times New Roman" w:cs="Times New Roman"/>
          <w:sz w:val="28"/>
          <w:szCs w:val="28"/>
        </w:rPr>
        <w:t>…</w:t>
      </w:r>
      <w:r w:rsidR="008A24C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63C39">
        <w:rPr>
          <w:rFonts w:ascii="Times New Roman" w:hAnsi="Times New Roman" w:cs="Times New Roman"/>
          <w:sz w:val="28"/>
          <w:szCs w:val="28"/>
        </w:rPr>
        <w:t>………</w:t>
      </w:r>
      <w:r w:rsidR="008A24CB">
        <w:rPr>
          <w:rFonts w:ascii="Times New Roman" w:hAnsi="Times New Roman" w:cs="Times New Roman"/>
          <w:sz w:val="28"/>
          <w:szCs w:val="28"/>
        </w:rPr>
        <w:t>2</w:t>
      </w:r>
      <w:r w:rsidR="00081E8C">
        <w:rPr>
          <w:rFonts w:ascii="Times New Roman" w:hAnsi="Times New Roman" w:cs="Times New Roman"/>
          <w:sz w:val="28"/>
          <w:szCs w:val="28"/>
        </w:rPr>
        <w:t>5</w:t>
      </w:r>
    </w:p>
    <w:p w14:paraId="1DCBF7D3" w14:textId="34EF2ACD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5649C972" w14:textId="67C2057C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1959558B" w14:textId="133373C4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37ECD782" w14:textId="14145DA3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6C58EDA9" w14:textId="2AA2561F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30CEA221" w14:textId="022E8EAE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4F244FA6" w14:textId="3F10741D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75436116" w14:textId="34F0800E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096D64B1" w14:textId="44BC9857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122D2ABC" w14:textId="69CD1BB4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7CACA513" w14:textId="0645BE32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3C9E340B" w14:textId="1C3F6676" w:rsidR="00E3610B" w:rsidRDefault="00E3610B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14:paraId="2690930F" w14:textId="77777777" w:rsidR="00E3610B" w:rsidRDefault="00E3610B" w:rsidP="008A24CB">
      <w:pPr>
        <w:pStyle w:val="Standard"/>
        <w:spacing w:line="360" w:lineRule="auto"/>
        <w:ind w:right="283"/>
        <w:rPr>
          <w:rFonts w:cs="Times New Roman"/>
          <w:b/>
          <w:color w:val="000000"/>
          <w:sz w:val="28"/>
          <w:szCs w:val="28"/>
          <w:lang w:val="ru-RU"/>
        </w:rPr>
      </w:pPr>
    </w:p>
    <w:p w14:paraId="3A6D7191" w14:textId="685ED4B6" w:rsidR="00E3610B" w:rsidRDefault="00E3610B" w:rsidP="00463C39">
      <w:pPr>
        <w:pStyle w:val="Standard"/>
        <w:spacing w:line="360" w:lineRule="auto"/>
        <w:ind w:right="283"/>
        <w:rPr>
          <w:rFonts w:cs="Times New Roman"/>
          <w:b/>
          <w:color w:val="000000"/>
          <w:sz w:val="28"/>
          <w:szCs w:val="28"/>
          <w:lang w:val="ru-RU"/>
        </w:rPr>
      </w:pPr>
    </w:p>
    <w:p w14:paraId="1913350B" w14:textId="77777777" w:rsidR="00463C39" w:rsidRDefault="00463C39" w:rsidP="00463C39">
      <w:pPr>
        <w:pStyle w:val="Standard"/>
        <w:spacing w:line="360" w:lineRule="auto"/>
        <w:ind w:right="283"/>
        <w:rPr>
          <w:rFonts w:cs="Times New Roman"/>
          <w:b/>
          <w:color w:val="000000"/>
          <w:sz w:val="28"/>
          <w:szCs w:val="28"/>
          <w:lang w:val="ru-RU"/>
        </w:rPr>
      </w:pPr>
    </w:p>
    <w:p w14:paraId="40034C89" w14:textId="5A95A87C" w:rsidR="008E1712" w:rsidRDefault="008E1712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color w:val="000000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lastRenderedPageBreak/>
        <w:t>Введение</w:t>
      </w:r>
    </w:p>
    <w:p w14:paraId="68238B82" w14:textId="77777777" w:rsidR="00E3610B" w:rsidRPr="00E3610B" w:rsidRDefault="00E3610B" w:rsidP="00E3610B">
      <w:pPr>
        <w:pStyle w:val="Standard"/>
        <w:spacing w:line="360" w:lineRule="auto"/>
        <w:ind w:left="-567" w:right="283" w:firstLine="851"/>
        <w:rPr>
          <w:rFonts w:cs="Times New Roman"/>
          <w:b/>
          <w:color w:val="000000"/>
          <w:sz w:val="28"/>
          <w:szCs w:val="28"/>
        </w:rPr>
      </w:pPr>
    </w:p>
    <w:p w14:paraId="599BEA3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период и после происшедших стихийных бедствий, аварий, катастроф, в ходе ведения боевых действий происходит резкое ухудшение социальных условий жизни и быта населения, у людей появляется большое число травм, ожогов и других поражений, при которых значительно снижается естественная резистентность организма, возникают стрессовые состояния и другие явления. Значительно ухудшается санитарно-гигиеническая обстановка, существенно обостряется эпидемическая ситуация по ряду инфекций, создается положение когда потенциальные источники инфекции оказываются неизолированными в течение длительного времени, имея многочисленные контакты с окружающими их лицами.</w:t>
      </w:r>
    </w:p>
    <w:p w14:paraId="4D749CD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нарушении экологических систем возможно «оживление» природных очагов особо опасных инфекций (туляремии, чумы, сибирской язвы и др.) и их распространение.</w:t>
      </w:r>
    </w:p>
    <w:p w14:paraId="0DB1B6A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Высока вероятность рассеивания некоторыми странами в виде аэрозоля бактериальных средств в мирное время.</w:t>
      </w:r>
    </w:p>
    <w:p w14:paraId="75B9EB2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Организация и проведение санитарно-гигиенических и противоэпидемических мероприятий наряду с лечебно - эвакуационными мероприятиями в общей системе ликвидации медико-санитарных последствий ЧС имеет весьма важное значение в сохранении жизни, здоровья и трудоспособности населения, пострадавшего при ЧС и в ходе ведения боевых действий.</w:t>
      </w:r>
    </w:p>
    <w:p w14:paraId="787E3A7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Для проведения санитарно-гигиенических и противоэпидемических мероприятий в зоне ЧС или боевых действий создаются:</w:t>
      </w:r>
    </w:p>
    <w:p w14:paraId="1D969DA9" w14:textId="77777777" w:rsidR="008E1712" w:rsidRPr="00E3610B" w:rsidRDefault="008E1712" w:rsidP="00E3610B">
      <w:pPr>
        <w:pStyle w:val="Standard"/>
        <w:tabs>
          <w:tab w:val="left" w:pos="731"/>
        </w:tabs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санитарно-эпидемические отряды, бригады;</w:t>
      </w:r>
    </w:p>
    <w:p w14:paraId="362B248D" w14:textId="77777777" w:rsidR="008E1712" w:rsidRPr="00E3610B" w:rsidRDefault="008E1712" w:rsidP="00E3610B">
      <w:pPr>
        <w:pStyle w:val="Standard"/>
        <w:tabs>
          <w:tab w:val="left" w:pos="731"/>
        </w:tabs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группы санитарно-эпидемиологической, химической, радиационной разведки;</w:t>
      </w:r>
    </w:p>
    <w:p w14:paraId="25A93BCF" w14:textId="4315C17D" w:rsidR="00E3610B" w:rsidRPr="00E3610B" w:rsidRDefault="008E1712" w:rsidP="008A24CB">
      <w:pPr>
        <w:pStyle w:val="Standard"/>
        <w:tabs>
          <w:tab w:val="left" w:pos="731"/>
        </w:tabs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санитарные подразделения гражданской обороны: санитарные дружины, санитарные посты (звенья).</w:t>
      </w:r>
    </w:p>
    <w:p w14:paraId="19B38CA2" w14:textId="465547F5" w:rsidR="008E1712" w:rsidRDefault="008E1712" w:rsidP="00E3610B">
      <w:pPr>
        <w:pStyle w:val="Standard"/>
        <w:spacing w:line="360" w:lineRule="auto"/>
        <w:ind w:left="-567" w:right="283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3610B">
        <w:rPr>
          <w:rFonts w:cs="Times New Roman"/>
          <w:b/>
          <w:bCs/>
          <w:color w:val="000000"/>
          <w:sz w:val="28"/>
          <w:szCs w:val="28"/>
        </w:rPr>
        <w:lastRenderedPageBreak/>
        <w:t>1. Задачи, принципы и основные мероприятия санитарно-противоэпидемического обеспечения в чрезвычайных ситуациях</w:t>
      </w:r>
    </w:p>
    <w:p w14:paraId="50B66894" w14:textId="77777777" w:rsidR="00E3610B" w:rsidRPr="00E3610B" w:rsidRDefault="00E3610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1826EFA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Санитарно - противоэпидемическое обеспечение в ЧС</w:t>
      </w:r>
      <w:r w:rsidRPr="00E3610B">
        <w:rPr>
          <w:rFonts w:cs="Times New Roman"/>
          <w:b/>
          <w:color w:val="000000"/>
          <w:sz w:val="28"/>
          <w:szCs w:val="28"/>
        </w:rPr>
        <w:t xml:space="preserve"> - </w:t>
      </w:r>
      <w:r w:rsidRPr="00E3610B">
        <w:rPr>
          <w:rFonts w:cs="Times New Roman"/>
          <w:color w:val="000000"/>
          <w:sz w:val="28"/>
          <w:szCs w:val="28"/>
        </w:rPr>
        <w:t>это составная часть медико-санитарного обеспечения населения, включающее в себя комплекс организационных, правовых, медицинских, гигиенических и противоэпидемических мероприятий, направленных на решение следующих основных задач:</w:t>
      </w:r>
    </w:p>
    <w:p w14:paraId="28C4BA7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предупреждение возникновения массовых инфекционных заболеваний среди населения в чрезвычайных ситуациях мирного и военного времени, а в случае возникновения, на их быстрейшую ликвидацию;</w:t>
      </w:r>
    </w:p>
    <w:p w14:paraId="1E32A7E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сохранение и укрепление здоровья населения, поддержание его трудоспособности путем обеспечения санитарного благополучия и устранения неблагоприятных санитарных последствий ЧС или применения противником ОМП в военное время;</w:t>
      </w:r>
    </w:p>
    <w:p w14:paraId="185EEFC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контроль за соблюдением санитарных правил и норм в зоне ЧС и в местах расселения пострадавшего населения.</w:t>
      </w:r>
    </w:p>
    <w:p w14:paraId="0D21700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Санитарно-противоэпидемиологическое обеспечение строится на следующих </w:t>
      </w:r>
      <w:r w:rsidRPr="00E3610B">
        <w:rPr>
          <w:rFonts w:cs="Times New Roman"/>
          <w:b/>
          <w:i/>
          <w:color w:val="000000"/>
          <w:sz w:val="28"/>
          <w:szCs w:val="28"/>
        </w:rPr>
        <w:t>принципах</w:t>
      </w:r>
      <w:r w:rsidRPr="00E3610B">
        <w:rPr>
          <w:rFonts w:cs="Times New Roman"/>
          <w:b/>
          <w:color w:val="000000"/>
          <w:sz w:val="28"/>
          <w:szCs w:val="28"/>
        </w:rPr>
        <w:t>:</w:t>
      </w:r>
    </w:p>
    <w:p w14:paraId="56D2672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государственный и приоритетный характер санитарно-эпидемиологической службы;</w:t>
      </w:r>
    </w:p>
    <w:p w14:paraId="60CBEAA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единый подход к организации санитарно - противоэпидемических мероприятий;</w:t>
      </w:r>
    </w:p>
    <w:p w14:paraId="09F5FE4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соответствие содержания и объема мероприятий санитарно - эпидемической обстановке;</w:t>
      </w:r>
    </w:p>
    <w:p w14:paraId="3D29D6E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дифференцированный подход к формированию сил и средств службы, с учетом региональных особенностей, уровня потенциальной опасности территорий;</w:t>
      </w:r>
    </w:p>
    <w:p w14:paraId="0926D46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постоянная готовность еѐ сил и средств, их высокая мобильность;</w:t>
      </w:r>
    </w:p>
    <w:p w14:paraId="31AE735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- взаимодействие санитарно-эпидемиологической службы с органами и </w:t>
      </w:r>
      <w:r w:rsidRPr="00E3610B">
        <w:rPr>
          <w:rFonts w:cs="Times New Roman"/>
          <w:color w:val="000000"/>
          <w:sz w:val="28"/>
          <w:szCs w:val="28"/>
        </w:rPr>
        <w:lastRenderedPageBreak/>
        <w:t>учреждениями других ведомственных медико-санитарных служб.</w:t>
      </w:r>
    </w:p>
    <w:p w14:paraId="0C8CA6B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целях предупреждения и ликвидации медико-санитарных последствий ЧС санитарно-эпидемиологическая служба (СЭС) проводит следующие основные мероприятия:</w:t>
      </w:r>
    </w:p>
    <w:p w14:paraId="0AE515A6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осуществляет контроль за санитарно-эпидемиологической обстановкой в зоне ЧС и вокруг нее;</w:t>
      </w:r>
    </w:p>
    <w:p w14:paraId="117C403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организует экспертизу пищевого сырья, продуктов питания, питьевой воды на загрязненность радиоактивными веществами, отравляющими и химически опасными веществами, патогенными микроорганизмами;</w:t>
      </w:r>
    </w:p>
    <w:p w14:paraId="66B97A8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проводит специальную подготовку сотрудников санитарно-эпидемиологических учреждений и формирований ГО для работы в ЧС;</w:t>
      </w:r>
    </w:p>
    <w:p w14:paraId="749EEF2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поддерживает в высокой степени готовности территориальные центры Гос-санэпиднадзора, формирования и учреждения санэпидслужбы, силы и средства научно-исследовательских институтов, функционирующих в РСЧС;</w:t>
      </w:r>
    </w:p>
    <w:p w14:paraId="104A728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осуществляет накопление, хранение, освежение, учет и контроль медицинского имущества, необходимого для работы формирований и учреждений санитарно-эпидемиологической службы в ЧС;</w:t>
      </w:r>
    </w:p>
    <w:p w14:paraId="1318958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осуществляет контроль за соблюдением санитарных правил, гигиенических нормативов при возникновении ЧС в мирное и военное время;</w:t>
      </w:r>
    </w:p>
    <w:p w14:paraId="312C8EB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организует работу сети наблюдения и лабораторного контроля по своевремен-ному обнаружению и индикации биологического (бактериологического) заражения (загрязнения) питьевой воды, пищевого и фуражного сырья, продовольствия, объектов окружающей среды в ЧС мирного и военного времени;</w:t>
      </w:r>
    </w:p>
    <w:p w14:paraId="156BF14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осуществляет прогнозирование возможности возникновения эпидемий на территории Российской Федерации (Ростовской области).</w:t>
      </w:r>
    </w:p>
    <w:p w14:paraId="6914E33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районах ЧС из-за ухудшения санитарно-гигиенической и эпидемиологической обстановки, зачастую возникают эпидемические очаги.</w:t>
      </w:r>
    </w:p>
    <w:p w14:paraId="615EE4A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color w:val="000000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t>Эпидемический очаг это:</w:t>
      </w:r>
    </w:p>
    <w:p w14:paraId="107651F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место пребывания заболевших инфекционной болезнью людей;</w:t>
      </w:r>
    </w:p>
    <w:p w14:paraId="2633BAF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- территория, в пределах которой произошло заражение людей или сельскохозяйственных животных возбудителями заразных болезней.</w:t>
      </w:r>
    </w:p>
    <w:p w14:paraId="299852B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Характерными особенностями эпидемического очага в районах ЧС являются:</w:t>
      </w:r>
    </w:p>
    <w:p w14:paraId="48EBB09A" w14:textId="00D7D1BA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массовость заражения людей и формирование множественных очагов;</w:t>
      </w:r>
    </w:p>
    <w:p w14:paraId="14E2DB6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длительность действия очага за счет не выявленных источников;</w:t>
      </w:r>
    </w:p>
    <w:p w14:paraId="5E073DD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сокращенный инкубационный период из-за постоянного контакта с не выявленными источниками инфекций;</w:t>
      </w:r>
    </w:p>
    <w:p w14:paraId="56DBD83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наличие большой инфицирующей дозы возбудителей;</w:t>
      </w:r>
    </w:p>
    <w:p w14:paraId="4B01920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отсутствие защиты населения и поражѐнных от контакта с заразными больными в связи с несвоевременной изоляцией инфекционных больных и несвоевременной диагностикой.</w:t>
      </w:r>
    </w:p>
    <w:p w14:paraId="164C52F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Чрезвычайная эпидемиологическая ситуация оценивается по следующим критериям</w:t>
      </w:r>
      <w:r w:rsidRPr="00E3610B">
        <w:rPr>
          <w:rFonts w:cs="Times New Roman"/>
          <w:i/>
          <w:color w:val="000000"/>
          <w:sz w:val="28"/>
          <w:szCs w:val="28"/>
        </w:rPr>
        <w:t>:</w:t>
      </w:r>
    </w:p>
    <w:p w14:paraId="09188716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риску заноса и распространения инфекционных болезней среди населения;</w:t>
      </w:r>
    </w:p>
    <w:p w14:paraId="0D02FBE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прогрессирующему нарастанию инфекционной заболеваемости среди населения в эпидемическом очаге;</w:t>
      </w:r>
    </w:p>
    <w:p w14:paraId="4687C85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угрозе появления значительного числа инфекционных больных с разной этиологией за счет «фактора перемешивания»;</w:t>
      </w:r>
    </w:p>
    <w:p w14:paraId="621E1E4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возможному социальному и экономическому ущербу;</w:t>
      </w:r>
    </w:p>
    <w:p w14:paraId="387D689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появлению тяжелых форм инфекционных болезней, препятствующих своевременной эвакуации больных из зоны ЧС в лечебные учреждения;</w:t>
      </w:r>
    </w:p>
    <w:p w14:paraId="3E22ED1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невозможностью территориальных органов полностью справиться с эпидемической ситуацией;</w:t>
      </w:r>
    </w:p>
    <w:p w14:paraId="5CEE123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опасностью передачи инфекции за пределы зоны ЧС.</w:t>
      </w:r>
    </w:p>
    <w:p w14:paraId="343EF00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По прибытии в зону ЧС специалисты санитарно-эпидемиологической службы проводят тщательное эпидемиологическое расследование, оценивают эпидемическое состояние территории, формулируют гипотезу о характере возбудителя, путях его передачи и возможности дальнейшего развития эпидемии.</w:t>
      </w:r>
    </w:p>
    <w:p w14:paraId="6D8A062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Санитарно – эпидемическое состояние района ЧС может быть оценено как благополучное, неустойчивое, неблагополучное и чрезвычайное:</w:t>
      </w:r>
    </w:p>
    <w:p w14:paraId="631B751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Благополучное состояние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характеризуется:</w:t>
      </w:r>
    </w:p>
    <w:p w14:paraId="2F68BD1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наличием единичных инфекционных заболеваний, не связанных друг с другом;</w:t>
      </w:r>
    </w:p>
    <w:p w14:paraId="602BEAB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удовлетворительным санитарным состояние территории, объектов водоснабжения;</w:t>
      </w:r>
    </w:p>
    <w:p w14:paraId="0FD9090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коммунальной благоустроенностью.</w:t>
      </w:r>
    </w:p>
    <w:p w14:paraId="143C76D6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Неустойчивое состояние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характеризуется</w:t>
      </w:r>
      <w:r w:rsidRPr="00E3610B">
        <w:rPr>
          <w:rFonts w:cs="Times New Roman"/>
          <w:b/>
          <w:color w:val="000000"/>
          <w:sz w:val="28"/>
          <w:szCs w:val="28"/>
        </w:rPr>
        <w:t>:</w:t>
      </w:r>
    </w:p>
    <w:p w14:paraId="6EA7BE0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ростом уровня инфекционной заболеваемости или возникновением групповых заболеваний без тенденции к дальнейшему распространению;</w:t>
      </w:r>
    </w:p>
    <w:p w14:paraId="34327EB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наличием эпизоотических очагов зоонозных инфекций, представляющих угрозу для людей;</w:t>
      </w:r>
    </w:p>
    <w:p w14:paraId="103420B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появлением единичных инфекционных заболеваний, связанных между собой при удовлетворительном санитарном состоянии территории.</w:t>
      </w:r>
    </w:p>
    <w:p w14:paraId="3AD7544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Неблагополучное состояние характеризуется</w:t>
      </w:r>
      <w:r w:rsidRPr="00E3610B">
        <w:rPr>
          <w:rFonts w:cs="Times New Roman"/>
          <w:b/>
          <w:color w:val="000000"/>
          <w:sz w:val="28"/>
          <w:szCs w:val="28"/>
        </w:rPr>
        <w:t>:</w:t>
      </w:r>
    </w:p>
    <w:p w14:paraId="71C9458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t xml:space="preserve">- </w:t>
      </w:r>
      <w:r w:rsidRPr="00E3610B">
        <w:rPr>
          <w:rFonts w:cs="Times New Roman"/>
          <w:color w:val="000000"/>
          <w:sz w:val="28"/>
          <w:szCs w:val="28"/>
        </w:rPr>
        <w:t>появлением групповых случаев опасных инфекционных заболеваний в зоне ЧС при наличии условий для их дальнейшего распространения;</w:t>
      </w:r>
    </w:p>
    <w:p w14:paraId="517CC05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наличием многочисленных заболеваний неизвестной этиологии;</w:t>
      </w:r>
    </w:p>
    <w:p w14:paraId="39EC300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возникновением единичных заболеваний особо опасными инфекциями (ООИ);</w:t>
      </w:r>
    </w:p>
    <w:p w14:paraId="34FAAB7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Чрезвычайное состояние характеризуется:</w:t>
      </w:r>
    </w:p>
    <w:p w14:paraId="0F91064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t xml:space="preserve">- </w:t>
      </w:r>
      <w:r w:rsidRPr="00E3610B">
        <w:rPr>
          <w:rFonts w:cs="Times New Roman"/>
          <w:color w:val="000000"/>
          <w:sz w:val="28"/>
          <w:szCs w:val="28"/>
        </w:rPr>
        <w:t>нарастанием в короткий срок числа опасных инфекционных заболеваний среди пострадавшего населения;</w:t>
      </w:r>
    </w:p>
    <w:p w14:paraId="49AA393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наличием повторных или групповых заболеваний ООИ;</w:t>
      </w:r>
    </w:p>
    <w:p w14:paraId="2261DD0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активизацией в зоне ЧС природных очагов опасных инфекций с появлением заболеваний среди людей.</w:t>
      </w:r>
    </w:p>
    <w:p w14:paraId="1F684A07" w14:textId="3798EB90" w:rsidR="008E1712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0091CB82" w14:textId="7438E5AF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45D051E7" w14:textId="77777777" w:rsidR="008A24CB" w:rsidRPr="00E3610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7EECC023" w14:textId="54B86E33" w:rsidR="008E1712" w:rsidRDefault="008E1712" w:rsidP="00E3610B">
      <w:pPr>
        <w:pStyle w:val="Standard"/>
        <w:numPr>
          <w:ilvl w:val="0"/>
          <w:numId w:val="2"/>
        </w:numPr>
        <w:spacing w:line="360" w:lineRule="auto"/>
        <w:ind w:left="-567" w:right="283"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lastRenderedPageBreak/>
        <w:t>Организация и задачи сети наблюдения и лабораторного контроля</w:t>
      </w:r>
    </w:p>
    <w:p w14:paraId="0D0E2560" w14:textId="77777777" w:rsidR="00E3610B" w:rsidRPr="00E3610B" w:rsidRDefault="00E3610B" w:rsidP="00E3610B">
      <w:pPr>
        <w:pStyle w:val="Standard"/>
        <w:spacing w:line="360" w:lineRule="auto"/>
        <w:ind w:left="-207" w:right="283"/>
        <w:jc w:val="both"/>
        <w:rPr>
          <w:rFonts w:cs="Times New Roman"/>
          <w:sz w:val="28"/>
          <w:szCs w:val="28"/>
        </w:rPr>
      </w:pPr>
    </w:p>
    <w:p w14:paraId="5B93F77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Система СНЛК включает в себя службы наблюдения и лабораторного контроля различных министерств и ведомств, в том числе и ГСЭН. Она является составной частью сил и средств наблюдения и контроля РСЧС. Имеет три уровня: федеральный, региональный, местный и функционирует в трех режимах деятельности. Общее руководство СНЛК возлагается на МЧС России.</w:t>
      </w:r>
    </w:p>
    <w:p w14:paraId="568ABBD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Служба выполняет три основные задачи:</w:t>
      </w:r>
    </w:p>
    <w:p w14:paraId="3A64B006" w14:textId="58291871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Наблюдение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за объектами внешней среды. Это обеспечивает своевременное обнаружение зараженности объектов окружающей среды (продовольствия, пищевого и фуражного сырья, питьевой</w:t>
      </w:r>
      <w:r w:rsidR="00E3610B">
        <w:rPr>
          <w:rFonts w:cs="Times New Roman"/>
          <w:sz w:val="28"/>
          <w:szCs w:val="28"/>
          <w:lang w:val="ru-RU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воды) РВ, ОВ, АХОВ и БС с помощью технических средств.</w:t>
      </w:r>
    </w:p>
    <w:p w14:paraId="43C1A8D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2. Лабораторный контроль - обнаружение в пробах с объектов окружающей среды (продовольствии, пищевом и фуражном сырье, воде) искомого агента, а именно РВ, ОВ, АОХВ, БС.</w:t>
      </w:r>
    </w:p>
    <w:p w14:paraId="77768DE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 3. Индикация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агента - подтверждение факта заражения (загрязнения) и определение вида РВ, ОВ, АОХВ, БС.</w:t>
      </w:r>
    </w:p>
    <w:p w14:paraId="1A2EBC4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Выполнение этих задач системой СНЛК позволяет вовремя принять экстренные меры по защите населения, сельскохозяйственного производства от РВ, АХОВ (ОВ), возбудителей инфекционных заболеваний.</w:t>
      </w:r>
    </w:p>
    <w:p w14:paraId="0DFA804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Система СНЛК включает в себя:</w:t>
      </w:r>
    </w:p>
    <w:p w14:paraId="5E19223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- </w:t>
      </w:r>
      <w:r w:rsidRPr="00E3610B">
        <w:rPr>
          <w:rFonts w:cs="Times New Roman"/>
          <w:color w:val="000000"/>
          <w:sz w:val="28"/>
          <w:szCs w:val="28"/>
          <w:lang w:val="ru-RU"/>
        </w:rPr>
        <w:t>в</w:t>
      </w:r>
      <w:r w:rsidRPr="00E3610B">
        <w:rPr>
          <w:rFonts w:cs="Times New Roman"/>
          <w:color w:val="000000"/>
          <w:sz w:val="28"/>
          <w:szCs w:val="28"/>
        </w:rPr>
        <w:t>сероссийский центр наблюдения и лабораторного контроля МЧС;</w:t>
      </w:r>
    </w:p>
    <w:p w14:paraId="0542E88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академические и отраслевые научно-исследовательские учреждения;</w:t>
      </w:r>
    </w:p>
    <w:p w14:paraId="72DE8A1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кафедры (лаборатории) ряда ВУЗов (гидрометеорологического, хим., токсикологического, ветеринарного, агрохимического и др. профилей);</w:t>
      </w:r>
    </w:p>
    <w:p w14:paraId="5E65279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-территориальные центры по гидрометеорологии и мониторингу окружающей среды;</w:t>
      </w:r>
    </w:p>
    <w:p w14:paraId="69ABC5F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авиа- и гидрометеорологические станции и посты;</w:t>
      </w:r>
    </w:p>
    <w:p w14:paraId="7DD6318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специализированные комбинаты «Радон»;</w:t>
      </w:r>
    </w:p>
    <w:p w14:paraId="1D35F21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ЦГСЭН на воздушном и водном транспорте (бассейновые ЦГСЭН);</w:t>
      </w:r>
    </w:p>
    <w:p w14:paraId="39960AB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- территориальные ЦГСЭН;</w:t>
      </w:r>
    </w:p>
    <w:p w14:paraId="4C24FF1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ЦГСЭН на железнодорожном транспорте России.</w:t>
      </w:r>
    </w:p>
    <w:p w14:paraId="425A160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противочумные учреждения;</w:t>
      </w:r>
    </w:p>
    <w:p w14:paraId="150CD9A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пограничные пункты по карантину растений;</w:t>
      </w:r>
    </w:p>
    <w:p w14:paraId="29058DF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ветеринарные лаборатории;</w:t>
      </w:r>
    </w:p>
    <w:p w14:paraId="55250BF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посты радиационного и химического наблюдения;</w:t>
      </w:r>
    </w:p>
    <w:p w14:paraId="0948A92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химико-радиометрические лаборатории гражданской обороны, и т. д.</w:t>
      </w:r>
    </w:p>
    <w:p w14:paraId="438EB76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Химико-радиометрические лаборатории гражданской обороны проводят радиационную, химическую, неспецифическую бактериологическую разведку в зонах заражения, индикацию OB (AOXB) в том числе компонентов ракетного топлива, участвуют в подготовке специалистов объектовых лабораторий, включая в СНЛК.</w:t>
      </w:r>
    </w:p>
    <w:p w14:paraId="551FC48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Посты радиационного и химического наблюдения осуществляют наблюдение за внешней средой и своевременное обнаружение в объектах окружающей среды РВ, ОВ и АОХВ и их индикацию техническими средствами.</w:t>
      </w:r>
    </w:p>
    <w:p w14:paraId="3EC2AF5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соответствии со схемой лабораторных исследований в учреждениях и формированиях ЦГСЭН ежедневно можно исследовать до 30 микробиологических проб, 50 - токсико-химических и до 100 – радиологических проб.</w:t>
      </w:r>
    </w:p>
    <w:p w14:paraId="4DCE00C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После доставки проб из эпидочага определяется вид бактерий, при этом предварительный ответ выдается через 1-3 ч, а окончательный через 12-48 ч.</w:t>
      </w:r>
    </w:p>
    <w:p w14:paraId="6566488B" w14:textId="77777777" w:rsidR="008E1712" w:rsidRPr="00E3610B" w:rsidRDefault="008E1712" w:rsidP="00E3610B">
      <w:pPr>
        <w:pStyle w:val="Standard"/>
        <w:spacing w:line="360" w:lineRule="auto"/>
        <w:ind w:right="283"/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1FF9F236" w14:textId="6949DF4C" w:rsidR="008E1712" w:rsidRDefault="008E1712" w:rsidP="00E3610B">
      <w:pPr>
        <w:pStyle w:val="Standard"/>
        <w:numPr>
          <w:ilvl w:val="0"/>
          <w:numId w:val="2"/>
        </w:numPr>
        <w:spacing w:line="360" w:lineRule="auto"/>
        <w:ind w:left="-567" w:right="283"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t>Организация санитарной экспертизы и защиты продуктов питания, пищевого сырья, воды в ЧС</w:t>
      </w:r>
    </w:p>
    <w:p w14:paraId="6D477469" w14:textId="77777777" w:rsidR="00E3610B" w:rsidRPr="00E3610B" w:rsidRDefault="00E3610B" w:rsidP="00E3610B">
      <w:pPr>
        <w:pStyle w:val="Standard"/>
        <w:spacing w:line="360" w:lineRule="auto"/>
        <w:ind w:left="153" w:right="283"/>
        <w:jc w:val="both"/>
        <w:rPr>
          <w:rFonts w:cs="Times New Roman"/>
          <w:sz w:val="28"/>
          <w:szCs w:val="28"/>
        </w:rPr>
      </w:pPr>
    </w:p>
    <w:p w14:paraId="52CDC2C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применении противником ОМП или при ряде техногенных ЧС мирного времени может произойти загрязнение продовольствия, продуктов питания и воды РВ, ОВ, БС. Степень загрязнения продуктов питания зависит от вида продукта питания, степени герметизации, вида тары, качества упаковки, времени воздействия и стойкости воздействующего агента.</w:t>
      </w:r>
    </w:p>
    <w:p w14:paraId="3AB733B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Густо консистентные и сыпучие продукты питания загрязняются в основном поверхностно, а жидкие - по всему объему.</w:t>
      </w:r>
    </w:p>
    <w:p w14:paraId="214826B6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РВ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в зерно могут проникать на глубину до 30 мм, в хлебобулочные изделия - до 10 мм.</w:t>
      </w:r>
    </w:p>
    <w:p w14:paraId="6801DA2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ФОВ проникают в виде паров в хлеб на глубину до 20 мм, в мясо - до 70 мм, в макаронные изделия – до 160 мм. Заражение продуктов питания и воды БС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может произойти при оседании на них аэрозолей с микробными рецептурами, контакте с зараженными насекомыми, грызунами, больными людьми.</w:t>
      </w:r>
    </w:p>
    <w:p w14:paraId="165A93DC" w14:textId="362211C8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Большинство пищевых продуктов является хорошей питательной средой для развития и накопления патогенных микроорганизмов (возбудитель холеры сохраняется в масле до 30 сут, в</w:t>
      </w:r>
      <w:r w:rsidR="00E3610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ржаном хлебе - до 4 сут, в пшеничном хлебе - до 26, на овощах и фруктах - 8 сут; дизентерийный микроб живет в воде - до 92, на хлебе - до 20, на свежих овощах и фруктах - до 6 сут.</w:t>
      </w:r>
    </w:p>
    <w:p w14:paraId="2BE70D4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Общая ответственность за проведение мероприятий по защите продовольствия и пить-евой воды возлагается на руководителей соответствующих административных терри-торий, в военное время на руководителей ГО. Непосредственная ответственность за выполнение этих мероприятий возлагается на руководителей соответствующих предприятий и объектов.</w:t>
      </w:r>
    </w:p>
    <w:p w14:paraId="59F62D8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Защита различных видов продовольствия и воды осуществляется по следующим основным направлениям:</w:t>
      </w:r>
    </w:p>
    <w:p w14:paraId="543D2C6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а) организационное;</w:t>
      </w:r>
    </w:p>
    <w:p w14:paraId="49DCF9C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б) инженерно-техническое;</w:t>
      </w:r>
    </w:p>
    <w:p w14:paraId="3D6828E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в) санитарно-гигиеническое.</w:t>
      </w:r>
    </w:p>
    <w:p w14:paraId="5FF51FC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b/>
          <w:bCs/>
          <w:color w:val="000000"/>
          <w:sz w:val="28"/>
          <w:szCs w:val="28"/>
        </w:rPr>
        <w:t xml:space="preserve">Организационное направление </w:t>
      </w:r>
      <w:r w:rsidRPr="00E3610B">
        <w:rPr>
          <w:rFonts w:cs="Times New Roman"/>
          <w:color w:val="000000"/>
          <w:sz w:val="28"/>
          <w:szCs w:val="28"/>
        </w:rPr>
        <w:t>включает в себя</w:t>
      </w:r>
      <w:r w:rsidRPr="00E3610B">
        <w:rPr>
          <w:rFonts w:cs="Times New Roman"/>
          <w:b/>
          <w:color w:val="000000"/>
          <w:sz w:val="28"/>
          <w:szCs w:val="28"/>
        </w:rPr>
        <w:t>:</w:t>
      </w:r>
    </w:p>
    <w:p w14:paraId="59D1A9B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рассредоточение запасов продовольствия в загородной зоне при угрозе возникновения ЧС;</w:t>
      </w:r>
    </w:p>
    <w:p w14:paraId="5B683B0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подготовку рабочих и служащих продовольственных объектов к проведению мероприятий по защите продовольствия и воды, а также к проведению работ по их обеззараживанию;</w:t>
      </w:r>
    </w:p>
    <w:p w14:paraId="48AC5C5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- подготовку лабораторий ЦСЭН и формирований для индикации РВ, АХОВ, ОВ, БС, проведения санитарной экспертизы и лабораторного контроля за загрязненностью продовольствия и питьевой воды;</w:t>
      </w:r>
    </w:p>
    <w:p w14:paraId="175E902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накопление средств обеззараживания.</w:t>
      </w:r>
    </w:p>
    <w:p w14:paraId="21CD044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 </w:t>
      </w:r>
      <w:r w:rsidRPr="00E3610B">
        <w:rPr>
          <w:rFonts w:cs="Times New Roman"/>
          <w:b/>
          <w:color w:val="000000"/>
          <w:sz w:val="28"/>
          <w:szCs w:val="28"/>
        </w:rPr>
        <w:t xml:space="preserve">Инженерно-техническое направление </w:t>
      </w:r>
      <w:r w:rsidRPr="00E3610B">
        <w:rPr>
          <w:rFonts w:cs="Times New Roman"/>
          <w:color w:val="000000"/>
          <w:sz w:val="28"/>
          <w:szCs w:val="28"/>
        </w:rPr>
        <w:t>включает в себя</w:t>
      </w:r>
      <w:r w:rsidRPr="00E3610B">
        <w:rPr>
          <w:rFonts w:cs="Times New Roman"/>
          <w:b/>
          <w:color w:val="000000"/>
          <w:sz w:val="28"/>
          <w:szCs w:val="28"/>
        </w:rPr>
        <w:t>:</w:t>
      </w:r>
    </w:p>
    <w:p w14:paraId="5129148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строительство новых продовольственных складов, элеваторов в загородной зоне и реконструкция старых;</w:t>
      </w:r>
    </w:p>
    <w:p w14:paraId="3005032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проведение работ по герметизации складских и производственных помещений;</w:t>
      </w:r>
    </w:p>
    <w:p w14:paraId="4B573BB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внедрение герметичного оборудования и тары для хранения продовольствия;</w:t>
      </w:r>
    </w:p>
    <w:p w14:paraId="6C9AFD66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постоянное содержание мест водозабора и водопроводной сети в технически исправном состоянии, а также создание герметичных емкостей для хранения питьевой воды.</w:t>
      </w:r>
    </w:p>
    <w:p w14:paraId="10F8200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t xml:space="preserve">Санитарно-гигиеническое направление </w:t>
      </w:r>
      <w:r w:rsidRPr="00E3610B">
        <w:rPr>
          <w:rFonts w:cs="Times New Roman"/>
          <w:color w:val="000000"/>
          <w:sz w:val="28"/>
          <w:szCs w:val="28"/>
        </w:rPr>
        <w:t>включает в себя</w:t>
      </w:r>
      <w:r w:rsidRPr="00E3610B">
        <w:rPr>
          <w:rFonts w:cs="Times New Roman"/>
          <w:b/>
          <w:color w:val="000000"/>
          <w:sz w:val="28"/>
          <w:szCs w:val="28"/>
        </w:rPr>
        <w:t>:</w:t>
      </w:r>
    </w:p>
    <w:p w14:paraId="19F25F1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соблюдение санитарных норм и требований при хранении, транспортировке продовольствия, содержание водоисточников в соответствии с санитарно-гигиеническими требованиями;</w:t>
      </w:r>
    </w:p>
    <w:p w14:paraId="0236394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содержание в чистоте территории и помещений объектов;</w:t>
      </w:r>
    </w:p>
    <w:p w14:paraId="753FA59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проведение работ по уничтожению насекомых и грызунов на территории объектов;</w:t>
      </w:r>
    </w:p>
    <w:p w14:paraId="25C175E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соблюдение рабочими и служащими пищевых объектов правил личной гигиены;</w:t>
      </w:r>
    </w:p>
    <w:p w14:paraId="09D588E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строгое выполнение санитарных норм и правил технологической и кулинарной обработки продуктов питания на предприятиях общественного питания и на предприятиях, перерабатывающих продовольственное сырье.</w:t>
      </w:r>
    </w:p>
    <w:p w14:paraId="5FF2835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Мероприятия по обеззараживанию продовольствия и питьевой воды на базах, складах, торговых, промышленных предприятиях и водонасосных станциях организуются руководителями этих объектов и осуществляются силами и средствами объектовых формирований.</w:t>
      </w:r>
    </w:p>
    <w:p w14:paraId="75A4ECD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Контроль за качеством обеззараживания продуктов питания и воды осуществляется службой санитарно-эпидемиологического надзора.</w:t>
      </w:r>
    </w:p>
    <w:p w14:paraId="531E6D8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Обеззараживание подразделяется на: естественное и искусственное.</w:t>
      </w:r>
    </w:p>
    <w:p w14:paraId="515C150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Естественное обеззараживание осуществляется путем оставления зараженного продовольствия и воды на определенный срок, за который происходит самообеззараживание продукта. Оставленные на самообеззараживание продукты питания, фураж и источники водоснабжения обозначаются знаками «Заражено», за ними организуется наблюдение и лабораторный контроль.</w:t>
      </w:r>
    </w:p>
    <w:p w14:paraId="549F909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Продовольствие и питьевая вода, зараженные БС, естественному обеззараживанию не подлежат.</w:t>
      </w:r>
    </w:p>
    <w:p w14:paraId="087B1C5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Искусственное обеззараживание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производится различными способами:</w:t>
      </w:r>
    </w:p>
    <w:p w14:paraId="75FC135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обмывание тары водой или мыльными растворами,</w:t>
      </w:r>
    </w:p>
    <w:p w14:paraId="627FF97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обработка дезинфицирующими средствами,</w:t>
      </w:r>
    </w:p>
    <w:p w14:paraId="6291BE2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обтирание тары ветошью,</w:t>
      </w:r>
    </w:p>
    <w:p w14:paraId="0C39481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перекладывание продуктов в чистую тару,</w:t>
      </w:r>
    </w:p>
    <w:p w14:paraId="0C8F9DB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удаление загрязненного (зараженного) слоя продукта,</w:t>
      </w:r>
    </w:p>
    <w:p w14:paraId="6AEED98F" w14:textId="2871BBFA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отстаивание жидких продуктов (при загрязнении РВ) и т.д.</w:t>
      </w:r>
    </w:p>
    <w:p w14:paraId="681D20F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Обезвреживание продовольствия и воды включает в себя дезактивацию, дегазацию и дезинфекцию.</w:t>
      </w:r>
    </w:p>
    <w:p w14:paraId="40873BE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возникновении очага загрязнения (заражения) служба торговли и питания организует свою работу в следующей последовательности:</w:t>
      </w:r>
    </w:p>
    <w:p w14:paraId="1F11533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- </w:t>
      </w:r>
      <w:r w:rsidRPr="00E3610B">
        <w:rPr>
          <w:rFonts w:cs="Times New Roman"/>
          <w:color w:val="000000"/>
          <w:sz w:val="28"/>
          <w:szCs w:val="28"/>
          <w:lang w:val="ru-RU"/>
        </w:rPr>
        <w:t>н</w:t>
      </w:r>
      <w:r w:rsidRPr="00E3610B">
        <w:rPr>
          <w:rFonts w:cs="Times New Roman"/>
          <w:color w:val="000000"/>
          <w:sz w:val="28"/>
          <w:szCs w:val="28"/>
        </w:rPr>
        <w:t>а пищевом объекте, продскладе силами объектовой медслужбы и контрольными звеньями объекта проводится обследование территории, складских помещений, продовольственного транспорта, тары, инвентаря с составлением акта обследования.</w:t>
      </w:r>
    </w:p>
    <w:p w14:paraId="76B290C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- </w:t>
      </w:r>
      <w:r w:rsidRPr="00E3610B">
        <w:rPr>
          <w:rFonts w:cs="Times New Roman"/>
          <w:color w:val="000000"/>
          <w:sz w:val="28"/>
          <w:szCs w:val="28"/>
          <w:lang w:val="ru-RU"/>
        </w:rPr>
        <w:t>п</w:t>
      </w:r>
      <w:r w:rsidRPr="00E3610B">
        <w:rPr>
          <w:rFonts w:cs="Times New Roman"/>
          <w:color w:val="000000"/>
          <w:sz w:val="28"/>
          <w:szCs w:val="28"/>
        </w:rPr>
        <w:t>роводится осмотр пищевых продуктов и их сортировка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на:</w:t>
      </w:r>
    </w:p>
    <w:p w14:paraId="3B69827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явно загрязненные (зараженные); подозрительные на загрязнение - не имеющие внешних признаков загрязнения (заражения), но находящиеся вблизи загрязненных (зараженных) помещений или территорий; незагрязненные </w:t>
      </w:r>
      <w:r w:rsidRPr="00E3610B">
        <w:rPr>
          <w:rFonts w:cs="Times New Roman"/>
          <w:color w:val="000000"/>
          <w:sz w:val="28"/>
          <w:szCs w:val="28"/>
        </w:rPr>
        <w:lastRenderedPageBreak/>
        <w:t>(незараженные) - это продукты, хранящиеся в надежных и неповрежденных укрытиях и емкостях.</w:t>
      </w:r>
    </w:p>
    <w:p w14:paraId="59BF6E2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Экспертизе подлежит только подозрительное на загрязнение (заражение) продовольствие и продовольствие после его обезвреживания.</w:t>
      </w:r>
    </w:p>
    <w:p w14:paraId="1FF1438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  <w:lang w:val="ru-RU"/>
        </w:rPr>
        <w:t>П</w:t>
      </w:r>
      <w:r w:rsidRPr="00E3610B">
        <w:rPr>
          <w:rFonts w:cs="Times New Roman"/>
          <w:color w:val="000000"/>
          <w:sz w:val="28"/>
          <w:szCs w:val="28"/>
        </w:rPr>
        <w:t>осле обследования и проведения сортировки продуктов питания и воды приступают к отбору проб. Пробы воды и жидких продуктов берутся после тщательного перемешивания. Пробы сухих продуктов берут с наиболее подозрительных по загрязнению мест с поверхностных слоев.</w:t>
      </w:r>
    </w:p>
    <w:p w14:paraId="05B873D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Взятые пробы помещают в банки, бутылки, пакеты, которые упаковываются в прорезиненный мешок и в кратчайшие сроки доставляются в лабораторию вместе с сопроводительной запиской, в которой указываются вид объекта, условия содержания продукта, состояние тары, вид продукта (название водоисточника), цель исследования, дата взятия пробы. Лица, производящие забор проб, должны быть в защитной одежде и использовать средства защиты органов дыхания, а после окончания работ пройти полную санитарную обработку.</w:t>
      </w:r>
    </w:p>
    <w:p w14:paraId="1040411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Подозрительные продукты и питьевая вода до получения результатов лабораторного анализа должны находиться в сохранности, считаются условно загрязненными (зараженными) и не могут быть использованы для питания.</w:t>
      </w:r>
    </w:p>
    <w:p w14:paraId="0C0CF3B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  <w:lang w:val="ru-RU"/>
        </w:rPr>
        <w:t>О</w:t>
      </w:r>
      <w:r w:rsidRPr="00E3610B">
        <w:rPr>
          <w:rFonts w:cs="Times New Roman"/>
          <w:color w:val="000000"/>
          <w:sz w:val="28"/>
          <w:szCs w:val="28"/>
        </w:rPr>
        <w:t>тпуск пищевых продуктов, подозрительных на заражение, производится только после проведения санитарной экспертизы.</w:t>
      </w:r>
    </w:p>
    <w:p w14:paraId="67EF1C8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результате экспертизы санитарным экспертом могут быть приняты следующие решения:</w:t>
      </w:r>
    </w:p>
    <w:p w14:paraId="5B257D5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Продукт разрешается для использования без всяких ограничений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(не имеет загрязнения или заражения);</w:t>
      </w:r>
    </w:p>
    <w:p w14:paraId="4845815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2. Продукт годен к употреблению здоровыми людьми в течение определенного срока, если количество РВ (концентрация АОХВ, ОВ) не превышает предельно допустимые нормы. Этот продукт не может быть направлен в детские и ЛУ. В сопровододительных документах и на таре делается отметка «Д-РВ» или «Д-АХОВ» (допустимое загрязнение РВ (АХОВ). Продукты, </w:t>
      </w:r>
      <w:r w:rsidRPr="00E3610B">
        <w:rPr>
          <w:rFonts w:cs="Times New Roman"/>
          <w:color w:val="000000"/>
          <w:sz w:val="28"/>
          <w:szCs w:val="28"/>
        </w:rPr>
        <w:lastRenderedPageBreak/>
        <w:t>зараженные БС, должны быть полностью обеззаражены.</w:t>
      </w:r>
    </w:p>
    <w:p w14:paraId="2D7EC1B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3. Продукт годен к употреблению, но подлежит реализации через систему общепита, если есть уверенность, что после кулинарной и технологической обработки количество РВ (концентрация АХОВ, ОВ) не будет превышать допустимые нормы, а БС будут полностью отсутствовать. Такое заключение, санитарный эксперт дает после проведение контрольной варки. После неѐ готовый продукт подлежит повторному исследованию.</w:t>
      </w:r>
    </w:p>
    <w:p w14:paraId="72D95EC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4. Продукт подлежит обезвреживанию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с повторной экспертизой.</w:t>
      </w:r>
    </w:p>
    <w:p w14:paraId="1816742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5. Продукт не пригоден к употреблению в пищу, но может быть использован для технических нужд (передан на утилизацию);</w:t>
      </w:r>
    </w:p>
    <w:p w14:paraId="3071DC7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6. Продукт не пригоден к употреблению и подлежит уничтожению.</w:t>
      </w:r>
    </w:p>
    <w:p w14:paraId="1B24CB0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Уничтожение загрязнѐнного (зараженного) продовольствия производится путем сжигания или закапывания на глубину не менее 1,5 м с предварительной денатурацией нефтью, лизолом, хлорной известью, керосином и т.п.</w:t>
      </w:r>
    </w:p>
    <w:p w14:paraId="6D8EA68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Продукты, подлежащие утилизации или уничтожению, перевозят в специально оборудованных закрытых машинах. Транспорт после перевозки загрязнѐнных (зараженных) продуктов подлежит обеззараживанию.</w:t>
      </w:r>
    </w:p>
    <w:p w14:paraId="4204FE26" w14:textId="3764F891" w:rsidR="008E1712" w:rsidRPr="00E3610B" w:rsidRDefault="008E1712" w:rsidP="00E3610B">
      <w:pPr>
        <w:pStyle w:val="Standard"/>
        <w:spacing w:line="360" w:lineRule="auto"/>
        <w:ind w:right="283"/>
        <w:rPr>
          <w:rFonts w:cs="Times New Roman"/>
          <w:color w:val="000000"/>
          <w:sz w:val="28"/>
          <w:szCs w:val="28"/>
        </w:rPr>
      </w:pPr>
    </w:p>
    <w:p w14:paraId="5496DFE1" w14:textId="698E431E" w:rsidR="008E1712" w:rsidRDefault="008E1712" w:rsidP="00E3610B">
      <w:pPr>
        <w:pStyle w:val="Standard"/>
        <w:numPr>
          <w:ilvl w:val="0"/>
          <w:numId w:val="2"/>
        </w:numPr>
        <w:spacing w:line="360" w:lineRule="auto"/>
        <w:ind w:left="-567" w:right="283" w:firstLine="0"/>
        <w:jc w:val="center"/>
        <w:rPr>
          <w:rFonts w:cs="Times New Roman"/>
          <w:b/>
          <w:color w:val="000000"/>
          <w:sz w:val="28"/>
          <w:szCs w:val="28"/>
        </w:rPr>
      </w:pPr>
      <w:bookmarkStart w:id="1" w:name="_Hlk155882149"/>
      <w:r w:rsidRPr="00E3610B">
        <w:rPr>
          <w:rFonts w:cs="Times New Roman"/>
          <w:b/>
          <w:color w:val="000000"/>
          <w:sz w:val="28"/>
          <w:szCs w:val="28"/>
        </w:rPr>
        <w:t>Эпидемии инфекционных заболеваний и групповые отравления. Мероприятия по локализации очагов массовых инфекционных заболеваний</w:t>
      </w:r>
    </w:p>
    <w:bookmarkEnd w:id="1"/>
    <w:p w14:paraId="68AA5510" w14:textId="77777777" w:rsidR="00E3610B" w:rsidRPr="00E3610B" w:rsidRDefault="00E3610B" w:rsidP="00E3610B">
      <w:pPr>
        <w:pStyle w:val="Standard"/>
        <w:spacing w:line="360" w:lineRule="auto"/>
        <w:ind w:left="153" w:right="283"/>
        <w:jc w:val="both"/>
        <w:rPr>
          <w:rFonts w:cs="Times New Roman"/>
          <w:sz w:val="28"/>
          <w:szCs w:val="28"/>
        </w:rPr>
      </w:pPr>
    </w:p>
    <w:p w14:paraId="3B17A00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Эпидемия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- это массовое инфекционное заболевание людей в пределах определенного региона, когда уровень инфекционной заболеваемости на данной территории значительно превышает обычно регистрируемый уровень заболеваемости для этой территории.</w:t>
      </w:r>
    </w:p>
    <w:p w14:paraId="14638FA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Возникновение эпидемий может быть связано с природными, климатическими, материально-бытовыми, социальными условиями, а также с биоритмами макро- и микроорганизмов.</w:t>
      </w:r>
    </w:p>
    <w:p w14:paraId="4A8AC25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Условно эпидемии можно подразделить на: естественные и </w:t>
      </w:r>
      <w:r w:rsidRPr="00E3610B">
        <w:rPr>
          <w:rFonts w:cs="Times New Roman"/>
          <w:color w:val="000000"/>
          <w:sz w:val="28"/>
          <w:szCs w:val="28"/>
        </w:rPr>
        <w:lastRenderedPageBreak/>
        <w:t>искусственные.</w:t>
      </w:r>
    </w:p>
    <w:p w14:paraId="484EB18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Возникновению эпидемии инфекционных заболеваний в ЧС и в военное время способствует:</w:t>
      </w:r>
    </w:p>
    <w:p w14:paraId="0DFCDEF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Резкое ухудшение социальных условий жизни и быта населения (скученность, утрата жилищного фонда, отсутствие электроэнергии, питьевой воды, разрушение канализации, нарушение работы банно-прачечных учреждений, ухудшение организации питания).</w:t>
      </w:r>
    </w:p>
    <w:p w14:paraId="39032EB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2. Интенсивная миграция людей.</w:t>
      </w:r>
    </w:p>
    <w:p w14:paraId="4A23A25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3. Появление большого числа лиц с лучевой болезнью, механическими травмами, ожогами, стрессовыми состояниями, которые значительно снижают резистентность организма и повышают восприимчивость к инфекциям.</w:t>
      </w:r>
    </w:p>
    <w:p w14:paraId="541762C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4. Частая не изолированность источников инфекции.</w:t>
      </w:r>
    </w:p>
    <w:p w14:paraId="20356C9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5. Возможно массовое размножение грызунов, появление эпизоотии среди них, а также может происходить активизация природных очагов особо опасных инфекций (ООИ) (туляремии, чумы, сибирской язвы и др.).</w:t>
      </w:r>
    </w:p>
    <w:p w14:paraId="3C92F5A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6. Возможное применение противником бактериального оружия (БО) в военное время.</w:t>
      </w:r>
    </w:p>
    <w:p w14:paraId="6CE7E97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7. Ухудшение санитарно-гигиенического состояния территории за счѐт разрушения промышленных предприятий, наличия не убранных трупов людей и животных, гниющих продуктов животного и растительного происхождения.</w:t>
      </w:r>
    </w:p>
    <w:p w14:paraId="17F4E24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8. Выход из строя или нарушения работы сети санитарно-эпидемиологических и ЛПУ в результате ЧС или ведения боевых действий.</w:t>
      </w:r>
    </w:p>
    <w:p w14:paraId="2899D2D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Мероприятия по ликвидации эпидемиологических очагов (очагов заражения биологическими агентами) проводятся в соответствии с планом противоэпидемической защиты, который составляется ЦГСЭН совместно с органом управления здравоохранением и утверждается соответствующим органом исполнительной власти или местного самоуправления.</w:t>
      </w:r>
    </w:p>
    <w:p w14:paraId="3039CD5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Решение о введении плана противоэпидемической защиты населения принимает санитарно-противоэпидемическая комиссия (СПК) в мирное время или руководитель ГО области, города в военное время. СПК создаѐтся на всех </w:t>
      </w:r>
      <w:r w:rsidRPr="00E3610B">
        <w:rPr>
          <w:rFonts w:cs="Times New Roman"/>
          <w:color w:val="000000"/>
          <w:sz w:val="28"/>
          <w:szCs w:val="28"/>
        </w:rPr>
        <w:lastRenderedPageBreak/>
        <w:t>уровнях административной и исполнительной власти. Возглавляет ее Глава администрации или его заместитель. Зампредседателя СПК назначается главный государственный санитарный врач административной территории. В состав этих комиссий включаются руководители служб административной территории (представители органов управления и учреждений медслужбы, ОВД, воинских частей, сельского хозяйства, транспортного сообщения, торговли и др.).</w:t>
      </w:r>
    </w:p>
    <w:p w14:paraId="3487FAB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Основными противоэпидемическими мероприятиями при возникновении эпидемического очага (ОБЗ) является:</w:t>
      </w:r>
    </w:p>
    <w:p w14:paraId="5FA941F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регистрация и оповещение;</w:t>
      </w:r>
    </w:p>
    <w:p w14:paraId="7B53E57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2. эпидемиологическое обследование и санитарно-эпидемиологическая разведка;</w:t>
      </w:r>
    </w:p>
    <w:p w14:paraId="5C96C61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3. выявление, изоляция и госпитализация заболевших;</w:t>
      </w:r>
    </w:p>
    <w:p w14:paraId="1F39711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4. проведение режимно - ограничительных мероприятий (карантин, обсервация);</w:t>
      </w:r>
    </w:p>
    <w:p w14:paraId="79B43CF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5. экстренная неспецифическая и специфическая профилактика;</w:t>
      </w:r>
    </w:p>
    <w:p w14:paraId="1292F59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6. обеззараживание эпидемического очага (дезинфекция, дезинсекция, дератизация);</w:t>
      </w:r>
    </w:p>
    <w:p w14:paraId="2AE48E6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7. выявление бактерионосителей и усиленное медицинское наблюдение за по-ражѐнным населением;</w:t>
      </w:r>
    </w:p>
    <w:p w14:paraId="1D38CD0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8. санитарно-разъяснительная работа.</w:t>
      </w:r>
    </w:p>
    <w:p w14:paraId="271D7E4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выявлении больных ООИ или групповых заболеваний острозаразными болезнями или если имеется установленный факт применения противником БС, проводится оповещение населения.</w:t>
      </w:r>
    </w:p>
    <w:p w14:paraId="4E61633E" w14:textId="6BC6C520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Проводится санитарно-эпидемиологическая разведка или эпидобследование предполагаемого района заражения, с отбором проб из внешней среды, отлов подозрительных насекомых, грызунов и</w:t>
      </w:r>
      <w:r w:rsidR="00E3610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т.д. Для этого создаются ГЭР.</w:t>
      </w:r>
    </w:p>
    <w:p w14:paraId="09291FC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Организуется активное выявление больных, их изоляция и госпитализация.</w:t>
      </w:r>
    </w:p>
    <w:p w14:paraId="09B528D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(Своевременная и ранняя изоляция больного с проведением </w:t>
      </w:r>
      <w:r w:rsidRPr="00E3610B">
        <w:rPr>
          <w:rFonts w:cs="Times New Roman"/>
          <w:color w:val="000000"/>
          <w:sz w:val="28"/>
          <w:szCs w:val="28"/>
        </w:rPr>
        <w:lastRenderedPageBreak/>
        <w:t>заключительной дезинфекции является кардинальной мерой предотвращающей распространение инфекции).</w:t>
      </w:r>
    </w:p>
    <w:p w14:paraId="05EC197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выявлении больных особо опасными инфекционными заболеваниями не позднее чем через 6-8 ч организуется проведение подворных обходов по участковому принципу курации, с разделением участка на микроучастки. Работа на микроучастке осуществляется медбригадой в составе: врача, двух медсестер, двух дезинфекторов и нескольких человек-активистов (уполномоченных) от местного населения. Личный состав санитарной дружины (санпоста) на данном этапе подключается к работе медицинской бригады.</w:t>
      </w:r>
    </w:p>
    <w:p w14:paraId="4D98E86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На такую бригаду выделяют участок с населением до 2000 чел. Она обеспечивается укладкой для забора материала от больных, препаратами для экстренной профилактики, дезсредствамими (1,5 л), специальными бланками, ей может придаваться автотранспорт.</w:t>
      </w:r>
    </w:p>
    <w:p w14:paraId="7E17B36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Помимо выявления больных и заподозренных на заболевание, подворные обходы проводятся для проверки осуществления госпитализации больных, массовых прививок, для наблюдения за сансостоянием жилищ и территории, осуществления санитарно-разъяснительной работы.</w:t>
      </w:r>
    </w:p>
    <w:p w14:paraId="6E4A019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Работа бригады проводится в условиях строгого противоэпидемического режима, т.е. личный состав бригады работает в защитной одежде. Комплекты этой одежды хранятся в лечебном учреждении.</w:t>
      </w:r>
    </w:p>
    <w:p w14:paraId="282B8D8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Каждая бригада составляет поквартирные списки населения, проживающего на данной территории, включая приезжих.</w:t>
      </w:r>
    </w:p>
    <w:p w14:paraId="29E0D97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Поквартирные обходы проводятся не реже двух раз в сутки с обязательным измерением температуры тела у всех проживающих (термометрия проводится самими проживающими). Результаты термометрии заносятся в специальный журнал.</w:t>
      </w:r>
    </w:p>
    <w:p w14:paraId="3202B1B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квартире организуются мероприятия по изоляции больного и проведению текущей дезинфекции.</w:t>
      </w:r>
    </w:p>
    <w:p w14:paraId="2C69C33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Пациенты с повышенной температурой госпитализируются в провизорное отделение, а больные с симптомами, характерными для данного </w:t>
      </w:r>
      <w:r w:rsidRPr="00E3610B">
        <w:rPr>
          <w:rFonts w:cs="Times New Roman"/>
          <w:color w:val="000000"/>
          <w:sz w:val="28"/>
          <w:szCs w:val="28"/>
        </w:rPr>
        <w:lastRenderedPageBreak/>
        <w:t>заболевания, - в инфекционный стационар.</w:t>
      </w:r>
    </w:p>
    <w:p w14:paraId="707375E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конце дня каждая бригада заполняет специальную отчетную форму. Руководитель бригады обобщает полученные сведения и передает их в поликлинику, откуда они поступают в отдел здравоохранения района.</w:t>
      </w:r>
    </w:p>
    <w:p w14:paraId="187F76C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зависимости от особенностей инфекции и эпидемиологической обстановки может организовываться карантин или обсервация.</w:t>
      </w:r>
    </w:p>
    <w:p w14:paraId="6CFCE2B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Карантин</w:t>
      </w:r>
      <w:r w:rsidRPr="00E3610B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– это комплекс строгих режимно - ограничительных, изоляционных и противоэпидемических мероприятий, направленных на предупреждение выноса возбудителя опасного инфекционного заболевания как за пределы эпидочага, так и разноса его внутри очага.</w:t>
      </w:r>
    </w:p>
    <w:p w14:paraId="3C91B32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Организация карантина включает в себя:</w:t>
      </w:r>
    </w:p>
    <w:p w14:paraId="3C93065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Полную изоляцию эпидочага с установлением вооруженной охраны (оцепления) на прилегающих территориях. На всех дорогах, ведущих в зону эпидочага (ОБЗ), организуются заградительные посты.</w:t>
      </w:r>
    </w:p>
    <w:p w14:paraId="6F66CDE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2. Строгий контроль за въездом и выездом населения и вывозом имущества из зоны карантина. Запрещается проезд через очаг заражения автотранспорта и остановок вне отведенных мест при проезде транзитного железнодорожного и водного транспорта;</w:t>
      </w:r>
    </w:p>
    <w:p w14:paraId="55F7289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3. Организацию контрольно-пропускных пунктов на основных маршрутах, по которым осуществляется подвоз дополнительных сил и средств для ликвидации очага. Для материально - технического снабжения организуются приемно-передаточные пункты, через которые в зону карантина доставляется сырье, продукты питания, имущество, техника; через них идет вывоз готовой продукции.</w:t>
      </w:r>
    </w:p>
    <w:p w14:paraId="05DDB9F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4. Создание обсерваторов для лиц, выбывающих за пределы карантинизированной зоны;</w:t>
      </w:r>
    </w:p>
    <w:p w14:paraId="26343C0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5. Раннее выявление инфекционных больных, их изоляцию и госпитализациию в специально выделенное ЛУ;</w:t>
      </w:r>
    </w:p>
    <w:p w14:paraId="3CEED53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6. Ограничение общения между отдельными группами населения, прекращение деятельности зрелищных учреждений, учебных заведений, рынков </w:t>
      </w:r>
      <w:r w:rsidRPr="00E3610B">
        <w:rPr>
          <w:rFonts w:cs="Times New Roman"/>
          <w:color w:val="000000"/>
          <w:sz w:val="28"/>
          <w:szCs w:val="28"/>
        </w:rPr>
        <w:lastRenderedPageBreak/>
        <w:t>и т.д.;</w:t>
      </w:r>
    </w:p>
    <w:p w14:paraId="610170F2" w14:textId="627AB935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7. Охрану инфекционных больниц, водоисточников, продскладов, организацию комендатской</w:t>
      </w:r>
      <w:r w:rsidR="00E3610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службы.</w:t>
      </w:r>
    </w:p>
    <w:p w14:paraId="0F56E56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8. Установление противоэпидемического режима работы медучреждений, находящихся в очаге;</w:t>
      </w:r>
    </w:p>
    <w:p w14:paraId="13AC8DE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9. Проведение экстренной и специфической профилактики и другие мероприятия.</w:t>
      </w:r>
    </w:p>
    <w:p w14:paraId="5DCD4BD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наложении карантина на крупные административные и промышленные центры в границы карантина включаются прилегающие к нему населенные пункты, связанные с ним местным транспортом, общей системой снабжения и торговли, а также производственной деятельностью. В условиях проведения эвакуации и рассредоточения из карантинизированных городов границы карантина расширяются с включением населенных пунктов, где размещается эвакуируемое население.</w:t>
      </w:r>
    </w:p>
    <w:p w14:paraId="27E4087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Введение карантина сопровождается одновременным введением режима обсервации во всех сопредельных с зоной карантина административных территориях.</w:t>
      </w:r>
    </w:p>
    <w:p w14:paraId="7224C8D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Обсервация – это комплекс ограничительных мероприятий, предусматривающий усиление медицинского наблюдения с целью своевременного обнаружение случаев появления инфекционных болезней и принятия экстренных мер по их локализации, устранению причин, способствующих их распространению.</w:t>
      </w:r>
    </w:p>
    <w:p w14:paraId="083AC31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Обсервацией предусматривается:</w:t>
      </w:r>
    </w:p>
    <w:p w14:paraId="515C210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Ограничение выезда, въезда и транзитного проезда всех видов транспорта через обсервируемую территорию. Для этого выставляются регулировочные посты;</w:t>
      </w:r>
    </w:p>
    <w:p w14:paraId="566CD0A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2. Проведение экстренной профилактики среди контактных лиц (проведение вакцинации);</w:t>
      </w:r>
    </w:p>
    <w:p w14:paraId="278E7EB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3. Усиление медконтроля за состоянием территории, организацией питания, водоснабжения, правилами торговли.</w:t>
      </w:r>
    </w:p>
    <w:p w14:paraId="209F6A8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4. Опросы и термометрия населения с целью активного и своевременного выявления инфекционных больных и их госпитализации;</w:t>
      </w:r>
    </w:p>
    <w:p w14:paraId="1EC76EA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5. Усиление санитарно-просветительной работы;</w:t>
      </w:r>
    </w:p>
    <w:p w14:paraId="63EDB95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6. Ограничение передвижения и перемещения населения;</w:t>
      </w:r>
    </w:p>
    <w:p w14:paraId="31EB236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7. Проведение обеззараживания зараженных объектов внешней среды и ряд др. мер.</w:t>
      </w:r>
    </w:p>
    <w:p w14:paraId="24BB05F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Обсервация и карантин отменяются по истечении срока максимального инкубационного периода данного инфекционного заболевания с момента изоляции последнего, проведения заключительной дезинфекции и санобработки обслуживающего персонала и населения.</w:t>
      </w:r>
    </w:p>
    <w:p w14:paraId="35E151EA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Снятие карантина или обсервации проводится распоряжением председателя СПК, по рекомендациям органов здравоохранения и может осуществляться постепенно в отдельных населенных пунктах или сразу во всей зоне.</w:t>
      </w:r>
    </w:p>
    <w:p w14:paraId="20104EC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эпидочаге недопустимо скопление людей, в том числе в поликлинических учреждениях, поэтому медпомощь приближается к населению и оказывается на дому или на предприятиях и в учреждениях. В медучреждениях промышленных предприятий и учреждений, находящихся в очаге, медработники свою деятельность переносят в цеха и отделы с целью избежания контакта лиц, обращающихся за медпомощью. При этом силами медпостов и санитарного актива проводится активное выявление больных, термометрия рабочих и служащих не реже двух раз в смену.</w:t>
      </w:r>
    </w:p>
    <w:p w14:paraId="2CAB212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Личный состав формирований, учреждений и подразделений в конце рабочего дня проходит полную санобработку со сменой одежды. В зависимости от конкретных условий указанные лица размещаются в местах постоянного проживания или переходят на «казарменное» положение.</w:t>
      </w:r>
    </w:p>
    <w:p w14:paraId="3C23AE7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На всех этапах оказания медпомощи инфекционным больным должен быть обеспечен необходимый противоэпидемический режим:</w:t>
      </w:r>
    </w:p>
    <w:p w14:paraId="3FE9924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- </w:t>
      </w:r>
      <w:r w:rsidRPr="00E3610B">
        <w:rPr>
          <w:rFonts w:cs="Times New Roman"/>
          <w:color w:val="000000"/>
          <w:sz w:val="28"/>
          <w:szCs w:val="28"/>
          <w:lang w:val="ru-RU"/>
        </w:rPr>
        <w:t>обеззараживание</w:t>
      </w:r>
      <w:r w:rsidRPr="00E3610B">
        <w:rPr>
          <w:rFonts w:cs="Times New Roman"/>
          <w:color w:val="000000"/>
          <w:sz w:val="28"/>
          <w:szCs w:val="28"/>
        </w:rPr>
        <w:t xml:space="preserve"> эпидемических очагов (дезинфекция, дезинсекция, дератизация)</w:t>
      </w:r>
    </w:p>
    <w:p w14:paraId="7E9E8A3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Pr="00E3610B">
        <w:rPr>
          <w:rFonts w:cs="Times New Roman"/>
          <w:color w:val="000000"/>
          <w:sz w:val="28"/>
          <w:szCs w:val="28"/>
          <w:lang w:val="ru-RU"/>
        </w:rPr>
        <w:t>обеззараживание</w:t>
      </w:r>
      <w:r w:rsidRPr="00E3610B">
        <w:rPr>
          <w:rFonts w:cs="Times New Roman"/>
          <w:color w:val="000000"/>
          <w:sz w:val="28"/>
          <w:szCs w:val="28"/>
        </w:rPr>
        <w:t xml:space="preserve"> территории, зданий и полная санитарная обработка населения проводится коммунально-технической службой.</w:t>
      </w:r>
    </w:p>
    <w:p w14:paraId="2329053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  <w:lang w:val="ru-RU"/>
        </w:rPr>
        <w:t>- о</w:t>
      </w:r>
      <w:r w:rsidRPr="00E3610B">
        <w:rPr>
          <w:rFonts w:cs="Times New Roman"/>
          <w:color w:val="000000"/>
          <w:sz w:val="28"/>
          <w:szCs w:val="28"/>
        </w:rPr>
        <w:t>беззараживание квартирных эпидочагов инфекции, одежды организуется силами госанэпидслужбы путем проведения текущей и заключительной дезинфекции.</w:t>
      </w:r>
    </w:p>
    <w:p w14:paraId="77BA19D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Дезинфекция - проводиться дезинфекционными группами. Одна группа в составе: дезинструктора, дезинфектора и двух санитаров в течение рабочего дня способна обработать 25 квартир площадью 60 м2 каждая.</w:t>
      </w:r>
    </w:p>
    <w:p w14:paraId="397D7D6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Проведение населению экстренной неспецифической и специфической профилактики. Продолжительность курса экстренной неспецифической профилактики определяется временем, необходимым для выявления и идентификации возбудителя, со-ставляет в среднем 2-5 суток.</w:t>
      </w:r>
    </w:p>
    <w:p w14:paraId="14BDBC5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Выявление бактерионосителей и усиленное медицинское наблюдение за поражѐнным населением, личным составом спасательных формирований.</w:t>
      </w:r>
    </w:p>
    <w:p w14:paraId="4DEE137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Усиление санитарно-просветительной работы. Для этого используется радио, телевидение, печать. Эта работа направлена на строгое выполнение всем населением общих рекомендаций по правилам поведения, соблюдению санитарно-гигиенических пра-вил и других мер личной защиты.</w:t>
      </w:r>
    </w:p>
    <w:p w14:paraId="416DA43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b/>
          <w:color w:val="000000"/>
          <w:sz w:val="28"/>
          <w:szCs w:val="28"/>
        </w:rPr>
      </w:pPr>
    </w:p>
    <w:p w14:paraId="264249C5" w14:textId="045BABDF" w:rsidR="008E1712" w:rsidRDefault="008E1712" w:rsidP="00E3610B">
      <w:pPr>
        <w:pStyle w:val="Standard"/>
        <w:numPr>
          <w:ilvl w:val="0"/>
          <w:numId w:val="2"/>
        </w:numPr>
        <w:spacing w:line="360" w:lineRule="auto"/>
        <w:ind w:left="-567" w:right="283" w:firstLine="0"/>
        <w:jc w:val="center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b/>
          <w:color w:val="000000"/>
          <w:sz w:val="28"/>
          <w:szCs w:val="28"/>
        </w:rPr>
        <w:t>Основные санитарно-гигиенические и эпидемиологические мероприятия, проводимые при проведении эвакуационных мероприятий и в местах временного расселения</w:t>
      </w:r>
    </w:p>
    <w:p w14:paraId="4BA7EDD4" w14:textId="77777777" w:rsidR="00E3610B" w:rsidRPr="00E3610B" w:rsidRDefault="00E3610B" w:rsidP="00E3610B">
      <w:pPr>
        <w:pStyle w:val="Standard"/>
        <w:spacing w:line="360" w:lineRule="auto"/>
        <w:ind w:right="283"/>
        <w:jc w:val="both"/>
        <w:rPr>
          <w:rFonts w:cs="Times New Roman"/>
          <w:sz w:val="28"/>
          <w:szCs w:val="28"/>
        </w:rPr>
      </w:pPr>
    </w:p>
    <w:p w14:paraId="5814D85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Организация и проведение санитарно - гигиенических и противоэпидемических мероприятий в период рассредоточения и эвакуации населения будут представлять значительные трудности. Эти мероприятия организуются и проводятся медицинскими работниками санитарно-гигиенического и эпидемиологического профиля, противочумными учреждениями, а также создаваемыми на их базе формированиями ГО.</w:t>
      </w:r>
    </w:p>
    <w:p w14:paraId="32BC7047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Санитарно - гигиенические и противоэпидемические мероприятия </w:t>
      </w:r>
      <w:r w:rsidRPr="00E3610B">
        <w:rPr>
          <w:rFonts w:cs="Times New Roman"/>
          <w:color w:val="000000"/>
          <w:sz w:val="28"/>
          <w:szCs w:val="28"/>
        </w:rPr>
        <w:lastRenderedPageBreak/>
        <w:t>организуются и проводятся на сборных эвакуационных пунктах, промежуточных пунктах эвакуации, приемных пунктах, пунктах посадки и высадки, в пути следования, в районах временного и постоянного размещения эвакуируемого населения.</w:t>
      </w:r>
    </w:p>
    <w:p w14:paraId="022C122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Они включают в себя:</w:t>
      </w:r>
    </w:p>
    <w:p w14:paraId="6FC080F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1. Постоянный контроль за санитарно-гигиеническим состоянием (условиями размещения) в местах временного и постоянного размещения эвакуируемых. При этом:</w:t>
      </w:r>
    </w:p>
    <w:p w14:paraId="47212D3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Контролируется санитарное состояние территории, своевременность еѐ очистки и обеззараживания. Для размещения населения при эвакуации в общежитиях и других временных помещениях, в палаточных городках минимальная норма площади должна быть 4,0 - 4,5 м2 на человека. Умывальники устанавливаются из расчета один сосок на 10 – 15 человек. Туалеты оборудуются из расчета одно сиденье на 34–40 человек мужчин и одно сиденье на 25-30 женщин. При размещении населения в палаточном городке оборудуются полевые ровики (вместо санузлов) из расчета: один ровик шириной 0,3 м, глубиной 0,5 м и длиной 1 м на 20 чел. Туалеты и полевые ровики следует размещать на расстоянии 50-60 метров от места проживания населения. Ровики должны располагаться ниже источников воды и на расстоянии не менее 200 м. от них. Нечистоты в ровиках необходимо подвергать дезинфекции и засыпать слоем земли. Нечистоты собираются в специальные емкости. Одна емкость 50-100 л на 50 человек.</w:t>
      </w:r>
    </w:p>
    <w:p w14:paraId="5ECFCC6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2. Контроль за водоснабжением населения.</w:t>
      </w:r>
    </w:p>
    <w:p w14:paraId="64E255B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Водоснабжение является актуальнейшей проблемой во время эвакуации и в районах расселения. При расчете потребности воды надо исходить из того, что для обеспечения самых элементарных нужд на одного человека </w:t>
      </w:r>
      <w:r w:rsidRPr="00E3610B">
        <w:rPr>
          <w:rFonts w:cs="Times New Roman"/>
          <w:b/>
          <w:color w:val="000000"/>
          <w:sz w:val="28"/>
          <w:szCs w:val="28"/>
        </w:rPr>
        <w:t xml:space="preserve">в сутки </w:t>
      </w:r>
      <w:r w:rsidRPr="00E3610B">
        <w:rPr>
          <w:rFonts w:cs="Times New Roman"/>
          <w:color w:val="000000"/>
          <w:sz w:val="28"/>
          <w:szCs w:val="28"/>
        </w:rPr>
        <w:t xml:space="preserve">потребуется 10 литров воды, а на санитарную обработку одного человека - 40—45 л, на одного больного, находящегося на стацлечении – 75 л. воды. Органами управления здравоохранением, а также персоналом сан-эпидемических учреждений и формирований особое внимание обращается на контроль за </w:t>
      </w:r>
      <w:r w:rsidRPr="00E3610B">
        <w:rPr>
          <w:rFonts w:cs="Times New Roman"/>
          <w:color w:val="000000"/>
          <w:sz w:val="28"/>
          <w:szCs w:val="28"/>
        </w:rPr>
        <w:lastRenderedPageBreak/>
        <w:t>оборудованием водозаборных пунктов или организацией подвоза питьевой воды на маршрутах движения. СЭС организует лабораторный контроль за качеством воды, ее хлорированием.</w:t>
      </w:r>
    </w:p>
    <w:p w14:paraId="59FEA7A4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3. Контроль за питанием, соблюдением санитарно - гигиенических правил при хранении продуктов, приготовлением пищи на объектах питания.</w:t>
      </w:r>
    </w:p>
    <w:p w14:paraId="197222D6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4. Своевременное выявление инфекционных больных, их изоляцию и госпитализацию. Для этого при всех медицинских пунктах на маршрутах эвакуации развертываются инфекционные изоляторы.</w:t>
      </w:r>
    </w:p>
    <w:p w14:paraId="4AAF2091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зависимости от санэпидобстановки на конечных пунктах расселения может возникнуть необходимость проведения населению экстренной профилактики инфекционных заболеваний антибиотиками, массовых прививок против особо опасных инфекций (ООИ) и острых желудочно-кишечных заболеваний. При применении бактериологического оружия (БО) противником, для проведения прививок эвакуируемому населению во всех лечебных учреждениях, медицинских санитарных частях, медформированиях ГО организуются прививочные бригады</w:t>
      </w:r>
      <w:r w:rsidRPr="00E3610B">
        <w:rPr>
          <w:rFonts w:cs="Times New Roman"/>
          <w:b/>
          <w:color w:val="000000"/>
          <w:sz w:val="28"/>
          <w:szCs w:val="28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в составе:</w:t>
      </w:r>
    </w:p>
    <w:p w14:paraId="3B8136B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- 1 врача и 2-ух средних медработников;</w:t>
      </w:r>
    </w:p>
    <w:p w14:paraId="492B780F" w14:textId="12FB4BE6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- 1 среднего медработника и 2-ух сандружинниц (в этом случае на 3-4 такие бригады выделяется</w:t>
      </w:r>
      <w:r w:rsidR="00E3610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3610B">
        <w:rPr>
          <w:rFonts w:cs="Times New Roman"/>
          <w:color w:val="000000"/>
          <w:sz w:val="28"/>
          <w:szCs w:val="28"/>
        </w:rPr>
        <w:t>1 врач).</w:t>
      </w:r>
    </w:p>
    <w:p w14:paraId="23A9B02B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Предусматривается также организация в сжатые сроки подвижных и временных прививочных пунктов, создаваемых силами медучреждений.</w:t>
      </w:r>
    </w:p>
    <w:p w14:paraId="3FD8177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Во время эвакуации и расселения эвакуируемого населения, постоянно проводится наблюдение за эпидемической обстановкой и информация населения об эпидемической обстановке. Большое значение в период рассредоточения и эвакуации населения приобретает санпросветработа среди эвакуируемых с учетом конкретной обстановки.</w:t>
      </w:r>
    </w:p>
    <w:p w14:paraId="600A2D9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5. Контроль за организацией банно-прачечного обслуживания населения в местах его размещения. При необходимости организуются дезинсекционные мероприятия (камерная обработка белья и постельных принадлежностей).</w:t>
      </w:r>
    </w:p>
    <w:p w14:paraId="0184CF02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6. Проведение дезинфекционных и дератизационных мероприятий.</w:t>
      </w:r>
    </w:p>
    <w:p w14:paraId="5F063393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lastRenderedPageBreak/>
        <w:t>7. При организации медико-санитарного обеспечения эвакуации, следует учитывать климато - географические условия.</w:t>
      </w:r>
    </w:p>
    <w:p w14:paraId="0BF582EC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холодное время года, для медформирований, спасательных отрядов и в пунктах сбора населения необходимо иметь теплые помещения для обогрева людей и сушильные комнаты для одежды и обуви площадью 15-18 м2 на 100 чел. Пострадавших следует располагать на тюфяках, кроватях, подстилках, нарах на расстоянии не менее 0,3-0,5 м от наружных стен.</w:t>
      </w:r>
    </w:p>
    <w:p w14:paraId="64AC419E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эвакуации населения зимой, особенно важное значение имеет профилактика отморожений у лиц, получивших травму с кровопотерей.</w:t>
      </w:r>
    </w:p>
    <w:p w14:paraId="3F5E38D8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Для согревания поражѐнных медицинские пункты должны обеспечивать их одеялами, грелками, термосами с горячим чаем.</w:t>
      </w:r>
    </w:p>
    <w:p w14:paraId="1CB78645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При эвакуации в условиях жаркого климата должны быть приняты все меры по предупреждению тепловых и солнечных ударов, обморочных состояний, желудочно-кишечных расстройств.</w:t>
      </w:r>
    </w:p>
    <w:p w14:paraId="3E4794AC" w14:textId="5CF705BB" w:rsidR="008A24C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 xml:space="preserve">При проведении эвакуации инфекционных больных соблюдается необходимый противоэпидемический режим (больные, эвакуируются на специальном транспорте согласно графику использования дорог, выделенных для их движения). </w:t>
      </w:r>
    </w:p>
    <w:p w14:paraId="0BA3B87E" w14:textId="4160A45A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338DF16E" w14:textId="6773CF8B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60EDE561" w14:textId="2185AAEF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1FFB4D7F" w14:textId="06D8BD3C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43E04DD6" w14:textId="0F16D693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7A3271FB" w14:textId="7C4BAD4E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7E4484BD" w14:textId="25A54D29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518DD32B" w14:textId="48EAF814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793C00D6" w14:textId="0DF90F53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26CDA71D" w14:textId="3A90D3B6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6116AE3A" w14:textId="3E26E15B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74A02451" w14:textId="77777777" w:rsidR="008A24C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47A6C9B3" w14:textId="22E98048" w:rsidR="008E1712" w:rsidRPr="008A24CB" w:rsidRDefault="008E1712" w:rsidP="008A24CB">
      <w:pPr>
        <w:pStyle w:val="Standard"/>
        <w:spacing w:line="360" w:lineRule="auto"/>
        <w:ind w:left="-567" w:right="283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A24CB">
        <w:rPr>
          <w:rFonts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14:paraId="72EB2112" w14:textId="77777777" w:rsidR="008A24CB" w:rsidRPr="00E3610B" w:rsidRDefault="008A24CB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6494C08D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Для санитарно – эпидемиологической службы, как и для всего здравоохранения, резкие, часто непредвиденные изменения в обычной обстановке, возникшие в результате стихийного бедствия, катастрофы, аварии могут сопровождаться многочисленными человеческими жертвами, массовыми заболеваниями и поражениями людей, резким ухудшением санитарно - гигиенической обстановки и крайне сложной эпидемической ситуацией.</w:t>
      </w:r>
    </w:p>
    <w:p w14:paraId="39ABC9F9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В связи с этим, одной из основных задач медицинской службы, медицинских формирований ГО является предупреждение возникновения и распространения массовых инфекционных заболеваний среди персонала организаций, населения, обеспечение их санитарного благополучия.</w:t>
      </w:r>
    </w:p>
    <w:p w14:paraId="0E702CC0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  <w:r w:rsidRPr="00E3610B">
        <w:rPr>
          <w:rFonts w:cs="Times New Roman"/>
          <w:color w:val="000000"/>
          <w:sz w:val="28"/>
          <w:szCs w:val="28"/>
        </w:rPr>
        <w:t>Организация и проведение экстренных санитарно-противоэпидемических меро-приятий в чрезвычайных ситуациях мирного и военного времени строятся на общих принципах охраны здоровья, оказания медицинской помощи населению, предупреждения возникновения и распространения инфекционных заболеваний.</w:t>
      </w:r>
    </w:p>
    <w:p w14:paraId="00718CAF" w14:textId="77777777" w:rsidR="008E1712" w:rsidRPr="00E3610B" w:rsidRDefault="008E1712" w:rsidP="00E3610B">
      <w:pPr>
        <w:pStyle w:val="Standard"/>
        <w:spacing w:line="360" w:lineRule="auto"/>
        <w:ind w:left="-567" w:right="283" w:firstLine="851"/>
        <w:jc w:val="both"/>
        <w:rPr>
          <w:rFonts w:cs="Times New Roman"/>
          <w:color w:val="000000"/>
          <w:sz w:val="28"/>
          <w:szCs w:val="28"/>
        </w:rPr>
      </w:pPr>
    </w:p>
    <w:p w14:paraId="5594CD73" w14:textId="571D6F6B" w:rsidR="00F624EC" w:rsidRDefault="00081E8C" w:rsidP="00081E8C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E8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1F48417A" w14:textId="3204A47C" w:rsidR="00081E8C" w:rsidRDefault="00081E8C" w:rsidP="00081E8C">
      <w:pPr>
        <w:spacing w:line="360" w:lineRule="auto"/>
        <w:ind w:left="-567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18B70" w14:textId="77777777" w:rsidR="00081E8C" w:rsidRDefault="00081E8C" w:rsidP="00081E8C">
      <w:pPr>
        <w:pStyle w:val="a6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81E8C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жизнедеятельности: учебник / под ред. </w:t>
      </w:r>
      <w:proofErr w:type="spellStart"/>
      <w:r w:rsidRPr="00081E8C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E8C">
        <w:rPr>
          <w:rFonts w:ascii="Times New Roman" w:hAnsi="Times New Roman" w:cs="Times New Roman"/>
          <w:sz w:val="28"/>
          <w:szCs w:val="28"/>
        </w:rPr>
        <w:t>С.А..</w:t>
      </w:r>
      <w:proofErr w:type="gramEnd"/>
      <w:r w:rsidRPr="00081E8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81E8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>, 2018. - 96 c.</w:t>
      </w:r>
    </w:p>
    <w:p w14:paraId="6EE1AA32" w14:textId="77777777" w:rsidR="00081E8C" w:rsidRDefault="00081E8C" w:rsidP="00081E8C">
      <w:pPr>
        <w:pStyle w:val="a6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81E8C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и медицина катастроф: Учебник / Под ред. Киршина </w:t>
      </w:r>
      <w:proofErr w:type="gramStart"/>
      <w:r w:rsidRPr="00081E8C">
        <w:rPr>
          <w:rFonts w:ascii="Times New Roman" w:hAnsi="Times New Roman" w:cs="Times New Roman"/>
          <w:sz w:val="28"/>
          <w:szCs w:val="28"/>
        </w:rPr>
        <w:t>Н.М..</w:t>
      </w:r>
      <w:proofErr w:type="gramEnd"/>
      <w:r w:rsidRPr="00081E8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81E8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>, 2018. - 159 c.</w:t>
      </w:r>
    </w:p>
    <w:p w14:paraId="49261E43" w14:textId="77777777" w:rsidR="00081E8C" w:rsidRDefault="00081E8C" w:rsidP="00081E8C">
      <w:pPr>
        <w:pStyle w:val="a6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E8C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 xml:space="preserve">, Э.А. Безопасность жизнедеятельности / Э.А. </w:t>
      </w:r>
      <w:proofErr w:type="spellStart"/>
      <w:r w:rsidRPr="00081E8C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81E8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>, 2017. - 640 c.</w:t>
      </w:r>
    </w:p>
    <w:p w14:paraId="79BFF325" w14:textId="7A527A2E" w:rsidR="00081E8C" w:rsidRPr="00081E8C" w:rsidRDefault="00081E8C" w:rsidP="00081E8C">
      <w:pPr>
        <w:pStyle w:val="a6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81E8C">
        <w:rPr>
          <w:rFonts w:ascii="Times New Roman" w:hAnsi="Times New Roman" w:cs="Times New Roman"/>
          <w:sz w:val="28"/>
          <w:szCs w:val="28"/>
        </w:rPr>
        <w:t xml:space="preserve">Беляков, Г.И. Безопасность жизнедеятельности. Охрана труда в 2 т. Т.1: Учебник для академического бакалавриата / Г.И. Беляков. - Люберцы: </w:t>
      </w:r>
      <w:proofErr w:type="spellStart"/>
      <w:r w:rsidRPr="00081E8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81E8C">
        <w:rPr>
          <w:rFonts w:ascii="Times New Roman" w:hAnsi="Times New Roman" w:cs="Times New Roman"/>
          <w:sz w:val="28"/>
          <w:szCs w:val="28"/>
        </w:rPr>
        <w:t>, 2016. - 404 c.</w:t>
      </w:r>
    </w:p>
    <w:sectPr w:rsidR="00081E8C" w:rsidRPr="00081E8C" w:rsidSect="008A24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72B4" w14:textId="77777777" w:rsidR="00ED57BD" w:rsidRDefault="00ED57BD" w:rsidP="008A24CB">
      <w:pPr>
        <w:spacing w:after="0" w:line="240" w:lineRule="auto"/>
      </w:pPr>
      <w:r>
        <w:separator/>
      </w:r>
    </w:p>
  </w:endnote>
  <w:endnote w:type="continuationSeparator" w:id="0">
    <w:p w14:paraId="5180684B" w14:textId="77777777" w:rsidR="00ED57BD" w:rsidRDefault="00ED57BD" w:rsidP="008A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843674"/>
      <w:docPartObj>
        <w:docPartGallery w:val="Page Numbers (Bottom of Page)"/>
        <w:docPartUnique/>
      </w:docPartObj>
    </w:sdtPr>
    <w:sdtContent>
      <w:p w14:paraId="5B19B244" w14:textId="2CD21BD0" w:rsidR="008A24CB" w:rsidRDefault="008A2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61F77" w14:textId="77777777" w:rsidR="008A24CB" w:rsidRDefault="008A2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B116" w14:textId="77777777" w:rsidR="00ED57BD" w:rsidRDefault="00ED57BD" w:rsidP="008A24CB">
      <w:pPr>
        <w:spacing w:after="0" w:line="240" w:lineRule="auto"/>
      </w:pPr>
      <w:r>
        <w:separator/>
      </w:r>
    </w:p>
  </w:footnote>
  <w:footnote w:type="continuationSeparator" w:id="0">
    <w:p w14:paraId="3EAF2F46" w14:textId="77777777" w:rsidR="00ED57BD" w:rsidRDefault="00ED57BD" w:rsidP="008A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A98"/>
    <w:multiLevelType w:val="hybridMultilevel"/>
    <w:tmpl w:val="5BF4FF26"/>
    <w:lvl w:ilvl="0" w:tplc="948058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E5417"/>
    <w:multiLevelType w:val="hybridMultilevel"/>
    <w:tmpl w:val="8F3688BC"/>
    <w:lvl w:ilvl="0" w:tplc="3C4A3B94">
      <w:start w:val="1"/>
      <w:numFmt w:val="decimal"/>
      <w:lvlText w:val="%1."/>
      <w:lvlJc w:val="left"/>
      <w:pPr>
        <w:ind w:left="-207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5835A8"/>
    <w:multiLevelType w:val="hybridMultilevel"/>
    <w:tmpl w:val="34E8EED6"/>
    <w:lvl w:ilvl="0" w:tplc="FF528B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68B1199"/>
    <w:multiLevelType w:val="hybridMultilevel"/>
    <w:tmpl w:val="E39C758E"/>
    <w:lvl w:ilvl="0" w:tplc="568463F4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0E70ECB"/>
    <w:multiLevelType w:val="hybridMultilevel"/>
    <w:tmpl w:val="BA7A812A"/>
    <w:lvl w:ilvl="0" w:tplc="4866C4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A"/>
    <w:rsid w:val="00081E8C"/>
    <w:rsid w:val="00463C39"/>
    <w:rsid w:val="008A24CB"/>
    <w:rsid w:val="008E1712"/>
    <w:rsid w:val="009A6D5A"/>
    <w:rsid w:val="00C91414"/>
    <w:rsid w:val="00D3587F"/>
    <w:rsid w:val="00E3610B"/>
    <w:rsid w:val="00ED57BD"/>
    <w:rsid w:val="00F624EC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5F56"/>
  <w15:chartTrackingRefBased/>
  <w15:docId w15:val="{D6086178-1AF1-4EBE-9891-03E7B43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styleId="a3">
    <w:name w:val="Strong"/>
    <w:basedOn w:val="a0"/>
    <w:uiPriority w:val="22"/>
    <w:qFormat/>
    <w:rsid w:val="008E1712"/>
    <w:rPr>
      <w:b/>
      <w:bCs/>
    </w:rPr>
  </w:style>
  <w:style w:type="paragraph" w:styleId="a4">
    <w:name w:val="Normal (Web)"/>
    <w:basedOn w:val="a"/>
    <w:uiPriority w:val="99"/>
    <w:unhideWhenUsed/>
    <w:rsid w:val="008E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10B"/>
    <w:pPr>
      <w:ind w:left="720"/>
      <w:contextualSpacing/>
    </w:pPr>
  </w:style>
  <w:style w:type="paragraph" w:styleId="a6">
    <w:name w:val="No Spacing"/>
    <w:uiPriority w:val="1"/>
    <w:qFormat/>
    <w:rsid w:val="00E361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A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4CB"/>
  </w:style>
  <w:style w:type="paragraph" w:styleId="a9">
    <w:name w:val="footer"/>
    <w:basedOn w:val="a"/>
    <w:link w:val="aa"/>
    <w:uiPriority w:val="99"/>
    <w:unhideWhenUsed/>
    <w:rsid w:val="008A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4CB"/>
  </w:style>
  <w:style w:type="character" w:styleId="ab">
    <w:name w:val="Hyperlink"/>
    <w:basedOn w:val="a0"/>
    <w:uiPriority w:val="99"/>
    <w:unhideWhenUsed/>
    <w:rsid w:val="00C9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tgmu.ru/kafedra-ekstremalnoj-mediciny-i-bezopasnosti-zhiznedeyate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Ева Руслановна</dc:creator>
  <cp:keywords/>
  <dc:description/>
  <cp:lastModifiedBy>Юсупова Ева Руслановна</cp:lastModifiedBy>
  <cp:revision>10</cp:revision>
  <dcterms:created xsi:type="dcterms:W3CDTF">2024-01-11T13:09:00Z</dcterms:created>
  <dcterms:modified xsi:type="dcterms:W3CDTF">2024-01-11T13:58:00Z</dcterms:modified>
</cp:coreProperties>
</file>