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87807" w14:textId="77777777" w:rsidR="009636E1" w:rsidRDefault="009636E1" w:rsidP="009636E1">
      <w:pPr>
        <w:pStyle w:val="a7"/>
        <w:spacing w:line="360" w:lineRule="auto"/>
        <w:ind w:right="283"/>
        <w:jc w:val="center"/>
        <w:rPr>
          <w:color w:val="000000"/>
          <w:sz w:val="28"/>
          <w:szCs w:val="28"/>
        </w:rPr>
      </w:pPr>
      <w:r>
        <w:rPr>
          <w:color w:val="000000"/>
          <w:sz w:val="28"/>
          <w:szCs w:val="28"/>
        </w:rPr>
        <w:t>Федеральное государственное бюджетное образовательное учреждение высшего образования.</w:t>
      </w:r>
    </w:p>
    <w:p w14:paraId="43C174CB" w14:textId="77777777" w:rsidR="009636E1" w:rsidRDefault="009636E1" w:rsidP="009636E1">
      <w:pPr>
        <w:pStyle w:val="a7"/>
        <w:spacing w:line="360" w:lineRule="auto"/>
        <w:ind w:left="-567" w:right="283"/>
        <w:jc w:val="center"/>
        <w:rPr>
          <w:color w:val="000000"/>
          <w:sz w:val="28"/>
          <w:szCs w:val="28"/>
        </w:rPr>
      </w:pPr>
      <w:r>
        <w:rPr>
          <w:color w:val="000000"/>
          <w:sz w:val="28"/>
          <w:szCs w:val="28"/>
        </w:rPr>
        <w:t>«Астраханский государственный медицинский университет»</w:t>
      </w:r>
    </w:p>
    <w:p w14:paraId="6FAA57D3" w14:textId="77777777" w:rsidR="009636E1" w:rsidRPr="00036A6B" w:rsidRDefault="009636E1" w:rsidP="009636E1">
      <w:pPr>
        <w:pStyle w:val="a7"/>
        <w:spacing w:line="360" w:lineRule="auto"/>
        <w:ind w:left="-567" w:right="283"/>
        <w:jc w:val="center"/>
        <w:rPr>
          <w:color w:val="000000"/>
          <w:sz w:val="28"/>
          <w:szCs w:val="28"/>
        </w:rPr>
      </w:pPr>
      <w:r>
        <w:rPr>
          <w:color w:val="000000"/>
          <w:sz w:val="28"/>
          <w:szCs w:val="28"/>
        </w:rPr>
        <w:t>Министерства здравоохранения Российской Федерации</w:t>
      </w:r>
    </w:p>
    <w:p w14:paraId="74F82FD0" w14:textId="77777777" w:rsidR="009636E1" w:rsidRDefault="009636E1" w:rsidP="009636E1">
      <w:pPr>
        <w:pStyle w:val="a7"/>
        <w:spacing w:beforeAutospacing="0" w:afterAutospacing="0" w:line="360" w:lineRule="auto"/>
        <w:ind w:left="-567" w:right="283"/>
        <w:jc w:val="right"/>
        <w:rPr>
          <w:color w:val="000000"/>
          <w:sz w:val="28"/>
          <w:szCs w:val="28"/>
        </w:rPr>
      </w:pPr>
    </w:p>
    <w:p w14:paraId="704F29A2" w14:textId="77777777" w:rsidR="009636E1" w:rsidRDefault="009636E1" w:rsidP="009636E1">
      <w:pPr>
        <w:pStyle w:val="a7"/>
        <w:spacing w:beforeAutospacing="0" w:afterAutospacing="0" w:line="360" w:lineRule="auto"/>
        <w:ind w:left="-567" w:right="283"/>
        <w:jc w:val="right"/>
        <w:rPr>
          <w:color w:val="000000"/>
          <w:sz w:val="28"/>
          <w:szCs w:val="28"/>
        </w:rPr>
      </w:pPr>
    </w:p>
    <w:p w14:paraId="27FD1B6C" w14:textId="1B631EEE" w:rsidR="009636E1" w:rsidRPr="005F1751" w:rsidRDefault="009636E1" w:rsidP="009636E1">
      <w:pPr>
        <w:pStyle w:val="a7"/>
        <w:spacing w:beforeAutospacing="0" w:afterAutospacing="0" w:line="360" w:lineRule="auto"/>
        <w:ind w:left="-567" w:right="283"/>
        <w:jc w:val="right"/>
        <w:rPr>
          <w:color w:val="000000"/>
          <w:sz w:val="28"/>
          <w:szCs w:val="28"/>
          <w:shd w:val="clear" w:color="auto" w:fill="FFFFFF"/>
        </w:rPr>
      </w:pPr>
      <w:r>
        <w:rPr>
          <w:color w:val="000000"/>
          <w:sz w:val="28"/>
          <w:szCs w:val="28"/>
          <w:shd w:val="clear" w:color="auto" w:fill="FFFFFF"/>
        </w:rPr>
        <w:t>Кафедра латинского и иностранных языков</w:t>
      </w:r>
    </w:p>
    <w:p w14:paraId="3411C38B" w14:textId="4A5B6307" w:rsidR="009636E1" w:rsidRDefault="009636E1" w:rsidP="009636E1">
      <w:pPr>
        <w:pStyle w:val="a7"/>
        <w:spacing w:beforeAutospacing="0" w:afterAutospacing="0" w:line="360" w:lineRule="auto"/>
        <w:ind w:left="-567" w:right="283"/>
        <w:jc w:val="right"/>
        <w:rPr>
          <w:color w:val="000000"/>
          <w:sz w:val="28"/>
          <w:szCs w:val="28"/>
        </w:rPr>
      </w:pPr>
      <w:r>
        <w:rPr>
          <w:color w:val="000000"/>
          <w:sz w:val="28"/>
          <w:szCs w:val="28"/>
        </w:rPr>
        <w:t>Заведующий кафедрой д.ф.н., профессор</w:t>
      </w:r>
    </w:p>
    <w:p w14:paraId="28878603" w14:textId="0F326CBB" w:rsidR="009636E1" w:rsidRPr="00036A6B" w:rsidRDefault="009636E1" w:rsidP="009636E1">
      <w:pPr>
        <w:pStyle w:val="a7"/>
        <w:spacing w:beforeAutospacing="0" w:afterAutospacing="0" w:line="360" w:lineRule="auto"/>
        <w:ind w:left="-567" w:right="283"/>
        <w:jc w:val="right"/>
        <w:rPr>
          <w:b/>
          <w:color w:val="000000" w:themeColor="text1"/>
          <w:sz w:val="28"/>
          <w:szCs w:val="28"/>
        </w:rPr>
      </w:pPr>
      <w:proofErr w:type="spellStart"/>
      <w:r>
        <w:rPr>
          <w:rStyle w:val="a6"/>
          <w:color w:val="000000" w:themeColor="text1"/>
          <w:sz w:val="28"/>
          <w:szCs w:val="28"/>
          <w:shd w:val="clear" w:color="auto" w:fill="FFFFFF"/>
        </w:rPr>
        <w:t>Маджаева</w:t>
      </w:r>
      <w:proofErr w:type="spellEnd"/>
      <w:r>
        <w:rPr>
          <w:rStyle w:val="a6"/>
          <w:color w:val="000000" w:themeColor="text1"/>
          <w:sz w:val="28"/>
          <w:szCs w:val="28"/>
          <w:shd w:val="clear" w:color="auto" w:fill="FFFFFF"/>
        </w:rPr>
        <w:t xml:space="preserve"> С.И.</w:t>
      </w:r>
    </w:p>
    <w:p w14:paraId="722CE4BF" w14:textId="77777777" w:rsidR="009636E1" w:rsidRDefault="009636E1" w:rsidP="009636E1">
      <w:pPr>
        <w:pStyle w:val="a7"/>
        <w:spacing w:beforeAutospacing="0" w:afterAutospacing="0" w:line="360" w:lineRule="auto"/>
        <w:ind w:left="-567" w:right="283"/>
        <w:jc w:val="right"/>
        <w:rPr>
          <w:color w:val="000000"/>
          <w:sz w:val="28"/>
          <w:szCs w:val="28"/>
        </w:rPr>
      </w:pPr>
    </w:p>
    <w:p w14:paraId="3F50746A" w14:textId="77777777" w:rsidR="009636E1" w:rsidRDefault="009636E1" w:rsidP="009636E1">
      <w:pPr>
        <w:pStyle w:val="a7"/>
        <w:spacing w:beforeAutospacing="0" w:afterAutospacing="0" w:line="360" w:lineRule="auto"/>
        <w:ind w:left="-567" w:right="283"/>
        <w:jc w:val="right"/>
        <w:rPr>
          <w:color w:val="000000"/>
          <w:sz w:val="28"/>
          <w:szCs w:val="28"/>
        </w:rPr>
      </w:pPr>
    </w:p>
    <w:p w14:paraId="0C8ED842" w14:textId="6D25F325" w:rsidR="009636E1" w:rsidRDefault="009636E1" w:rsidP="009636E1">
      <w:pPr>
        <w:pStyle w:val="a7"/>
        <w:spacing w:beforeAutospacing="0" w:afterAutospacing="0" w:line="360" w:lineRule="auto"/>
        <w:ind w:left="-567" w:right="283"/>
        <w:jc w:val="center"/>
        <w:rPr>
          <w:b/>
          <w:color w:val="000000"/>
          <w:sz w:val="40"/>
          <w:szCs w:val="40"/>
        </w:rPr>
      </w:pPr>
      <w:r>
        <w:rPr>
          <w:b/>
          <w:color w:val="000000"/>
          <w:sz w:val="40"/>
          <w:szCs w:val="40"/>
        </w:rPr>
        <w:t>УИРС</w:t>
      </w:r>
    </w:p>
    <w:p w14:paraId="5F0B15F8" w14:textId="597484F6" w:rsidR="009636E1" w:rsidRDefault="009636E1" w:rsidP="009636E1">
      <w:pPr>
        <w:pStyle w:val="a7"/>
        <w:spacing w:beforeAutospacing="0" w:afterAutospacing="0" w:line="360" w:lineRule="auto"/>
        <w:ind w:left="-567" w:right="283"/>
        <w:jc w:val="center"/>
        <w:rPr>
          <w:color w:val="000000"/>
          <w:sz w:val="28"/>
          <w:szCs w:val="28"/>
        </w:rPr>
      </w:pPr>
      <w:r>
        <w:rPr>
          <w:color w:val="000000"/>
          <w:sz w:val="28"/>
          <w:szCs w:val="28"/>
        </w:rPr>
        <w:t>Тема</w:t>
      </w:r>
      <w:r w:rsidRPr="00036A6B">
        <w:rPr>
          <w:color w:val="000000"/>
          <w:sz w:val="28"/>
          <w:szCs w:val="28"/>
        </w:rPr>
        <w:t xml:space="preserve">: </w:t>
      </w:r>
      <w:r w:rsidRPr="009636E1">
        <w:rPr>
          <w:color w:val="000000"/>
          <w:sz w:val="28"/>
          <w:szCs w:val="28"/>
        </w:rPr>
        <w:t>«</w:t>
      </w:r>
      <w:r w:rsidRPr="009636E1">
        <w:rPr>
          <w:color w:val="000000"/>
          <w:sz w:val="28"/>
          <w:szCs w:val="28"/>
          <w:shd w:val="clear" w:color="auto" w:fill="FFFFFF"/>
        </w:rPr>
        <w:t>Философы, ученые, поэты</w:t>
      </w:r>
      <w:r>
        <w:rPr>
          <w:color w:val="000000"/>
          <w:sz w:val="28"/>
          <w:szCs w:val="28"/>
          <w:shd w:val="clear" w:color="auto" w:fill="FFFFFF"/>
        </w:rPr>
        <w:t xml:space="preserve">, </w:t>
      </w:r>
      <w:r w:rsidRPr="009636E1">
        <w:rPr>
          <w:color w:val="000000"/>
          <w:sz w:val="28"/>
          <w:szCs w:val="28"/>
          <w:shd w:val="clear" w:color="auto" w:fill="FFFFFF"/>
        </w:rPr>
        <w:t>скульпторы Рима и Греции</w:t>
      </w:r>
      <w:r w:rsidRPr="009636E1">
        <w:rPr>
          <w:color w:val="000000"/>
          <w:sz w:val="28"/>
          <w:szCs w:val="28"/>
        </w:rPr>
        <w:t>».</w:t>
      </w:r>
    </w:p>
    <w:p w14:paraId="4756BB90" w14:textId="77777777" w:rsidR="009636E1" w:rsidRDefault="009636E1" w:rsidP="009636E1">
      <w:pPr>
        <w:pStyle w:val="a7"/>
        <w:spacing w:beforeAutospacing="0" w:afterAutospacing="0" w:line="360" w:lineRule="auto"/>
        <w:ind w:left="-567" w:right="283"/>
        <w:jc w:val="center"/>
        <w:rPr>
          <w:color w:val="000000"/>
          <w:sz w:val="28"/>
          <w:szCs w:val="28"/>
        </w:rPr>
      </w:pPr>
    </w:p>
    <w:p w14:paraId="65664F70" w14:textId="77777777" w:rsidR="009636E1" w:rsidRDefault="009636E1" w:rsidP="009636E1">
      <w:pPr>
        <w:pStyle w:val="a7"/>
        <w:spacing w:beforeAutospacing="0" w:afterAutospacing="0" w:line="360" w:lineRule="auto"/>
        <w:ind w:left="-567" w:right="283"/>
        <w:jc w:val="center"/>
        <w:rPr>
          <w:color w:val="000000"/>
          <w:sz w:val="28"/>
          <w:szCs w:val="28"/>
        </w:rPr>
      </w:pPr>
    </w:p>
    <w:p w14:paraId="21026A82" w14:textId="2CE8C8FC" w:rsidR="009636E1" w:rsidRDefault="009636E1" w:rsidP="009636E1">
      <w:pPr>
        <w:pStyle w:val="a7"/>
        <w:spacing w:beforeAutospacing="0" w:afterAutospacing="0" w:line="360" w:lineRule="auto"/>
        <w:ind w:left="-567" w:right="283"/>
        <w:jc w:val="right"/>
        <w:rPr>
          <w:color w:val="000000"/>
          <w:sz w:val="28"/>
          <w:szCs w:val="28"/>
          <w:shd w:val="clear" w:color="auto" w:fill="FFFFFF"/>
        </w:rPr>
      </w:pPr>
      <w:r>
        <w:rPr>
          <w:color w:val="000000"/>
          <w:sz w:val="28"/>
          <w:szCs w:val="28"/>
        </w:rPr>
        <w:t xml:space="preserve">Выполнила: </w:t>
      </w:r>
      <w:r w:rsidRPr="00036A6B">
        <w:rPr>
          <w:color w:val="000000"/>
          <w:sz w:val="28"/>
          <w:szCs w:val="28"/>
          <w:shd w:val="clear" w:color="auto" w:fill="FFFFFF"/>
        </w:rPr>
        <w:t>студент</w:t>
      </w:r>
      <w:r>
        <w:rPr>
          <w:color w:val="000000"/>
          <w:sz w:val="28"/>
          <w:szCs w:val="28"/>
          <w:shd w:val="clear" w:color="auto" w:fill="FFFFFF"/>
        </w:rPr>
        <w:t>ка 112</w:t>
      </w:r>
      <w:r w:rsidRPr="00036A6B">
        <w:rPr>
          <w:color w:val="000000"/>
          <w:sz w:val="28"/>
          <w:szCs w:val="28"/>
          <w:shd w:val="clear" w:color="auto" w:fill="FFFFFF"/>
        </w:rPr>
        <w:t xml:space="preserve"> группы</w:t>
      </w:r>
    </w:p>
    <w:p w14:paraId="74BCC980" w14:textId="5DBF0C83" w:rsidR="009636E1" w:rsidRDefault="009636E1" w:rsidP="009636E1">
      <w:pPr>
        <w:pStyle w:val="a7"/>
        <w:spacing w:beforeAutospacing="0" w:afterAutospacing="0" w:line="360" w:lineRule="auto"/>
        <w:ind w:left="-567" w:right="283"/>
        <w:jc w:val="right"/>
        <w:rPr>
          <w:rFonts w:ascii="Arial" w:hAnsi="Arial" w:cs="Arial"/>
          <w:color w:val="000000"/>
          <w:sz w:val="20"/>
          <w:szCs w:val="20"/>
          <w:shd w:val="clear" w:color="auto" w:fill="FFFFFF"/>
        </w:rPr>
      </w:pPr>
      <w:r>
        <w:rPr>
          <w:color w:val="000000"/>
          <w:sz w:val="28"/>
          <w:szCs w:val="28"/>
          <w:shd w:val="clear" w:color="auto" w:fill="FFFFFF"/>
        </w:rPr>
        <w:t xml:space="preserve">педиатрического факультета </w:t>
      </w:r>
      <w:r w:rsidRPr="00036A6B">
        <w:rPr>
          <w:color w:val="000000"/>
          <w:sz w:val="28"/>
          <w:szCs w:val="28"/>
        </w:rPr>
        <w:br/>
      </w:r>
      <w:r>
        <w:rPr>
          <w:color w:val="000000"/>
          <w:sz w:val="28"/>
          <w:szCs w:val="28"/>
          <w:shd w:val="clear" w:color="auto" w:fill="FFFFFF"/>
        </w:rPr>
        <w:t>Муртазалиева С.С.</w:t>
      </w:r>
    </w:p>
    <w:p w14:paraId="53794180" w14:textId="77777777" w:rsidR="00FB74D3" w:rsidRDefault="009636E1" w:rsidP="009636E1">
      <w:pPr>
        <w:pStyle w:val="a7"/>
        <w:spacing w:beforeAutospacing="0" w:afterAutospacing="0" w:line="360" w:lineRule="auto"/>
        <w:ind w:left="-567" w:right="283"/>
        <w:jc w:val="right"/>
        <w:rPr>
          <w:color w:val="000000"/>
          <w:sz w:val="28"/>
          <w:szCs w:val="28"/>
        </w:rPr>
      </w:pPr>
      <w:r>
        <w:rPr>
          <w:color w:val="000000"/>
          <w:sz w:val="28"/>
          <w:szCs w:val="28"/>
        </w:rPr>
        <w:t xml:space="preserve">Проверила: </w:t>
      </w:r>
    </w:p>
    <w:p w14:paraId="098B3042" w14:textId="2E1E1786" w:rsidR="009636E1" w:rsidRDefault="00FB74D3" w:rsidP="009636E1">
      <w:pPr>
        <w:pStyle w:val="a7"/>
        <w:spacing w:beforeAutospacing="0" w:afterAutospacing="0" w:line="360" w:lineRule="auto"/>
        <w:ind w:left="-567" w:right="283"/>
        <w:jc w:val="right"/>
        <w:rPr>
          <w:color w:val="000000"/>
          <w:sz w:val="28"/>
          <w:szCs w:val="28"/>
        </w:rPr>
      </w:pPr>
      <w:r>
        <w:rPr>
          <w:color w:val="000000"/>
          <w:sz w:val="28"/>
          <w:szCs w:val="28"/>
        </w:rPr>
        <w:t xml:space="preserve">старший преподаватель </w:t>
      </w:r>
      <w:r w:rsidR="009636E1">
        <w:rPr>
          <w:color w:val="000000"/>
          <w:sz w:val="28"/>
          <w:szCs w:val="28"/>
        </w:rPr>
        <w:t>Казиева А.Д.</w:t>
      </w:r>
    </w:p>
    <w:p w14:paraId="5E7A7525" w14:textId="6DD2B2D3" w:rsidR="009636E1" w:rsidRDefault="009636E1" w:rsidP="009636E1">
      <w:pPr>
        <w:pStyle w:val="a7"/>
        <w:spacing w:beforeAutospacing="0" w:afterAutospacing="0" w:line="360" w:lineRule="auto"/>
        <w:ind w:left="-567" w:right="283"/>
        <w:jc w:val="right"/>
        <w:rPr>
          <w:rStyle w:val="a6"/>
          <w:color w:val="000000" w:themeColor="text1"/>
          <w:sz w:val="28"/>
          <w:szCs w:val="28"/>
          <w:shd w:val="clear" w:color="auto" w:fill="FFFFFF"/>
        </w:rPr>
      </w:pPr>
    </w:p>
    <w:p w14:paraId="47233500" w14:textId="77777777" w:rsidR="00FB74D3" w:rsidRDefault="00FB74D3" w:rsidP="009636E1">
      <w:pPr>
        <w:pStyle w:val="a7"/>
        <w:spacing w:beforeAutospacing="0" w:afterAutospacing="0" w:line="360" w:lineRule="auto"/>
        <w:ind w:left="-567" w:right="283"/>
        <w:jc w:val="right"/>
        <w:rPr>
          <w:color w:val="000000"/>
          <w:sz w:val="28"/>
          <w:szCs w:val="28"/>
        </w:rPr>
      </w:pPr>
      <w:bookmarkStart w:id="0" w:name="_GoBack"/>
      <w:bookmarkEnd w:id="0"/>
    </w:p>
    <w:p w14:paraId="2A35DEAE" w14:textId="77777777" w:rsidR="009636E1" w:rsidRDefault="009636E1" w:rsidP="009636E1">
      <w:pPr>
        <w:pStyle w:val="a7"/>
        <w:spacing w:beforeAutospacing="0" w:afterAutospacing="0" w:line="360" w:lineRule="auto"/>
        <w:ind w:right="283"/>
        <w:rPr>
          <w:color w:val="000000"/>
          <w:sz w:val="28"/>
          <w:szCs w:val="28"/>
        </w:rPr>
      </w:pPr>
    </w:p>
    <w:p w14:paraId="6FAC8DE1" w14:textId="101F893E" w:rsidR="009636E1" w:rsidRPr="005F1751" w:rsidRDefault="009636E1" w:rsidP="009636E1">
      <w:pPr>
        <w:pStyle w:val="a7"/>
        <w:spacing w:beforeAutospacing="0" w:afterAutospacing="0" w:line="360" w:lineRule="auto"/>
        <w:ind w:left="-567" w:right="283"/>
        <w:jc w:val="center"/>
        <w:rPr>
          <w:color w:val="000000"/>
          <w:sz w:val="28"/>
          <w:szCs w:val="28"/>
        </w:rPr>
      </w:pPr>
      <w:r>
        <w:rPr>
          <w:color w:val="000000"/>
          <w:sz w:val="28"/>
          <w:szCs w:val="28"/>
        </w:rPr>
        <w:t>Астрахань 2024 год</w:t>
      </w:r>
    </w:p>
    <w:p w14:paraId="05B12481" w14:textId="0C586B6B" w:rsidR="0071779A" w:rsidRPr="0045421D" w:rsidRDefault="00ED62E0" w:rsidP="0045421D">
      <w:pPr>
        <w:pStyle w:val="a8"/>
        <w:spacing w:line="360" w:lineRule="auto"/>
        <w:ind w:left="-567" w:right="283"/>
        <w:jc w:val="center"/>
        <w:rPr>
          <w:rFonts w:ascii="Times New Roman" w:hAnsi="Times New Roman" w:cs="Times New Roman"/>
          <w:b/>
          <w:bCs/>
          <w:sz w:val="28"/>
          <w:szCs w:val="28"/>
        </w:rPr>
      </w:pPr>
      <w:r w:rsidRPr="0045421D">
        <w:rPr>
          <w:rFonts w:ascii="Times New Roman" w:hAnsi="Times New Roman" w:cs="Times New Roman"/>
          <w:b/>
          <w:bCs/>
          <w:sz w:val="28"/>
          <w:szCs w:val="28"/>
        </w:rPr>
        <w:lastRenderedPageBreak/>
        <w:t>Оглавление</w:t>
      </w:r>
    </w:p>
    <w:p w14:paraId="371DA6D0" w14:textId="77777777" w:rsidR="0045421D" w:rsidRPr="00861F96" w:rsidRDefault="0045421D" w:rsidP="00861F96">
      <w:pPr>
        <w:pStyle w:val="a8"/>
        <w:spacing w:line="360" w:lineRule="auto"/>
        <w:ind w:left="-567" w:right="283" w:firstLine="851"/>
        <w:jc w:val="both"/>
        <w:rPr>
          <w:rFonts w:ascii="Times New Roman" w:hAnsi="Times New Roman" w:cs="Times New Roman"/>
          <w:sz w:val="28"/>
          <w:szCs w:val="28"/>
        </w:rPr>
      </w:pPr>
    </w:p>
    <w:p w14:paraId="3A6ADA00" w14:textId="5E193057" w:rsidR="0045421D" w:rsidRDefault="0045421D" w:rsidP="0045421D">
      <w:pPr>
        <w:pStyle w:val="a8"/>
        <w:spacing w:line="360" w:lineRule="auto"/>
        <w:ind w:left="-567" w:right="283"/>
        <w:jc w:val="both"/>
        <w:rPr>
          <w:rFonts w:ascii="Times New Roman" w:hAnsi="Times New Roman" w:cs="Times New Roman"/>
          <w:sz w:val="28"/>
          <w:szCs w:val="28"/>
        </w:rPr>
      </w:pPr>
      <w:r>
        <w:rPr>
          <w:rFonts w:ascii="Times New Roman" w:hAnsi="Times New Roman" w:cs="Times New Roman"/>
          <w:sz w:val="28"/>
          <w:szCs w:val="28"/>
        </w:rPr>
        <w:t>Введение</w:t>
      </w:r>
      <w:r w:rsidR="009636E1">
        <w:rPr>
          <w:rFonts w:ascii="Times New Roman" w:hAnsi="Times New Roman" w:cs="Times New Roman"/>
          <w:sz w:val="28"/>
          <w:szCs w:val="28"/>
        </w:rPr>
        <w:t>……………………………………………………………………</w:t>
      </w:r>
      <w:proofErr w:type="gramStart"/>
      <w:r w:rsidR="009636E1">
        <w:rPr>
          <w:rFonts w:ascii="Times New Roman" w:hAnsi="Times New Roman" w:cs="Times New Roman"/>
          <w:sz w:val="28"/>
          <w:szCs w:val="28"/>
        </w:rPr>
        <w:t>……</w:t>
      </w:r>
      <w:r w:rsidR="00797D08">
        <w:rPr>
          <w:rFonts w:ascii="Times New Roman" w:hAnsi="Times New Roman" w:cs="Times New Roman"/>
          <w:sz w:val="28"/>
          <w:szCs w:val="28"/>
        </w:rPr>
        <w:t>.</w:t>
      </w:r>
      <w:proofErr w:type="gramEnd"/>
      <w:r w:rsidR="009636E1">
        <w:rPr>
          <w:rFonts w:ascii="Times New Roman" w:hAnsi="Times New Roman" w:cs="Times New Roman"/>
          <w:sz w:val="28"/>
          <w:szCs w:val="28"/>
        </w:rPr>
        <w:t>…</w:t>
      </w:r>
      <w:r w:rsidR="00797D08">
        <w:rPr>
          <w:rFonts w:ascii="Times New Roman" w:hAnsi="Times New Roman" w:cs="Times New Roman"/>
          <w:sz w:val="28"/>
          <w:szCs w:val="28"/>
        </w:rPr>
        <w:t>.3</w:t>
      </w:r>
    </w:p>
    <w:p w14:paraId="2A7567D7" w14:textId="35B78FEC" w:rsidR="00ED62E0" w:rsidRPr="00861F96" w:rsidRDefault="00ED62E0" w:rsidP="0045421D">
      <w:pPr>
        <w:pStyle w:val="a8"/>
        <w:numPr>
          <w:ilvl w:val="0"/>
          <w:numId w:val="8"/>
        </w:numPr>
        <w:spacing w:line="360" w:lineRule="auto"/>
        <w:ind w:right="283"/>
        <w:jc w:val="both"/>
        <w:rPr>
          <w:rFonts w:ascii="Times New Roman" w:hAnsi="Times New Roman" w:cs="Times New Roman"/>
          <w:sz w:val="28"/>
          <w:szCs w:val="28"/>
        </w:rPr>
      </w:pPr>
      <w:r w:rsidRPr="00861F96">
        <w:rPr>
          <w:rFonts w:ascii="Times New Roman" w:hAnsi="Times New Roman" w:cs="Times New Roman"/>
          <w:sz w:val="28"/>
          <w:szCs w:val="28"/>
        </w:rPr>
        <w:t xml:space="preserve">Философы Рима и древней </w:t>
      </w:r>
      <w:r w:rsidR="0045421D">
        <w:rPr>
          <w:rFonts w:ascii="Times New Roman" w:hAnsi="Times New Roman" w:cs="Times New Roman"/>
          <w:sz w:val="28"/>
          <w:szCs w:val="28"/>
        </w:rPr>
        <w:t>Г</w:t>
      </w:r>
      <w:r w:rsidRPr="00861F96">
        <w:rPr>
          <w:rFonts w:ascii="Times New Roman" w:hAnsi="Times New Roman" w:cs="Times New Roman"/>
          <w:sz w:val="28"/>
          <w:szCs w:val="28"/>
        </w:rPr>
        <w:t>реции</w:t>
      </w:r>
      <w:r w:rsidR="009636E1">
        <w:rPr>
          <w:rFonts w:ascii="Times New Roman" w:hAnsi="Times New Roman" w:cs="Times New Roman"/>
          <w:sz w:val="28"/>
          <w:szCs w:val="28"/>
        </w:rPr>
        <w:t>……………………………………</w:t>
      </w:r>
      <w:proofErr w:type="gramStart"/>
      <w:r w:rsidR="009636E1">
        <w:rPr>
          <w:rFonts w:ascii="Times New Roman" w:hAnsi="Times New Roman" w:cs="Times New Roman"/>
          <w:sz w:val="28"/>
          <w:szCs w:val="28"/>
        </w:rPr>
        <w:t>……</w:t>
      </w:r>
      <w:r w:rsidR="00797D08">
        <w:rPr>
          <w:rFonts w:ascii="Times New Roman" w:hAnsi="Times New Roman" w:cs="Times New Roman"/>
          <w:sz w:val="28"/>
          <w:szCs w:val="28"/>
        </w:rPr>
        <w:t>.</w:t>
      </w:r>
      <w:proofErr w:type="gramEnd"/>
      <w:r w:rsidR="00797D08">
        <w:rPr>
          <w:rFonts w:ascii="Times New Roman" w:hAnsi="Times New Roman" w:cs="Times New Roman"/>
          <w:sz w:val="28"/>
          <w:szCs w:val="28"/>
        </w:rPr>
        <w:t>….5</w:t>
      </w:r>
    </w:p>
    <w:p w14:paraId="26D9E744" w14:textId="487E70BB" w:rsidR="00ED62E0" w:rsidRPr="00861F96" w:rsidRDefault="00ED62E0" w:rsidP="0045421D">
      <w:pPr>
        <w:pStyle w:val="a8"/>
        <w:numPr>
          <w:ilvl w:val="0"/>
          <w:numId w:val="8"/>
        </w:numPr>
        <w:spacing w:line="360" w:lineRule="auto"/>
        <w:ind w:right="283"/>
        <w:jc w:val="both"/>
        <w:rPr>
          <w:rFonts w:ascii="Times New Roman" w:hAnsi="Times New Roman" w:cs="Times New Roman"/>
          <w:sz w:val="28"/>
          <w:szCs w:val="28"/>
        </w:rPr>
      </w:pPr>
      <w:r w:rsidRPr="00861F96">
        <w:rPr>
          <w:rFonts w:ascii="Times New Roman" w:hAnsi="Times New Roman" w:cs="Times New Roman"/>
          <w:sz w:val="28"/>
          <w:szCs w:val="28"/>
        </w:rPr>
        <w:t xml:space="preserve">Ученые </w:t>
      </w:r>
      <w:r w:rsidR="0045421D">
        <w:rPr>
          <w:rFonts w:ascii="Times New Roman" w:hAnsi="Times New Roman" w:cs="Times New Roman"/>
          <w:sz w:val="28"/>
          <w:szCs w:val="28"/>
        </w:rPr>
        <w:t>Р</w:t>
      </w:r>
      <w:r w:rsidRPr="00861F96">
        <w:rPr>
          <w:rFonts w:ascii="Times New Roman" w:hAnsi="Times New Roman" w:cs="Times New Roman"/>
          <w:sz w:val="28"/>
          <w:szCs w:val="28"/>
        </w:rPr>
        <w:t xml:space="preserve">има и древней </w:t>
      </w:r>
      <w:r w:rsidR="0045421D">
        <w:rPr>
          <w:rFonts w:ascii="Times New Roman" w:hAnsi="Times New Roman" w:cs="Times New Roman"/>
          <w:sz w:val="28"/>
          <w:szCs w:val="28"/>
        </w:rPr>
        <w:t>Г</w:t>
      </w:r>
      <w:r w:rsidRPr="00861F96">
        <w:rPr>
          <w:rFonts w:ascii="Times New Roman" w:hAnsi="Times New Roman" w:cs="Times New Roman"/>
          <w:sz w:val="28"/>
          <w:szCs w:val="28"/>
        </w:rPr>
        <w:t>реции</w:t>
      </w:r>
      <w:r w:rsidR="009636E1">
        <w:rPr>
          <w:rFonts w:ascii="Times New Roman" w:hAnsi="Times New Roman" w:cs="Times New Roman"/>
          <w:sz w:val="28"/>
          <w:szCs w:val="28"/>
        </w:rPr>
        <w:t>…………………………………………</w:t>
      </w:r>
      <w:proofErr w:type="gramStart"/>
      <w:r w:rsidR="009636E1">
        <w:rPr>
          <w:rFonts w:ascii="Times New Roman" w:hAnsi="Times New Roman" w:cs="Times New Roman"/>
          <w:sz w:val="28"/>
          <w:szCs w:val="28"/>
        </w:rPr>
        <w:t>……</w:t>
      </w:r>
      <w:r w:rsidR="00797D08">
        <w:rPr>
          <w:rFonts w:ascii="Times New Roman" w:hAnsi="Times New Roman" w:cs="Times New Roman"/>
          <w:sz w:val="28"/>
          <w:szCs w:val="28"/>
        </w:rPr>
        <w:t>.</w:t>
      </w:r>
      <w:proofErr w:type="gramEnd"/>
      <w:r w:rsidR="00797D08">
        <w:rPr>
          <w:rFonts w:ascii="Times New Roman" w:hAnsi="Times New Roman" w:cs="Times New Roman"/>
          <w:sz w:val="28"/>
          <w:szCs w:val="28"/>
        </w:rPr>
        <w:t>14</w:t>
      </w:r>
    </w:p>
    <w:p w14:paraId="363610AC" w14:textId="568BB3D2" w:rsidR="00ED62E0" w:rsidRPr="00861F96" w:rsidRDefault="00ED62E0" w:rsidP="0045421D">
      <w:pPr>
        <w:pStyle w:val="a8"/>
        <w:numPr>
          <w:ilvl w:val="0"/>
          <w:numId w:val="8"/>
        </w:numPr>
        <w:spacing w:line="360" w:lineRule="auto"/>
        <w:ind w:right="283"/>
        <w:jc w:val="both"/>
        <w:rPr>
          <w:rFonts w:ascii="Times New Roman" w:hAnsi="Times New Roman" w:cs="Times New Roman"/>
          <w:sz w:val="28"/>
          <w:szCs w:val="28"/>
        </w:rPr>
      </w:pPr>
      <w:r w:rsidRPr="00861F96">
        <w:rPr>
          <w:rFonts w:ascii="Times New Roman" w:hAnsi="Times New Roman" w:cs="Times New Roman"/>
          <w:sz w:val="28"/>
          <w:szCs w:val="28"/>
        </w:rPr>
        <w:t xml:space="preserve">Поэты </w:t>
      </w:r>
      <w:r w:rsidR="009636E1">
        <w:rPr>
          <w:rFonts w:ascii="Times New Roman" w:hAnsi="Times New Roman" w:cs="Times New Roman"/>
          <w:sz w:val="28"/>
          <w:szCs w:val="28"/>
        </w:rPr>
        <w:t>Р</w:t>
      </w:r>
      <w:r w:rsidR="009636E1" w:rsidRPr="00861F96">
        <w:rPr>
          <w:rFonts w:ascii="Times New Roman" w:hAnsi="Times New Roman" w:cs="Times New Roman"/>
          <w:sz w:val="28"/>
          <w:szCs w:val="28"/>
        </w:rPr>
        <w:t xml:space="preserve">има и древней </w:t>
      </w:r>
      <w:r w:rsidR="009636E1">
        <w:rPr>
          <w:rFonts w:ascii="Times New Roman" w:hAnsi="Times New Roman" w:cs="Times New Roman"/>
          <w:sz w:val="28"/>
          <w:szCs w:val="28"/>
        </w:rPr>
        <w:t>Г</w:t>
      </w:r>
      <w:r w:rsidR="009636E1" w:rsidRPr="00861F96">
        <w:rPr>
          <w:rFonts w:ascii="Times New Roman" w:hAnsi="Times New Roman" w:cs="Times New Roman"/>
          <w:sz w:val="28"/>
          <w:szCs w:val="28"/>
        </w:rPr>
        <w:t>реции</w:t>
      </w:r>
      <w:r w:rsidR="009636E1">
        <w:rPr>
          <w:rFonts w:ascii="Times New Roman" w:hAnsi="Times New Roman" w:cs="Times New Roman"/>
          <w:sz w:val="28"/>
          <w:szCs w:val="28"/>
        </w:rPr>
        <w:t>……………………………………………….</w:t>
      </w:r>
      <w:r w:rsidR="00797D08">
        <w:rPr>
          <w:rFonts w:ascii="Times New Roman" w:hAnsi="Times New Roman" w:cs="Times New Roman"/>
          <w:sz w:val="28"/>
          <w:szCs w:val="28"/>
        </w:rPr>
        <w:t>.</w:t>
      </w:r>
      <w:r w:rsidR="009636E1">
        <w:rPr>
          <w:rFonts w:ascii="Times New Roman" w:hAnsi="Times New Roman" w:cs="Times New Roman"/>
          <w:sz w:val="28"/>
          <w:szCs w:val="28"/>
        </w:rPr>
        <w:t>.</w:t>
      </w:r>
      <w:r w:rsidR="00797D08">
        <w:rPr>
          <w:rFonts w:ascii="Times New Roman" w:hAnsi="Times New Roman" w:cs="Times New Roman"/>
          <w:sz w:val="28"/>
          <w:szCs w:val="28"/>
        </w:rPr>
        <w:t>18</w:t>
      </w:r>
    </w:p>
    <w:p w14:paraId="0ED39582" w14:textId="26A65806" w:rsidR="00ED62E0" w:rsidRPr="00861F96" w:rsidRDefault="00ED62E0" w:rsidP="0045421D">
      <w:pPr>
        <w:pStyle w:val="a8"/>
        <w:numPr>
          <w:ilvl w:val="0"/>
          <w:numId w:val="8"/>
        </w:numPr>
        <w:spacing w:line="360" w:lineRule="auto"/>
        <w:ind w:right="283"/>
        <w:jc w:val="both"/>
        <w:rPr>
          <w:rFonts w:ascii="Times New Roman" w:hAnsi="Times New Roman" w:cs="Times New Roman"/>
          <w:sz w:val="28"/>
          <w:szCs w:val="28"/>
        </w:rPr>
      </w:pPr>
      <w:r w:rsidRPr="00861F96">
        <w:rPr>
          <w:rFonts w:ascii="Times New Roman" w:hAnsi="Times New Roman" w:cs="Times New Roman"/>
          <w:sz w:val="28"/>
          <w:szCs w:val="28"/>
        </w:rPr>
        <w:t xml:space="preserve">Скульпторы </w:t>
      </w:r>
      <w:r w:rsidR="009636E1">
        <w:rPr>
          <w:rFonts w:ascii="Times New Roman" w:hAnsi="Times New Roman" w:cs="Times New Roman"/>
          <w:sz w:val="28"/>
          <w:szCs w:val="28"/>
        </w:rPr>
        <w:t>Р</w:t>
      </w:r>
      <w:r w:rsidR="009636E1" w:rsidRPr="00861F96">
        <w:rPr>
          <w:rFonts w:ascii="Times New Roman" w:hAnsi="Times New Roman" w:cs="Times New Roman"/>
          <w:sz w:val="28"/>
          <w:szCs w:val="28"/>
        </w:rPr>
        <w:t xml:space="preserve">има и древней </w:t>
      </w:r>
      <w:r w:rsidR="009636E1">
        <w:rPr>
          <w:rFonts w:ascii="Times New Roman" w:hAnsi="Times New Roman" w:cs="Times New Roman"/>
          <w:sz w:val="28"/>
          <w:szCs w:val="28"/>
        </w:rPr>
        <w:t>Г</w:t>
      </w:r>
      <w:r w:rsidR="009636E1" w:rsidRPr="00861F96">
        <w:rPr>
          <w:rFonts w:ascii="Times New Roman" w:hAnsi="Times New Roman" w:cs="Times New Roman"/>
          <w:sz w:val="28"/>
          <w:szCs w:val="28"/>
        </w:rPr>
        <w:t>реции</w:t>
      </w:r>
      <w:r w:rsidR="009636E1">
        <w:rPr>
          <w:rFonts w:ascii="Times New Roman" w:hAnsi="Times New Roman" w:cs="Times New Roman"/>
          <w:sz w:val="28"/>
          <w:szCs w:val="28"/>
        </w:rPr>
        <w:t>……………………………………</w:t>
      </w:r>
      <w:proofErr w:type="gramStart"/>
      <w:r w:rsidR="009636E1">
        <w:rPr>
          <w:rFonts w:ascii="Times New Roman" w:hAnsi="Times New Roman" w:cs="Times New Roman"/>
          <w:sz w:val="28"/>
          <w:szCs w:val="28"/>
        </w:rPr>
        <w:t>…</w:t>
      </w:r>
      <w:r w:rsidR="00797D08">
        <w:rPr>
          <w:rFonts w:ascii="Times New Roman" w:hAnsi="Times New Roman" w:cs="Times New Roman"/>
          <w:sz w:val="28"/>
          <w:szCs w:val="28"/>
        </w:rPr>
        <w:t>….</w:t>
      </w:r>
      <w:proofErr w:type="gramEnd"/>
      <w:r w:rsidR="00797D08">
        <w:rPr>
          <w:rFonts w:ascii="Times New Roman" w:hAnsi="Times New Roman" w:cs="Times New Roman"/>
          <w:sz w:val="28"/>
          <w:szCs w:val="28"/>
        </w:rPr>
        <w:t>22</w:t>
      </w:r>
    </w:p>
    <w:p w14:paraId="002A9595" w14:textId="7541FD1F" w:rsidR="00ED62E0" w:rsidRPr="00861F96" w:rsidRDefault="00ED62E0" w:rsidP="0045421D">
      <w:pPr>
        <w:pStyle w:val="a8"/>
        <w:spacing w:line="360" w:lineRule="auto"/>
        <w:ind w:left="-567" w:right="283"/>
        <w:jc w:val="both"/>
        <w:rPr>
          <w:rFonts w:ascii="Times New Roman" w:hAnsi="Times New Roman" w:cs="Times New Roman"/>
          <w:sz w:val="28"/>
          <w:szCs w:val="28"/>
        </w:rPr>
      </w:pPr>
      <w:r w:rsidRPr="00861F96">
        <w:rPr>
          <w:rFonts w:ascii="Times New Roman" w:hAnsi="Times New Roman" w:cs="Times New Roman"/>
          <w:sz w:val="28"/>
          <w:szCs w:val="28"/>
        </w:rPr>
        <w:t>Список использованной литературы</w:t>
      </w:r>
      <w:r w:rsidR="009636E1">
        <w:rPr>
          <w:rFonts w:ascii="Times New Roman" w:hAnsi="Times New Roman" w:cs="Times New Roman"/>
          <w:sz w:val="28"/>
          <w:szCs w:val="28"/>
        </w:rPr>
        <w:t>……………………………………………</w:t>
      </w:r>
      <w:r w:rsidR="00797D08">
        <w:rPr>
          <w:rFonts w:ascii="Times New Roman" w:hAnsi="Times New Roman" w:cs="Times New Roman"/>
          <w:sz w:val="28"/>
          <w:szCs w:val="28"/>
        </w:rPr>
        <w:t>..24</w:t>
      </w:r>
    </w:p>
    <w:p w14:paraId="427C2A39" w14:textId="306C9AB5"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5177EEF7" w14:textId="01175213"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76B45C4B" w14:textId="0045AEB3"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0C4BB504" w14:textId="4F6BFF78"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7D347C77" w14:textId="6197E900"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1BD283F0" w14:textId="761C46FB"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35DBFF40" w14:textId="53DBFBA9"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39527230" w14:textId="2AF37594"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58F275F2" w14:textId="68A3B42E"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6B443ECC" w14:textId="3429FC24"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49BAB76F" w14:textId="1B1C0CAC"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1E1ED2D1" w14:textId="1F8A5579"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18FDC99E" w14:textId="5B2C70E3"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52F3A109" w14:textId="6775B7AD"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2A1446C9" w14:textId="66EC45D0"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113F30A1" w14:textId="15D15459" w:rsidR="00ED62E0" w:rsidRDefault="00ED62E0" w:rsidP="00861F96">
      <w:pPr>
        <w:pStyle w:val="a8"/>
        <w:spacing w:line="360" w:lineRule="auto"/>
        <w:ind w:left="-567" w:right="283" w:firstLine="851"/>
        <w:jc w:val="both"/>
        <w:rPr>
          <w:rFonts w:ascii="Times New Roman" w:hAnsi="Times New Roman" w:cs="Times New Roman"/>
          <w:sz w:val="28"/>
          <w:szCs w:val="28"/>
        </w:rPr>
      </w:pPr>
    </w:p>
    <w:p w14:paraId="1A9D8EB6" w14:textId="29788E52" w:rsidR="007D38FE" w:rsidRDefault="007D38FE" w:rsidP="00861F96">
      <w:pPr>
        <w:pStyle w:val="a8"/>
        <w:spacing w:line="360" w:lineRule="auto"/>
        <w:ind w:left="-567" w:right="283" w:firstLine="851"/>
        <w:jc w:val="both"/>
        <w:rPr>
          <w:rFonts w:ascii="Times New Roman" w:hAnsi="Times New Roman" w:cs="Times New Roman"/>
          <w:sz w:val="28"/>
          <w:szCs w:val="28"/>
        </w:rPr>
      </w:pPr>
    </w:p>
    <w:p w14:paraId="10F8AE18" w14:textId="2F3B7B14" w:rsidR="007D38FE" w:rsidRDefault="007D38FE" w:rsidP="00861F96">
      <w:pPr>
        <w:pStyle w:val="a8"/>
        <w:spacing w:line="360" w:lineRule="auto"/>
        <w:ind w:left="-567" w:right="283" w:firstLine="851"/>
        <w:jc w:val="both"/>
        <w:rPr>
          <w:rFonts w:ascii="Times New Roman" w:hAnsi="Times New Roman" w:cs="Times New Roman"/>
          <w:sz w:val="28"/>
          <w:szCs w:val="28"/>
        </w:rPr>
      </w:pPr>
    </w:p>
    <w:p w14:paraId="17ED7620" w14:textId="11E2C6AA" w:rsidR="007D38FE" w:rsidRDefault="007D38FE" w:rsidP="00861F96">
      <w:pPr>
        <w:pStyle w:val="a8"/>
        <w:spacing w:line="360" w:lineRule="auto"/>
        <w:ind w:left="-567" w:right="283" w:firstLine="851"/>
        <w:jc w:val="both"/>
        <w:rPr>
          <w:rFonts w:ascii="Times New Roman" w:hAnsi="Times New Roman" w:cs="Times New Roman"/>
          <w:sz w:val="28"/>
          <w:szCs w:val="28"/>
        </w:rPr>
      </w:pPr>
    </w:p>
    <w:p w14:paraId="43EC2B45" w14:textId="77777777" w:rsidR="009636E1" w:rsidRDefault="009636E1" w:rsidP="00861F96">
      <w:pPr>
        <w:pStyle w:val="a8"/>
        <w:spacing w:line="360" w:lineRule="auto"/>
        <w:ind w:left="-567" w:right="283" w:firstLine="851"/>
        <w:jc w:val="both"/>
        <w:rPr>
          <w:rFonts w:ascii="Times New Roman" w:hAnsi="Times New Roman" w:cs="Times New Roman"/>
          <w:sz w:val="28"/>
          <w:szCs w:val="28"/>
        </w:rPr>
      </w:pPr>
    </w:p>
    <w:p w14:paraId="2DF21351" w14:textId="3ADBCB77" w:rsidR="007D38FE" w:rsidRDefault="007D38FE" w:rsidP="00861F96">
      <w:pPr>
        <w:pStyle w:val="a8"/>
        <w:spacing w:line="360" w:lineRule="auto"/>
        <w:ind w:left="-567" w:right="283" w:firstLine="851"/>
        <w:jc w:val="both"/>
        <w:rPr>
          <w:rFonts w:ascii="Times New Roman" w:hAnsi="Times New Roman" w:cs="Times New Roman"/>
          <w:sz w:val="28"/>
          <w:szCs w:val="28"/>
        </w:rPr>
      </w:pPr>
    </w:p>
    <w:p w14:paraId="1D19612F" w14:textId="77777777" w:rsidR="007D38FE" w:rsidRPr="00861F96" w:rsidRDefault="007D38FE" w:rsidP="00861F96">
      <w:pPr>
        <w:pStyle w:val="a8"/>
        <w:spacing w:line="360" w:lineRule="auto"/>
        <w:ind w:left="-567" w:right="283" w:firstLine="851"/>
        <w:jc w:val="both"/>
        <w:rPr>
          <w:rFonts w:ascii="Times New Roman" w:hAnsi="Times New Roman" w:cs="Times New Roman"/>
          <w:sz w:val="28"/>
          <w:szCs w:val="28"/>
        </w:rPr>
      </w:pPr>
    </w:p>
    <w:p w14:paraId="7204F479" w14:textId="71B21074" w:rsidR="00ED62E0" w:rsidRPr="007D38FE" w:rsidRDefault="00C54D82" w:rsidP="007D38FE">
      <w:pPr>
        <w:pStyle w:val="a8"/>
        <w:spacing w:line="360" w:lineRule="auto"/>
        <w:ind w:left="-567" w:right="283"/>
        <w:jc w:val="center"/>
        <w:rPr>
          <w:rFonts w:ascii="Times New Roman" w:hAnsi="Times New Roman" w:cs="Times New Roman"/>
          <w:b/>
          <w:bCs/>
          <w:sz w:val="28"/>
          <w:szCs w:val="28"/>
        </w:rPr>
      </w:pPr>
      <w:r w:rsidRPr="007D38FE">
        <w:rPr>
          <w:rFonts w:ascii="Times New Roman" w:hAnsi="Times New Roman" w:cs="Times New Roman"/>
          <w:b/>
          <w:bCs/>
          <w:sz w:val="28"/>
          <w:szCs w:val="28"/>
        </w:rPr>
        <w:lastRenderedPageBreak/>
        <w:t>Введение</w:t>
      </w:r>
    </w:p>
    <w:p w14:paraId="572E1DD0" w14:textId="77777777" w:rsidR="007D38FE" w:rsidRPr="00861F96" w:rsidRDefault="007D38FE" w:rsidP="00861F96">
      <w:pPr>
        <w:pStyle w:val="a8"/>
        <w:spacing w:line="360" w:lineRule="auto"/>
        <w:ind w:left="-567" w:right="283" w:firstLine="851"/>
        <w:jc w:val="both"/>
        <w:rPr>
          <w:rFonts w:ascii="Times New Roman" w:hAnsi="Times New Roman" w:cs="Times New Roman"/>
          <w:sz w:val="28"/>
          <w:szCs w:val="28"/>
        </w:rPr>
      </w:pPr>
    </w:p>
    <w:p w14:paraId="4791739B" w14:textId="77777777" w:rsidR="007D38FE" w:rsidRDefault="00C54D82" w:rsidP="00861F96">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shd w:val="clear" w:color="auto" w:fill="FFFFFF"/>
        </w:rPr>
        <w:t>Древнегреческая философия возникла в эпоху наивысшего расцвета греческой культуры. Сначала это была попытка постичь окружающий мир, понять смысл и законы вселенной. Начало древняя философия Греции берет, скорее всего, в Египте и Малой Азии – ведь именно туда путешествовали греки за сокровенными знаниями еще более древних цивилизаций.</w:t>
      </w:r>
    </w:p>
    <w:p w14:paraId="42148B9E" w14:textId="77777777" w:rsidR="007D38FE" w:rsidRDefault="00C54D82" w:rsidP="00861F96">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shd w:val="clear" w:color="auto" w:fill="FFFFFF"/>
        </w:rPr>
        <w:t>Что примечательно, основные философские идеи и принципы были высказаны именно философами Греции. Новые имена практически ничего нового не добавили.</w:t>
      </w:r>
    </w:p>
    <w:p w14:paraId="4AC129B9" w14:textId="77777777" w:rsidR="007D38FE" w:rsidRDefault="00C54D82" w:rsidP="00861F96">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shd w:val="clear" w:color="auto" w:fill="FFFFFF"/>
        </w:rPr>
        <w:t>Основное отличие древнегреческих философов от их более современных коллег состоит в том, что они не просто «говорили» о жизни, они так «жили». Философия проявлялась не столько в умных книгах и трактатах, сколько в реальной жизни. Если надо было страдать за свои личные убеждения, то философ, живший в древней Греции, мог и страдать, и умирать за свои принципы.</w:t>
      </w:r>
    </w:p>
    <w:p w14:paraId="4025F463" w14:textId="77777777" w:rsidR="007D38FE" w:rsidRDefault="00C54D82" w:rsidP="00861F96">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shd w:val="clear" w:color="auto" w:fill="FFFFFF"/>
        </w:rPr>
        <w:t>Древнегреческая философия возникла тогда, когда в библиотеках не было разнообразных книг, в то время правитель считал за честь называться философом.</w:t>
      </w:r>
    </w:p>
    <w:p w14:paraId="0E5B9461" w14:textId="77777777" w:rsidR="007D38FE" w:rsidRDefault="00C54D82" w:rsidP="00861F96">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shd w:val="clear" w:color="auto" w:fill="FFFFFF"/>
        </w:rPr>
        <w:t>Вся европейская и значительная часть современной мировой цивилизации каким-то образом – прямо или косвенно, являются продуктом древнегреческой культуры.</w:t>
      </w:r>
    </w:p>
    <w:p w14:paraId="718C6084" w14:textId="77777777" w:rsidR="007D38FE" w:rsidRDefault="00C54D82" w:rsidP="00861F96">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shd w:val="clear" w:color="auto" w:fill="FFFFFF"/>
        </w:rPr>
        <w:t xml:space="preserve">Следует учитывать тот факт, что под «Древней Грецией» подразумевается цивилизация, которая включала в себя рабовладельческие государства, расположенные на юге Балканского полуострова, на побережье Фракии, на островах Эгейского моря и на западной береговой полосе Малой Азии (VII – VI века). Первыми греческими философами были Фалес, Анаксимандр, Анаксимен, Пифагор, Ксенофан, Гераклит. В греческой философии выделяют три периода. Первый: от Фалеса до Аристотеля. Второй: Развитие греческой философии в римском мире. Третий: неоплатоновская </w:t>
      </w:r>
      <w:r w:rsidRPr="00861F96">
        <w:rPr>
          <w:rFonts w:ascii="Times New Roman" w:hAnsi="Times New Roman" w:cs="Times New Roman"/>
          <w:color w:val="000000"/>
          <w:sz w:val="28"/>
          <w:szCs w:val="28"/>
          <w:shd w:val="clear" w:color="auto" w:fill="FFFFFF"/>
        </w:rPr>
        <w:lastRenderedPageBreak/>
        <w:t>философия. Если брать хронологию, то эти три периода охватывают более тысячелетия (конец VII века до нашей эры - VI век нашей эры).</w:t>
      </w:r>
    </w:p>
    <w:p w14:paraId="5D347B89" w14:textId="415EEBE4" w:rsidR="00C54D82" w:rsidRPr="00861F96" w:rsidRDefault="00C54D82" w:rsidP="00861F96">
      <w:pPr>
        <w:pStyle w:val="a8"/>
        <w:spacing w:line="360" w:lineRule="auto"/>
        <w:ind w:left="-567" w:right="283" w:firstLine="851"/>
        <w:jc w:val="both"/>
        <w:rPr>
          <w:rFonts w:ascii="Times New Roman" w:hAnsi="Times New Roman" w:cs="Times New Roman"/>
          <w:color w:val="000000"/>
          <w:sz w:val="28"/>
          <w:szCs w:val="28"/>
          <w:shd w:val="clear" w:color="auto" w:fill="FFFFFF"/>
        </w:rPr>
      </w:pPr>
      <w:r w:rsidRPr="00861F96">
        <w:rPr>
          <w:rFonts w:ascii="Times New Roman" w:hAnsi="Times New Roman" w:cs="Times New Roman"/>
          <w:color w:val="000000"/>
          <w:sz w:val="28"/>
          <w:szCs w:val="28"/>
          <w:shd w:val="clear" w:color="auto" w:fill="FFFFFF"/>
        </w:rPr>
        <w:t xml:space="preserve">Некоторые исследователи первый период греческой философии делят на три этапа – это более четко обозначает развитие философии по характеру и по решению исследования проблем. Первый этап – деятельность философов Милетской (от названия города Милет) школы: Фалес, Анаксимандр, Анаксимен. Второй этап – деятельность софистов, Сократа и его последователей – </w:t>
      </w:r>
      <w:proofErr w:type="spellStart"/>
      <w:r w:rsidRPr="00861F96">
        <w:rPr>
          <w:rFonts w:ascii="Times New Roman" w:hAnsi="Times New Roman" w:cs="Times New Roman"/>
          <w:color w:val="000000"/>
          <w:sz w:val="28"/>
          <w:szCs w:val="28"/>
          <w:shd w:val="clear" w:color="auto" w:fill="FFFFFF"/>
        </w:rPr>
        <w:t>сократиков</w:t>
      </w:r>
      <w:proofErr w:type="spellEnd"/>
      <w:r w:rsidRPr="00861F96">
        <w:rPr>
          <w:rFonts w:ascii="Times New Roman" w:hAnsi="Times New Roman" w:cs="Times New Roman"/>
          <w:color w:val="000000"/>
          <w:sz w:val="28"/>
          <w:szCs w:val="28"/>
          <w:shd w:val="clear" w:color="auto" w:fill="FFFFFF"/>
        </w:rPr>
        <w:t>. Третий этап – философия Платона и Аристотеля. Деятельность первых древнегреческих философов до наших дней не дошла, о ней можно узнать только из произведений последующих мыслителей и философов Греции и Рима.</w:t>
      </w:r>
    </w:p>
    <w:p w14:paraId="0C8824CF" w14:textId="77777777" w:rsidR="007D38FE" w:rsidRDefault="00C54D82" w:rsidP="00861F96">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shd w:val="clear" w:color="auto" w:fill="FFFFFF"/>
        </w:rPr>
        <w:t>В Древнем Риме философы всегда находилась под очень сильным влиянием традиций Греции. Хотя все идеи античной философии были восприняты европейцами почему-то именно в римской транскрипции.</w:t>
      </w:r>
    </w:p>
    <w:p w14:paraId="27A30776" w14:textId="77777777" w:rsidR="007D38FE" w:rsidRDefault="00C54D82" w:rsidP="00861F96">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shd w:val="clear" w:color="auto" w:fill="FFFFFF"/>
        </w:rPr>
        <w:t>В целом история Римской империи – это «борьба всех против всех», то ли рабов и рабовладельцев, то ли патрициев и плебеев, то ли императоров и республиканцев. Причем все это идет на фоне какой-то непрерывной внешней военно-политической экспансии, а также на фоне борьбы с нашествиями варваров. Вот поэтому общефилософская проблематика тут отходит на второй план, так же, как и философская мысль древнего Китая. Вот поэтому в качестве первоочередных задач выступают именно сплочения всего римского общества.</w:t>
      </w:r>
    </w:p>
    <w:p w14:paraId="20B19F2F" w14:textId="02CEFD99" w:rsidR="00ED62E0" w:rsidRDefault="00C54D82" w:rsidP="00A21EDA">
      <w:pPr>
        <w:pStyle w:val="a8"/>
        <w:spacing w:line="360" w:lineRule="auto"/>
        <w:ind w:left="-567" w:right="283" w:firstLine="851"/>
        <w:jc w:val="both"/>
        <w:rPr>
          <w:rFonts w:ascii="Times New Roman" w:hAnsi="Times New Roman" w:cs="Times New Roman"/>
          <w:color w:val="000000"/>
          <w:sz w:val="28"/>
          <w:szCs w:val="28"/>
          <w:shd w:val="clear" w:color="auto" w:fill="FFFFFF"/>
        </w:rPr>
      </w:pPr>
      <w:r w:rsidRPr="00861F96">
        <w:rPr>
          <w:rFonts w:ascii="Times New Roman" w:hAnsi="Times New Roman" w:cs="Times New Roman"/>
          <w:color w:val="000000"/>
          <w:sz w:val="28"/>
          <w:szCs w:val="28"/>
          <w:shd w:val="clear" w:color="auto" w:fill="FFFFFF"/>
        </w:rPr>
        <w:t xml:space="preserve">Философия Древнего Рима, как и философия эллинизма, носит в основном этический характер. Она влияет непосредственно на политическую жизнь общества. В самом ее центре внимания находятся проблемы примирения интересов различных групп, а также вопросы достижения самого высшего блага, не говоря уж о выработке жизненных правил и так далее. Во всех этих условиях самое большое распространение и влияние получила философия, так называемых «стоиков». </w:t>
      </w:r>
    </w:p>
    <w:p w14:paraId="59E37FB7" w14:textId="77777777" w:rsidR="00A21EDA" w:rsidRPr="00861F96" w:rsidRDefault="00A21EDA" w:rsidP="00A21EDA">
      <w:pPr>
        <w:pStyle w:val="a8"/>
        <w:spacing w:line="360" w:lineRule="auto"/>
        <w:ind w:left="-567" w:right="283" w:firstLine="851"/>
        <w:jc w:val="both"/>
        <w:rPr>
          <w:rFonts w:ascii="Times New Roman" w:hAnsi="Times New Roman" w:cs="Times New Roman"/>
          <w:sz w:val="28"/>
          <w:szCs w:val="28"/>
        </w:rPr>
      </w:pPr>
    </w:p>
    <w:p w14:paraId="4E4C708A" w14:textId="65864C20" w:rsidR="00ED62E0" w:rsidRPr="00861F96" w:rsidRDefault="00ED62E0" w:rsidP="00861F96">
      <w:pPr>
        <w:pStyle w:val="a8"/>
        <w:spacing w:line="360" w:lineRule="auto"/>
        <w:ind w:left="-567" w:right="283" w:firstLine="851"/>
        <w:jc w:val="both"/>
        <w:rPr>
          <w:rFonts w:ascii="Times New Roman" w:hAnsi="Times New Roman" w:cs="Times New Roman"/>
          <w:sz w:val="28"/>
          <w:szCs w:val="28"/>
        </w:rPr>
      </w:pPr>
    </w:p>
    <w:p w14:paraId="6C235A56" w14:textId="46D09CAF" w:rsidR="00ED62E0" w:rsidRPr="00527C87" w:rsidRDefault="00ED62E0" w:rsidP="00527C87">
      <w:pPr>
        <w:pStyle w:val="a8"/>
        <w:numPr>
          <w:ilvl w:val="0"/>
          <w:numId w:val="9"/>
        </w:numPr>
        <w:spacing w:line="360" w:lineRule="auto"/>
        <w:ind w:left="-567" w:right="283" w:firstLine="0"/>
        <w:jc w:val="center"/>
        <w:rPr>
          <w:rFonts w:ascii="Times New Roman" w:hAnsi="Times New Roman" w:cs="Times New Roman"/>
          <w:b/>
          <w:bCs/>
          <w:sz w:val="28"/>
          <w:szCs w:val="28"/>
        </w:rPr>
      </w:pPr>
      <w:r w:rsidRPr="00527C87">
        <w:rPr>
          <w:rFonts w:ascii="Times New Roman" w:hAnsi="Times New Roman" w:cs="Times New Roman"/>
          <w:b/>
          <w:bCs/>
          <w:sz w:val="28"/>
          <w:szCs w:val="28"/>
        </w:rPr>
        <w:lastRenderedPageBreak/>
        <w:t>Философы Рима и Греции</w:t>
      </w:r>
    </w:p>
    <w:p w14:paraId="6E94A981" w14:textId="77777777" w:rsidR="00527C87" w:rsidRPr="00861F96" w:rsidRDefault="00527C87" w:rsidP="00861F96">
      <w:pPr>
        <w:pStyle w:val="a8"/>
        <w:spacing w:line="360" w:lineRule="auto"/>
        <w:ind w:left="-567" w:right="283" w:firstLine="851"/>
        <w:jc w:val="both"/>
        <w:rPr>
          <w:rFonts w:ascii="Times New Roman" w:hAnsi="Times New Roman" w:cs="Times New Roman"/>
          <w:sz w:val="28"/>
          <w:szCs w:val="28"/>
        </w:rPr>
      </w:pPr>
    </w:p>
    <w:p w14:paraId="099670F2" w14:textId="5644CE4B" w:rsidR="00C54D82" w:rsidRPr="00861F96" w:rsidRDefault="00C54D82" w:rsidP="00861F96">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rPr>
        <w:t xml:space="preserve">Древнегреческий философ-материалист, один из первых представителей атомизма, </w:t>
      </w:r>
      <w:r w:rsidRPr="00266CC0">
        <w:rPr>
          <w:rFonts w:ascii="Times New Roman" w:hAnsi="Times New Roman" w:cs="Times New Roman"/>
          <w:i/>
          <w:iCs/>
          <w:color w:val="000000"/>
          <w:sz w:val="28"/>
          <w:szCs w:val="28"/>
        </w:rPr>
        <w:t>Демокрит</w:t>
      </w:r>
      <w:r w:rsidRPr="00861F96">
        <w:rPr>
          <w:rFonts w:ascii="Times New Roman" w:hAnsi="Times New Roman" w:cs="Times New Roman"/>
          <w:color w:val="000000"/>
          <w:sz w:val="28"/>
          <w:szCs w:val="28"/>
        </w:rPr>
        <w:t xml:space="preserve"> родился в г. </w:t>
      </w:r>
      <w:proofErr w:type="spellStart"/>
      <w:r w:rsidRPr="00861F96">
        <w:rPr>
          <w:rFonts w:ascii="Times New Roman" w:hAnsi="Times New Roman" w:cs="Times New Roman"/>
          <w:color w:val="000000"/>
          <w:sz w:val="28"/>
          <w:szCs w:val="28"/>
        </w:rPr>
        <w:t>Абдера</w:t>
      </w:r>
      <w:proofErr w:type="spellEnd"/>
      <w:r w:rsidRPr="00861F96">
        <w:rPr>
          <w:rFonts w:ascii="Times New Roman" w:hAnsi="Times New Roman" w:cs="Times New Roman"/>
          <w:color w:val="000000"/>
          <w:sz w:val="28"/>
          <w:szCs w:val="28"/>
        </w:rPr>
        <w:t xml:space="preserve"> во Фракии. Подробности биографии Демокрита неизвестны; из сохранившихся отрывочных сведений о жизни Демокрита известны его многочисленные путешествия в разные страны (в том числе в Египет, Вавилонию, Иран, Индию, Эфиопию), энциклопедический характер его познаний: Демокрит занимался всеми существовавшими тогда науками – этикой, математикой, физикой, астрономией, медициной, филологией, техникой, теорией музыки и т.д. Философии Демокрит обучался у </w:t>
      </w:r>
      <w:hyperlink r:id="rId7" w:history="1">
        <w:r w:rsidRPr="009636E1">
          <w:rPr>
            <w:rStyle w:val="a4"/>
            <w:rFonts w:ascii="Times New Roman" w:hAnsi="Times New Roman" w:cs="Times New Roman"/>
            <w:color w:val="000000" w:themeColor="text1"/>
            <w:sz w:val="28"/>
            <w:szCs w:val="28"/>
            <w:u w:val="none"/>
          </w:rPr>
          <w:t>Левкиппа</w:t>
        </w:r>
      </w:hyperlink>
      <w:r w:rsidRPr="00861F96">
        <w:rPr>
          <w:rFonts w:ascii="Times New Roman" w:hAnsi="Times New Roman" w:cs="Times New Roman"/>
          <w:color w:val="000000"/>
          <w:sz w:val="28"/>
          <w:szCs w:val="28"/>
        </w:rPr>
        <w:t xml:space="preserve">, о котором не сохранилось практически никаких сведений. Из многочисленных сочинений Демокрита (Диоген </w:t>
      </w:r>
      <w:proofErr w:type="spellStart"/>
      <w:r w:rsidRPr="00861F96">
        <w:rPr>
          <w:rFonts w:ascii="Times New Roman" w:hAnsi="Times New Roman" w:cs="Times New Roman"/>
          <w:color w:val="000000"/>
          <w:sz w:val="28"/>
          <w:szCs w:val="28"/>
        </w:rPr>
        <w:t>Лаэртский</w:t>
      </w:r>
      <w:proofErr w:type="spellEnd"/>
      <w:r w:rsidRPr="00861F96">
        <w:rPr>
          <w:rFonts w:ascii="Times New Roman" w:hAnsi="Times New Roman" w:cs="Times New Roman"/>
          <w:color w:val="000000"/>
          <w:sz w:val="28"/>
          <w:szCs w:val="28"/>
        </w:rPr>
        <w:t xml:space="preserve"> насчитывает их до 70) до нас дошло только около 300 фрагментов. Многие авторитетные античные источники восхваляют простоту, ясность и красоту стиля Демокрита, по своей поэтичности приближающегося к стилю</w:t>
      </w:r>
      <w:r w:rsidRPr="009636E1">
        <w:rPr>
          <w:rFonts w:ascii="Times New Roman" w:hAnsi="Times New Roman" w:cs="Times New Roman"/>
          <w:color w:val="000000" w:themeColor="text1"/>
          <w:sz w:val="28"/>
          <w:szCs w:val="28"/>
        </w:rPr>
        <w:t> </w:t>
      </w:r>
      <w:hyperlink r:id="rId8" w:history="1">
        <w:r w:rsidRPr="009636E1">
          <w:rPr>
            <w:rStyle w:val="a4"/>
            <w:rFonts w:ascii="Times New Roman" w:hAnsi="Times New Roman" w:cs="Times New Roman"/>
            <w:color w:val="000000" w:themeColor="text1"/>
            <w:sz w:val="28"/>
            <w:szCs w:val="28"/>
            <w:u w:val="none"/>
          </w:rPr>
          <w:t>Платона</w:t>
        </w:r>
      </w:hyperlink>
    </w:p>
    <w:p w14:paraId="66A0783D" w14:textId="28ED3911" w:rsidR="00C54D82" w:rsidRPr="00861F96" w:rsidRDefault="00C54D82" w:rsidP="00266CC0">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rPr>
        <w:t xml:space="preserve">Историческое место философии Демокрита определяется переходом древнегреческой натурфилософии к выработке понятия индивидуума, индивидуального бытия. Это нашло своё отражение в исходном понятии философии Демокрита – понятии «атома» как некоторого неделимого материального индивидуума (греч. </w:t>
      </w:r>
      <w:proofErr w:type="spellStart"/>
      <w:r w:rsidRPr="00861F96">
        <w:rPr>
          <w:rFonts w:ascii="Times New Roman" w:hAnsi="Times New Roman" w:cs="Times New Roman"/>
          <w:color w:val="000000"/>
          <w:sz w:val="28"/>
          <w:szCs w:val="28"/>
        </w:rPr>
        <w:t>atomos</w:t>
      </w:r>
      <w:proofErr w:type="spellEnd"/>
      <w:r w:rsidRPr="00861F96">
        <w:rPr>
          <w:rFonts w:ascii="Times New Roman" w:hAnsi="Times New Roman" w:cs="Times New Roman"/>
          <w:color w:val="000000"/>
          <w:sz w:val="28"/>
          <w:szCs w:val="28"/>
        </w:rPr>
        <w:t xml:space="preserve">, как и лат. </w:t>
      </w:r>
      <w:proofErr w:type="spellStart"/>
      <w:r w:rsidRPr="00861F96">
        <w:rPr>
          <w:rFonts w:ascii="Times New Roman" w:hAnsi="Times New Roman" w:cs="Times New Roman"/>
          <w:color w:val="000000"/>
          <w:sz w:val="28"/>
          <w:szCs w:val="28"/>
        </w:rPr>
        <w:t>individuum</w:t>
      </w:r>
      <w:proofErr w:type="spellEnd"/>
      <w:r w:rsidRPr="00861F96">
        <w:rPr>
          <w:rFonts w:ascii="Times New Roman" w:hAnsi="Times New Roman" w:cs="Times New Roman"/>
          <w:color w:val="000000"/>
          <w:sz w:val="28"/>
          <w:szCs w:val="28"/>
        </w:rPr>
        <w:t xml:space="preserve">, означает «неделимый»), который признаётся не возникшим и не гибнущим, не разрушимым, не подверженным какому-либо воздействию извне, подлинным бытием, противостоящим пустоте как абсолютному ничто, абсолютному небытию. Атом т. о. превращался у Демокрита просто в геометрическое тело, которое также неразрушимо, вечно и не имеет каких-либо физических свойств. Демокрит отрицал бесконечную делимость материи. Атомы различаются между собой только формой, порядком взаимного следования и положением в пустом пространстве, а также величиной и зависящей от величины тяжестью. Они имеют бесконечно разнообразные формы с впадинами или выпуклостями. Демокрит называет атомы также «фигурами» (греч. </w:t>
      </w:r>
      <w:proofErr w:type="spellStart"/>
      <w:r w:rsidRPr="00861F96">
        <w:rPr>
          <w:rFonts w:ascii="Times New Roman" w:hAnsi="Times New Roman" w:cs="Times New Roman"/>
          <w:color w:val="000000"/>
          <w:sz w:val="28"/>
          <w:szCs w:val="28"/>
        </w:rPr>
        <w:t>schemata</w:t>
      </w:r>
      <w:proofErr w:type="spellEnd"/>
      <w:r w:rsidRPr="00861F96">
        <w:rPr>
          <w:rFonts w:ascii="Times New Roman" w:hAnsi="Times New Roman" w:cs="Times New Roman"/>
          <w:color w:val="000000"/>
          <w:sz w:val="28"/>
          <w:szCs w:val="28"/>
        </w:rPr>
        <w:t>) или «</w:t>
      </w:r>
      <w:proofErr w:type="spellStart"/>
      <w:r w:rsidRPr="00861F96">
        <w:rPr>
          <w:rFonts w:ascii="Times New Roman" w:hAnsi="Times New Roman" w:cs="Times New Roman"/>
          <w:color w:val="000000"/>
          <w:sz w:val="28"/>
          <w:szCs w:val="28"/>
        </w:rPr>
        <w:t>видиками</w:t>
      </w:r>
      <w:proofErr w:type="spellEnd"/>
      <w:r w:rsidRPr="00861F96">
        <w:rPr>
          <w:rFonts w:ascii="Times New Roman" w:hAnsi="Times New Roman" w:cs="Times New Roman"/>
          <w:color w:val="000000"/>
          <w:sz w:val="28"/>
          <w:szCs w:val="28"/>
        </w:rPr>
        <w:t xml:space="preserve">» </w:t>
      </w:r>
      <w:r w:rsidRPr="00861F96">
        <w:rPr>
          <w:rFonts w:ascii="Times New Roman" w:hAnsi="Times New Roman" w:cs="Times New Roman"/>
          <w:color w:val="000000"/>
          <w:sz w:val="28"/>
          <w:szCs w:val="28"/>
        </w:rPr>
        <w:lastRenderedPageBreak/>
        <w:t xml:space="preserve">(греч. </w:t>
      </w:r>
      <w:proofErr w:type="spellStart"/>
      <w:r w:rsidRPr="00861F96">
        <w:rPr>
          <w:rFonts w:ascii="Times New Roman" w:hAnsi="Times New Roman" w:cs="Times New Roman"/>
          <w:color w:val="000000"/>
          <w:sz w:val="28"/>
          <w:szCs w:val="28"/>
        </w:rPr>
        <w:t>eidola</w:t>
      </w:r>
      <w:proofErr w:type="spellEnd"/>
      <w:r w:rsidRPr="00861F96">
        <w:rPr>
          <w:rFonts w:ascii="Times New Roman" w:hAnsi="Times New Roman" w:cs="Times New Roman"/>
          <w:color w:val="000000"/>
          <w:sz w:val="28"/>
          <w:szCs w:val="28"/>
        </w:rPr>
        <w:t>), из чего следует, что атомы Демокрита являются максимально малыми, далее не делимыми фигурами или статуэтками. В современной науке много спорили о том, являются атомы Демокрита физическими или геометрическими телами, однако сам Демокрит ещё не дошёл до различения физики и геометрии. Из этих атомов, движущихся в различных направлениях, из их «вихря» по естественной необходимости путём сближения взаимно подобных атомов образуются как отдельные цельные тела, так и весь мир; движение атомов вечно, а число возникающих миров бесконечно. Атомы для человека невидимы, а человеческие отношения объясняются истечениями из атомов, «</w:t>
      </w:r>
      <w:proofErr w:type="spellStart"/>
      <w:r w:rsidRPr="00861F96">
        <w:rPr>
          <w:rFonts w:ascii="Times New Roman" w:hAnsi="Times New Roman" w:cs="Times New Roman"/>
          <w:color w:val="000000"/>
          <w:sz w:val="28"/>
          <w:szCs w:val="28"/>
        </w:rPr>
        <w:t>видиками</w:t>
      </w:r>
      <w:proofErr w:type="spellEnd"/>
      <w:r w:rsidRPr="00861F96">
        <w:rPr>
          <w:rFonts w:ascii="Times New Roman" w:hAnsi="Times New Roman" w:cs="Times New Roman"/>
          <w:color w:val="000000"/>
          <w:sz w:val="28"/>
          <w:szCs w:val="28"/>
        </w:rPr>
        <w:t>», действующими на наши органы чувств и вызывающими соответствующие ощущения, так что не существует ничего ни сладкого, ни горького, ни белого, ни чёрного самого по себе, но только атомы и пустота.</w:t>
      </w:r>
    </w:p>
    <w:p w14:paraId="0699ACB7" w14:textId="19A3684D" w:rsidR="00C54D82" w:rsidRPr="00861F96" w:rsidRDefault="00C54D82" w:rsidP="00861F96">
      <w:pPr>
        <w:pStyle w:val="a8"/>
        <w:spacing w:line="360" w:lineRule="auto"/>
        <w:ind w:left="-567" w:right="283" w:firstLine="851"/>
        <w:jc w:val="both"/>
        <w:rPr>
          <w:rFonts w:ascii="Times New Roman" w:hAnsi="Times New Roman" w:cs="Times New Roman"/>
          <w:color w:val="212121"/>
          <w:sz w:val="28"/>
          <w:szCs w:val="28"/>
          <w:shd w:val="clear" w:color="auto" w:fill="FFFFFF"/>
        </w:rPr>
      </w:pPr>
      <w:r w:rsidRPr="00266CC0">
        <w:rPr>
          <w:rFonts w:ascii="Times New Roman" w:hAnsi="Times New Roman" w:cs="Times New Roman"/>
          <w:i/>
          <w:iCs/>
          <w:color w:val="212121"/>
          <w:sz w:val="28"/>
          <w:szCs w:val="28"/>
          <w:shd w:val="clear" w:color="auto" w:fill="FFFFFF"/>
        </w:rPr>
        <w:t>Сократ</w:t>
      </w:r>
      <w:r w:rsidRPr="00861F96">
        <w:rPr>
          <w:rFonts w:ascii="Times New Roman" w:hAnsi="Times New Roman" w:cs="Times New Roman"/>
          <w:color w:val="212121"/>
          <w:sz w:val="28"/>
          <w:szCs w:val="28"/>
          <w:shd w:val="clear" w:color="auto" w:fill="FFFFFF"/>
        </w:rPr>
        <w:t xml:space="preserve"> появился на свет в Афинах в 469 году до н. э. Как рассказывает Евгений Орлов в книге «Сократ. Его жизнь и философская деятельность», будущий мыслитель родился в семье ремесленника </w:t>
      </w:r>
      <w:proofErr w:type="spellStart"/>
      <w:r w:rsidRPr="00861F96">
        <w:rPr>
          <w:rFonts w:ascii="Times New Roman" w:hAnsi="Times New Roman" w:cs="Times New Roman"/>
          <w:color w:val="212121"/>
          <w:sz w:val="28"/>
          <w:szCs w:val="28"/>
          <w:shd w:val="clear" w:color="auto" w:fill="FFFFFF"/>
        </w:rPr>
        <w:t>Софрониска</w:t>
      </w:r>
      <w:proofErr w:type="spellEnd"/>
      <w:r w:rsidRPr="00861F96">
        <w:rPr>
          <w:rFonts w:ascii="Times New Roman" w:hAnsi="Times New Roman" w:cs="Times New Roman"/>
          <w:color w:val="212121"/>
          <w:sz w:val="28"/>
          <w:szCs w:val="28"/>
          <w:shd w:val="clear" w:color="auto" w:fill="FFFFFF"/>
        </w:rPr>
        <w:t xml:space="preserve"> и повитухи </w:t>
      </w:r>
      <w:proofErr w:type="spellStart"/>
      <w:r w:rsidRPr="00861F96">
        <w:rPr>
          <w:rFonts w:ascii="Times New Roman" w:hAnsi="Times New Roman" w:cs="Times New Roman"/>
          <w:color w:val="212121"/>
          <w:sz w:val="28"/>
          <w:szCs w:val="28"/>
          <w:shd w:val="clear" w:color="auto" w:fill="FFFFFF"/>
        </w:rPr>
        <w:t>Фенареты</w:t>
      </w:r>
      <w:proofErr w:type="spellEnd"/>
      <w:r w:rsidRPr="00861F96">
        <w:rPr>
          <w:rFonts w:ascii="Times New Roman" w:hAnsi="Times New Roman" w:cs="Times New Roman"/>
          <w:color w:val="212121"/>
          <w:sz w:val="28"/>
          <w:szCs w:val="28"/>
          <w:shd w:val="clear" w:color="auto" w:fill="FFFFFF"/>
        </w:rPr>
        <w:t xml:space="preserve">. Сократ рос в семье с братом Патроклом. Владик </w:t>
      </w:r>
      <w:proofErr w:type="spellStart"/>
      <w:r w:rsidRPr="00861F96">
        <w:rPr>
          <w:rFonts w:ascii="Times New Roman" w:hAnsi="Times New Roman" w:cs="Times New Roman"/>
          <w:color w:val="212121"/>
          <w:sz w:val="28"/>
          <w:szCs w:val="28"/>
          <w:shd w:val="clear" w:color="auto" w:fill="FFFFFF"/>
        </w:rPr>
        <w:t>Нерсесянц</w:t>
      </w:r>
      <w:proofErr w:type="spellEnd"/>
      <w:r w:rsidRPr="00861F96">
        <w:rPr>
          <w:rFonts w:ascii="Times New Roman" w:hAnsi="Times New Roman" w:cs="Times New Roman"/>
          <w:color w:val="212121"/>
          <w:sz w:val="28"/>
          <w:szCs w:val="28"/>
          <w:shd w:val="clear" w:color="auto" w:fill="FFFFFF"/>
        </w:rPr>
        <w:t xml:space="preserve"> в книге «Сократ» пишет, родители позаботились, чтобы дети получили достойное по тем меркам образование. Будущий философ знал азбуку и умел писать, читал современные философские труды Анаксагора и ходил на лекции. Сократ проявлял интерес к военному делу, поддерживал свою физическую форму, осваивал боевые навыки и учился владеть оружием. Его отец был убежден, что карьера в армии будет престижной для его сына. Оказавшись на службе, Сократ продолжал учиться и был одинаково хорош во владении оружием и словом, о чем быстро стало известно в Афинах. В промежутках между службой и войнами Сократ часто навещал дом. Тогдашняя молодежь любила слушать его размышления о личности человека. Информации о женах Сократа немного, но из того, что о них известно, можно сделать вывод, что его семейная жизнь была необычной и отличалась от типичных образцов греческой культуры. Памятник Сократу: </w:t>
      </w:r>
      <w:proofErr w:type="spellStart"/>
      <w:r w:rsidRPr="00861F96">
        <w:rPr>
          <w:rFonts w:ascii="Times New Roman" w:hAnsi="Times New Roman" w:cs="Times New Roman"/>
          <w:color w:val="212121"/>
          <w:sz w:val="28"/>
          <w:szCs w:val="28"/>
          <w:shd w:val="clear" w:color="auto" w:fill="FFFFFF"/>
        </w:rPr>
        <w:t>Flickr</w:t>
      </w:r>
      <w:proofErr w:type="spellEnd"/>
      <w:r w:rsidRPr="00861F96">
        <w:rPr>
          <w:rFonts w:ascii="Times New Roman" w:hAnsi="Times New Roman" w:cs="Times New Roman"/>
          <w:color w:val="212121"/>
          <w:sz w:val="28"/>
          <w:szCs w:val="28"/>
          <w:shd w:val="clear" w:color="auto" w:fill="FFFFFF"/>
        </w:rPr>
        <w:t xml:space="preserve"> Сократ был женат на Ксантиппе, которая была гораздо моложе его. Существует предположение, что она была его ученицей и увлеклась </w:t>
      </w:r>
      <w:r w:rsidRPr="00861F96">
        <w:rPr>
          <w:rFonts w:ascii="Times New Roman" w:hAnsi="Times New Roman" w:cs="Times New Roman"/>
          <w:color w:val="212121"/>
          <w:sz w:val="28"/>
          <w:szCs w:val="28"/>
          <w:shd w:val="clear" w:color="auto" w:fill="FFFFFF"/>
        </w:rPr>
        <w:lastRenderedPageBreak/>
        <w:t xml:space="preserve">философией, потому захотела выйти замуж за мыслителя. Ксантиппа родила Сократу трех сыновей. Мудрец много времени проводил в философских беседах, а заботы о детях и быте легли на плечи Ксантиппы, что вызывало у нее постоянное недовольство. Ее имя сегодня стало нарицательным для всех недовольных и сварливых жен. Сведения о второй жене Сократа Мирте весьма противоречивы. Она была супругой философа не то до, не то после, не то одновременно с Ксантиппой. Такое действительно могло быть, поскольку Древние Афины понесли серьезные потери в Пелопоннесской войне. Чтобы повысить рождаемость, гражданам разрешали иметь двух жен. Как умер Сократ? Философ был приговорен к смерти афинским народным судом по обвинению в богохульстве и порче молодежи. Согласно записям, он был вынужден выпить чашу яда. Философ сделал это без колебаний и спокойно принял свою смерть в 399 году до н.э. Его последние слова были адресованы к одному из его учеников — к </w:t>
      </w:r>
      <w:proofErr w:type="spellStart"/>
      <w:r w:rsidRPr="00861F96">
        <w:rPr>
          <w:rFonts w:ascii="Times New Roman" w:hAnsi="Times New Roman" w:cs="Times New Roman"/>
          <w:color w:val="212121"/>
          <w:sz w:val="28"/>
          <w:szCs w:val="28"/>
          <w:shd w:val="clear" w:color="auto" w:fill="FFFFFF"/>
        </w:rPr>
        <w:t>Критону</w:t>
      </w:r>
      <w:proofErr w:type="spellEnd"/>
      <w:r w:rsidRPr="00861F96">
        <w:rPr>
          <w:rFonts w:ascii="Times New Roman" w:hAnsi="Times New Roman" w:cs="Times New Roman"/>
          <w:color w:val="212121"/>
          <w:sz w:val="28"/>
          <w:szCs w:val="28"/>
          <w:shd w:val="clear" w:color="auto" w:fill="FFFFFF"/>
        </w:rPr>
        <w:t xml:space="preserve">. Он просил, чтобы вернули его долг </w:t>
      </w:r>
      <w:proofErr w:type="spellStart"/>
      <w:proofErr w:type="gramStart"/>
      <w:r w:rsidRPr="00861F96">
        <w:rPr>
          <w:rFonts w:ascii="Times New Roman" w:hAnsi="Times New Roman" w:cs="Times New Roman"/>
          <w:color w:val="212121"/>
          <w:sz w:val="28"/>
          <w:szCs w:val="28"/>
          <w:shd w:val="clear" w:color="auto" w:fill="FFFFFF"/>
        </w:rPr>
        <w:t>Аскепию</w:t>
      </w:r>
      <w:proofErr w:type="spellEnd"/>
      <w:proofErr w:type="gramEnd"/>
      <w:r w:rsidRPr="00861F96">
        <w:rPr>
          <w:rFonts w:ascii="Times New Roman" w:hAnsi="Times New Roman" w:cs="Times New Roman"/>
          <w:color w:val="212121"/>
          <w:sz w:val="28"/>
          <w:szCs w:val="28"/>
          <w:shd w:val="clear" w:color="auto" w:fill="FFFFFF"/>
        </w:rPr>
        <w:t xml:space="preserve"> и чтобы ученики продолжили исследование истины, даже если это приведет к трудностям и преследованиям. Бюст Сократа: </w:t>
      </w:r>
      <w:proofErr w:type="spellStart"/>
      <w:r w:rsidRPr="00861F96">
        <w:rPr>
          <w:rFonts w:ascii="Times New Roman" w:hAnsi="Times New Roman" w:cs="Times New Roman"/>
          <w:color w:val="212121"/>
          <w:sz w:val="28"/>
          <w:szCs w:val="28"/>
          <w:shd w:val="clear" w:color="auto" w:fill="FFFFFF"/>
        </w:rPr>
        <w:t>Flickr</w:t>
      </w:r>
      <w:proofErr w:type="spellEnd"/>
      <w:r w:rsidRPr="00861F96">
        <w:rPr>
          <w:rFonts w:ascii="Times New Roman" w:hAnsi="Times New Roman" w:cs="Times New Roman"/>
          <w:color w:val="212121"/>
          <w:sz w:val="28"/>
          <w:szCs w:val="28"/>
          <w:shd w:val="clear" w:color="auto" w:fill="FFFFFF"/>
        </w:rPr>
        <w:t xml:space="preserve"> Философия и взгляды Сократа О личности Сократа можно судить по словам его учеников. Наиболее полные характеристики можно найти у Платона и Ксенофонта, которые посвятили Сократу множество работ. Так, перу Ксенофонта принадлежат произведение с воспоминаниями об учителе «Защита Сократа на суде» и труд «Воспоминания о Сократе». В них Ксенофонт описывает Сократа как человека, который жил простой жизнью. Он рассказывает о философе как об учителе, который старался помочь ученикам развить лучшие личностные качества и достичь совершенства в духовной жизни. Ксенофонт отмечает, что Сократ был сдержанным в общении и не был склонен к излишней эмоциональности. Похожей точки зрения придерживается Платон. В своих трудах он отзывается о Сократе как о великом учителе, мудром философе и примере для подражания. Оба ученика мыслителя сходятся во мнении, что Сократ жил по моральным принципам и не принимал участия в политических интригах. Труды Сократа сохранились благодаря записям его учеников. В чем суть учения Сократа? Это философия, </w:t>
      </w:r>
      <w:r w:rsidRPr="00861F96">
        <w:rPr>
          <w:rFonts w:ascii="Times New Roman" w:hAnsi="Times New Roman" w:cs="Times New Roman"/>
          <w:color w:val="212121"/>
          <w:sz w:val="28"/>
          <w:szCs w:val="28"/>
          <w:shd w:val="clear" w:color="auto" w:fill="FFFFFF"/>
        </w:rPr>
        <w:lastRenderedPageBreak/>
        <w:t xml:space="preserve">провозгласившая, что главная задача человека — самопознание и изучение окружающего мира. Она заключается в том, что истинное знание приходит только через диалог и самоанализ. Философ учил, что мир, который видим и ощущаем, может быть ошибочным и непостоянным, а истинное знание можно найти только через общение и диалог между людьми, ищущими истину вместе. Мудрец был убежден, что философия — это не просто теоретическое знание или набор абстрактных концепций, а активное стремление к истине и мудрости. Сократ отмечал, что цель философии заключается не только в теоретическом понимании мира, но и в практическом применении этого знания в повседневной жизни. Философ утверждал: «Невозможно жить лучше, чем проводя жизнь в стремлении стать совершеннее». В чем особенности философии Сократа? Мыслитель утверждал, что философия должна быть доступна всем людям, а не только избранным элитам, и что каждый человек имеет право и возможность искать истину и развивать свой ум. Он верил, что мудрость и добродетель тесно связаны и что только мудрый человек может быть добрым. Сократ был известен своим этическим учением. Он называл целью жизни не накопление богатств и наслаждений, а поиск духовного совершенства. Мудрец говорил: «Голод — лучшая приправа к пище». Философ призывал людей следовать правде и справедливости, даже если это приводит к неудобствам и трудностям. Важной особенностью философии Сократа был его метод сократического диалога. Он состоял в том, чтобы задавать вопросы и провоцировать собеседника на размышление и критическое мышление. Методика помогала людям осознать ошибки и внутренние противоречия, приводила их к пониманию истины и собственной невежественности. В конечном итоге каждый должен был прийти к главному тезису сократовской мудрости: «Я знаю, что ничего не знаю». Сократ стал выдающейся фигурой в истории философии и культуры. Его метод сократического диалога и учение о стремлении к истине и мудрости оказали значительное влияние на развитие западной философской мысли. Сократ стал символом борьбы за свободу мысли и независимость философии от политической власти. </w:t>
      </w:r>
    </w:p>
    <w:p w14:paraId="2DCCCCB6" w14:textId="77777777" w:rsidR="00266CC0" w:rsidRDefault="00C54D82" w:rsidP="00266CC0">
      <w:pPr>
        <w:pStyle w:val="a8"/>
        <w:spacing w:line="360" w:lineRule="auto"/>
        <w:ind w:left="-567" w:right="283" w:firstLine="851"/>
        <w:jc w:val="both"/>
        <w:rPr>
          <w:rFonts w:ascii="Times New Roman" w:eastAsia="Times New Roman" w:hAnsi="Times New Roman" w:cs="Times New Roman"/>
          <w:color w:val="000000"/>
          <w:sz w:val="28"/>
          <w:szCs w:val="28"/>
          <w:lang w:eastAsia="ru-RU"/>
        </w:rPr>
      </w:pPr>
      <w:r w:rsidRPr="00266CC0">
        <w:rPr>
          <w:rFonts w:ascii="Times New Roman" w:eastAsia="Times New Roman" w:hAnsi="Times New Roman" w:cs="Times New Roman"/>
          <w:i/>
          <w:iCs/>
          <w:color w:val="000000"/>
          <w:sz w:val="28"/>
          <w:szCs w:val="28"/>
          <w:shd w:val="clear" w:color="auto" w:fill="FFFFFF"/>
          <w:lang w:eastAsia="ru-RU"/>
        </w:rPr>
        <w:lastRenderedPageBreak/>
        <w:t>Платон</w:t>
      </w:r>
      <w:r w:rsidRPr="00861F96">
        <w:rPr>
          <w:rFonts w:ascii="Times New Roman" w:eastAsia="Times New Roman" w:hAnsi="Times New Roman" w:cs="Times New Roman"/>
          <w:color w:val="000000"/>
          <w:sz w:val="28"/>
          <w:szCs w:val="28"/>
          <w:shd w:val="clear" w:color="auto" w:fill="FFFFFF"/>
          <w:lang w:eastAsia="ru-RU"/>
        </w:rPr>
        <w:t xml:space="preserve"> был одним из трех ключевых философов в Древней Греции наравне с Сократом и Аристотелем. Его труды задали вектор развития философии на века вперед, легли в основу христианской этики и даже коммунистической утопии. Чтобы кратко разобрать, о чём писал Платон, мы рассмотрим три его главные теории: об идеях, о справедливости и о бессмертии. </w:t>
      </w:r>
    </w:p>
    <w:p w14:paraId="5A46708C" w14:textId="77777777" w:rsidR="00266CC0" w:rsidRDefault="00C54D82" w:rsidP="00266CC0">
      <w:pPr>
        <w:pStyle w:val="a8"/>
        <w:spacing w:line="360" w:lineRule="auto"/>
        <w:ind w:left="-567" w:right="283" w:firstLine="851"/>
        <w:jc w:val="both"/>
        <w:rPr>
          <w:rFonts w:ascii="Times New Roman" w:eastAsia="Times New Roman" w:hAnsi="Times New Roman" w:cs="Times New Roman"/>
          <w:color w:val="000000"/>
          <w:sz w:val="28"/>
          <w:szCs w:val="28"/>
          <w:lang w:eastAsia="ru-RU"/>
        </w:rPr>
      </w:pPr>
      <w:r w:rsidRPr="00266CC0">
        <w:rPr>
          <w:rFonts w:ascii="Times New Roman" w:eastAsia="Times New Roman" w:hAnsi="Times New Roman" w:cs="Times New Roman"/>
          <w:color w:val="000000"/>
          <w:sz w:val="28"/>
          <w:szCs w:val="28"/>
          <w:shd w:val="clear" w:color="auto" w:fill="FFFFFF"/>
          <w:lang w:eastAsia="ru-RU"/>
        </w:rPr>
        <w:t>Философ Бертран Рассел</w:t>
      </w:r>
      <w:r w:rsidRPr="00861F96">
        <w:rPr>
          <w:rFonts w:ascii="Times New Roman" w:eastAsia="Times New Roman" w:hAnsi="Times New Roman" w:cs="Times New Roman"/>
          <w:color w:val="000000"/>
          <w:sz w:val="28"/>
          <w:szCs w:val="28"/>
          <w:shd w:val="clear" w:color="auto" w:fill="FFFFFF"/>
          <w:lang w:eastAsia="ru-RU"/>
        </w:rPr>
        <w:t xml:space="preserve"> объяснял теорию идей на примере слова «кошка». Если перед нами две разные по породе и окрасу кошки, мы всё равно назовем любую из них кошкой. По Платону это не просто обобщение, а универсальная форма вещи, или идея. </w:t>
      </w:r>
      <w:r w:rsidRPr="00861F96">
        <w:rPr>
          <w:rFonts w:ascii="Times New Roman" w:eastAsia="Times New Roman" w:hAnsi="Times New Roman" w:cs="Times New Roman"/>
          <w:b/>
          <w:bCs/>
          <w:color w:val="000000"/>
          <w:sz w:val="28"/>
          <w:szCs w:val="28"/>
          <w:shd w:val="clear" w:color="auto" w:fill="FFFFFF"/>
          <w:lang w:eastAsia="ru-RU"/>
        </w:rPr>
        <w:t>Идея обозначает вещь саму по себе, без признаков. </w:t>
      </w:r>
      <w:r w:rsidRPr="00861F96">
        <w:rPr>
          <w:rFonts w:ascii="Times New Roman" w:eastAsia="Times New Roman" w:hAnsi="Times New Roman" w:cs="Times New Roman"/>
          <w:color w:val="000000"/>
          <w:sz w:val="28"/>
          <w:szCs w:val="28"/>
          <w:shd w:val="clear" w:color="auto" w:fill="FFFFFF"/>
          <w:lang w:eastAsia="ru-RU"/>
        </w:rPr>
        <w:t>Так, стул может быть красным, чёрным, с тремя или четырьмя ножками, но мы всё равно назовем его универсальным словом «стул». </w:t>
      </w:r>
    </w:p>
    <w:p w14:paraId="21E6F50B" w14:textId="7BAAFA8A" w:rsidR="00C54D82" w:rsidRPr="00861F96" w:rsidRDefault="00C54D82" w:rsidP="00266CC0">
      <w:pPr>
        <w:pStyle w:val="a8"/>
        <w:spacing w:line="360" w:lineRule="auto"/>
        <w:ind w:left="-567" w:right="283" w:firstLine="851"/>
        <w:jc w:val="both"/>
        <w:rPr>
          <w:rFonts w:ascii="Times New Roman" w:eastAsia="Times New Roman" w:hAnsi="Times New Roman" w:cs="Times New Roman"/>
          <w:sz w:val="28"/>
          <w:szCs w:val="28"/>
          <w:lang w:eastAsia="ru-RU"/>
        </w:rPr>
      </w:pPr>
      <w:r w:rsidRPr="00861F96">
        <w:rPr>
          <w:rFonts w:ascii="Times New Roman" w:eastAsia="Times New Roman" w:hAnsi="Times New Roman" w:cs="Times New Roman"/>
          <w:color w:val="000000"/>
          <w:sz w:val="28"/>
          <w:szCs w:val="28"/>
          <w:shd w:val="clear" w:color="auto" w:fill="FFFFFF"/>
          <w:lang w:eastAsia="ru-RU"/>
        </w:rPr>
        <w:t>Платон считал, что универсальные формы создал Бог. Они существуют в отдельном мире идей и являются идеальными образами вещей. Все объекты в нашем мире являются копиями этих идей. Вспомните фразу о том, что человек создан по образу и подобию Бога. У Платона она бы звучала так: «Стул создан по образу и подобию идеи стула». </w:t>
      </w:r>
    </w:p>
    <w:p w14:paraId="34537513" w14:textId="77777777" w:rsidR="00C54D82" w:rsidRPr="00861F96" w:rsidRDefault="00C54D82" w:rsidP="00861F96">
      <w:pPr>
        <w:pStyle w:val="a8"/>
        <w:spacing w:line="360" w:lineRule="auto"/>
        <w:ind w:left="-567" w:right="283" w:firstLine="851"/>
        <w:jc w:val="both"/>
        <w:rPr>
          <w:rFonts w:ascii="Times New Roman" w:eastAsia="Times New Roman" w:hAnsi="Times New Roman" w:cs="Times New Roman"/>
          <w:color w:val="000000"/>
          <w:sz w:val="28"/>
          <w:szCs w:val="28"/>
          <w:lang w:eastAsia="ru-RU"/>
        </w:rPr>
      </w:pPr>
      <w:r w:rsidRPr="00861F96">
        <w:rPr>
          <w:rFonts w:ascii="Times New Roman" w:eastAsia="Times New Roman" w:hAnsi="Times New Roman" w:cs="Times New Roman"/>
          <w:b/>
          <w:bCs/>
          <w:color w:val="000000"/>
          <w:sz w:val="28"/>
          <w:szCs w:val="28"/>
          <w:lang w:eastAsia="ru-RU"/>
        </w:rPr>
        <w:t>Материальный мир. </w:t>
      </w:r>
      <w:r w:rsidRPr="00861F96">
        <w:rPr>
          <w:rFonts w:ascii="Times New Roman" w:eastAsia="Times New Roman" w:hAnsi="Times New Roman" w:cs="Times New Roman"/>
          <w:color w:val="000000"/>
          <w:sz w:val="28"/>
          <w:szCs w:val="28"/>
          <w:lang w:eastAsia="ru-RU"/>
        </w:rPr>
        <w:t>Мы живем в нем. Это мир копий, потому что все объекты здесь — это копии идей.</w:t>
      </w:r>
    </w:p>
    <w:p w14:paraId="00BF17B9" w14:textId="77777777" w:rsidR="00C54D82" w:rsidRPr="00861F96" w:rsidRDefault="00C54D82" w:rsidP="00861F96">
      <w:pPr>
        <w:pStyle w:val="a8"/>
        <w:spacing w:line="360" w:lineRule="auto"/>
        <w:ind w:left="-567" w:right="283" w:firstLine="851"/>
        <w:jc w:val="both"/>
        <w:rPr>
          <w:rFonts w:ascii="Times New Roman" w:eastAsia="Times New Roman" w:hAnsi="Times New Roman" w:cs="Times New Roman"/>
          <w:color w:val="000000"/>
          <w:sz w:val="28"/>
          <w:szCs w:val="28"/>
          <w:lang w:eastAsia="ru-RU"/>
        </w:rPr>
      </w:pPr>
      <w:r w:rsidRPr="00861F96">
        <w:rPr>
          <w:rFonts w:ascii="Times New Roman" w:eastAsia="Times New Roman" w:hAnsi="Times New Roman" w:cs="Times New Roman"/>
          <w:b/>
          <w:bCs/>
          <w:color w:val="000000"/>
          <w:sz w:val="28"/>
          <w:szCs w:val="28"/>
          <w:lang w:eastAsia="ru-RU"/>
        </w:rPr>
        <w:t>Мир идей. </w:t>
      </w:r>
      <w:r w:rsidRPr="00861F96">
        <w:rPr>
          <w:rFonts w:ascii="Times New Roman" w:eastAsia="Times New Roman" w:hAnsi="Times New Roman" w:cs="Times New Roman"/>
          <w:color w:val="000000"/>
          <w:sz w:val="28"/>
          <w:szCs w:val="28"/>
          <w:lang w:eastAsia="ru-RU"/>
        </w:rPr>
        <w:t>Созданный Богом потусторонний мир, наполненный универсальными формами.</w:t>
      </w:r>
    </w:p>
    <w:p w14:paraId="3DFDC210" w14:textId="77777777" w:rsidR="00C54D82" w:rsidRPr="00861F96" w:rsidRDefault="00C54D82" w:rsidP="00861F96">
      <w:pPr>
        <w:pStyle w:val="a8"/>
        <w:spacing w:line="360" w:lineRule="auto"/>
        <w:ind w:left="-567" w:right="283" w:firstLine="851"/>
        <w:jc w:val="both"/>
        <w:rPr>
          <w:rFonts w:ascii="Times New Roman" w:eastAsia="Times New Roman" w:hAnsi="Times New Roman" w:cs="Times New Roman"/>
          <w:color w:val="000000"/>
          <w:sz w:val="28"/>
          <w:szCs w:val="28"/>
          <w:lang w:eastAsia="ru-RU"/>
        </w:rPr>
      </w:pPr>
      <w:r w:rsidRPr="00861F96">
        <w:rPr>
          <w:rFonts w:ascii="Times New Roman" w:eastAsia="Times New Roman" w:hAnsi="Times New Roman" w:cs="Times New Roman"/>
          <w:b/>
          <w:bCs/>
          <w:color w:val="000000"/>
          <w:sz w:val="28"/>
          <w:szCs w:val="28"/>
          <w:lang w:eastAsia="ru-RU"/>
        </w:rPr>
        <w:t>Благо.</w:t>
      </w:r>
      <w:r w:rsidRPr="00861F96">
        <w:rPr>
          <w:rFonts w:ascii="Times New Roman" w:eastAsia="Times New Roman" w:hAnsi="Times New Roman" w:cs="Times New Roman"/>
          <w:color w:val="000000"/>
          <w:sz w:val="28"/>
          <w:szCs w:val="28"/>
          <w:lang w:eastAsia="ru-RU"/>
        </w:rPr>
        <w:t> Так Платон назвал божество, которое создало идеи. Оно нематериально</w:t>
      </w:r>
    </w:p>
    <w:p w14:paraId="02C06B48" w14:textId="2AE0579D" w:rsidR="007D4E99" w:rsidRDefault="00C54D82" w:rsidP="007D4E99">
      <w:pPr>
        <w:pStyle w:val="a8"/>
        <w:spacing w:line="360" w:lineRule="auto"/>
        <w:ind w:left="-567" w:right="283" w:firstLine="851"/>
        <w:jc w:val="both"/>
        <w:rPr>
          <w:rFonts w:ascii="Times New Roman" w:eastAsia="Times New Roman" w:hAnsi="Times New Roman" w:cs="Times New Roman"/>
          <w:color w:val="000000"/>
          <w:sz w:val="28"/>
          <w:szCs w:val="28"/>
          <w:lang w:eastAsia="ru-RU"/>
        </w:rPr>
      </w:pPr>
      <w:r w:rsidRPr="00861F96">
        <w:rPr>
          <w:rFonts w:ascii="Times New Roman" w:eastAsia="Times New Roman" w:hAnsi="Times New Roman" w:cs="Times New Roman"/>
          <w:color w:val="000000"/>
          <w:sz w:val="28"/>
          <w:szCs w:val="28"/>
          <w:shd w:val="clear" w:color="auto" w:fill="FFFFFF"/>
          <w:lang w:eastAsia="ru-RU"/>
        </w:rPr>
        <w:t>Платон считал, что идеальное государство строится на основе справедливости. Под справедливостью философ понимал такую структуру, где каждый занимает предназначенное для него место.</w:t>
      </w:r>
    </w:p>
    <w:p w14:paraId="28E79ECF" w14:textId="1219765E" w:rsidR="00C54D82" w:rsidRPr="007D4E99" w:rsidRDefault="00C54D82" w:rsidP="007D4E99">
      <w:pPr>
        <w:pStyle w:val="a8"/>
        <w:spacing w:line="360" w:lineRule="auto"/>
        <w:ind w:left="-567" w:right="283" w:firstLine="851"/>
        <w:jc w:val="both"/>
        <w:rPr>
          <w:rFonts w:ascii="Times New Roman" w:eastAsia="Times New Roman" w:hAnsi="Times New Roman" w:cs="Times New Roman"/>
          <w:color w:val="000000"/>
          <w:sz w:val="28"/>
          <w:szCs w:val="28"/>
          <w:lang w:eastAsia="ru-RU"/>
        </w:rPr>
      </w:pPr>
      <w:r w:rsidRPr="00861F96">
        <w:rPr>
          <w:rFonts w:ascii="Times New Roman" w:eastAsia="Times New Roman" w:hAnsi="Times New Roman" w:cs="Times New Roman"/>
          <w:color w:val="000000"/>
          <w:sz w:val="28"/>
          <w:szCs w:val="28"/>
          <w:shd w:val="clear" w:color="auto" w:fill="FFFFFF"/>
          <w:lang w:eastAsia="ru-RU"/>
        </w:rPr>
        <w:t>Платон считал, что после смерти душа человека не остается навечно в раю или аду, а перерождается в другом обличии. В загробном мире душу направляют к выбору новой жизни или сначала обрекают на тысячелетние муки. Новую жизнь выбирают по жребию, подбрасывая монетку. Затем душа пьет воду из реки забвения и отправляется в новое тело.</w:t>
      </w:r>
    </w:p>
    <w:p w14:paraId="348CB27A" w14:textId="3B959B34" w:rsidR="00DF072B" w:rsidRPr="00861F96" w:rsidRDefault="00C54D82" w:rsidP="00861F96">
      <w:pPr>
        <w:pStyle w:val="a8"/>
        <w:spacing w:line="360" w:lineRule="auto"/>
        <w:ind w:left="-567" w:right="283" w:firstLine="851"/>
        <w:jc w:val="both"/>
        <w:rPr>
          <w:rFonts w:ascii="Times New Roman" w:hAnsi="Times New Roman" w:cs="Times New Roman"/>
          <w:color w:val="212121"/>
          <w:sz w:val="28"/>
          <w:szCs w:val="28"/>
          <w:shd w:val="clear" w:color="auto" w:fill="FFFFFF"/>
        </w:rPr>
      </w:pPr>
      <w:r w:rsidRPr="006D5AFD">
        <w:rPr>
          <w:rFonts w:ascii="Times New Roman" w:hAnsi="Times New Roman" w:cs="Times New Roman"/>
          <w:i/>
          <w:iCs/>
          <w:color w:val="212121"/>
          <w:sz w:val="28"/>
          <w:szCs w:val="28"/>
          <w:shd w:val="clear" w:color="auto" w:fill="FFFFFF"/>
        </w:rPr>
        <w:lastRenderedPageBreak/>
        <w:t xml:space="preserve">Аристотель </w:t>
      </w:r>
      <w:r w:rsidRPr="00861F96">
        <w:rPr>
          <w:rFonts w:ascii="Times New Roman" w:hAnsi="Times New Roman" w:cs="Times New Roman"/>
          <w:color w:val="212121"/>
          <w:sz w:val="28"/>
          <w:szCs w:val="28"/>
          <w:shd w:val="clear" w:color="auto" w:fill="FFFFFF"/>
        </w:rPr>
        <w:t xml:space="preserve">— один из самых влиятельных мыслителей в истории западной философии. Он внес значительный вклад в развитие логики, этики, политики, биологии и физики. Что известно о древнем мудреце? Биография Кто такой Аристотель? Это древнегреческий философ, ученик Платона и учитель Александра Македонского. Он первым создал систему науки и разработал методы исследования, которые используют до сих пор. Когда жил Аристотель? Чистокровный грек по происхождению появился на свет в 384 году до н. э. в городе </w:t>
      </w:r>
      <w:proofErr w:type="spellStart"/>
      <w:r w:rsidRPr="00861F96">
        <w:rPr>
          <w:rFonts w:ascii="Times New Roman" w:hAnsi="Times New Roman" w:cs="Times New Roman"/>
          <w:color w:val="212121"/>
          <w:sz w:val="28"/>
          <w:szCs w:val="28"/>
          <w:shd w:val="clear" w:color="auto" w:fill="FFFFFF"/>
        </w:rPr>
        <w:t>Стагире</w:t>
      </w:r>
      <w:proofErr w:type="spellEnd"/>
      <w:r w:rsidRPr="00861F96">
        <w:rPr>
          <w:rFonts w:ascii="Times New Roman" w:hAnsi="Times New Roman" w:cs="Times New Roman"/>
          <w:color w:val="212121"/>
          <w:sz w:val="28"/>
          <w:szCs w:val="28"/>
          <w:shd w:val="clear" w:color="auto" w:fill="FFFFFF"/>
        </w:rPr>
        <w:t xml:space="preserve">, греческой колонии в Халкидиках. Елизавета Литвинова в книге «Аристотель. Его жизнь, научная и философская деятельность» рассказывает, что отец мудреца по имени </w:t>
      </w:r>
      <w:proofErr w:type="spellStart"/>
      <w:r w:rsidRPr="00861F96">
        <w:rPr>
          <w:rFonts w:ascii="Times New Roman" w:hAnsi="Times New Roman" w:cs="Times New Roman"/>
          <w:color w:val="212121"/>
          <w:sz w:val="28"/>
          <w:szCs w:val="28"/>
          <w:shd w:val="clear" w:color="auto" w:fill="FFFFFF"/>
        </w:rPr>
        <w:t>Никомах</w:t>
      </w:r>
      <w:proofErr w:type="spellEnd"/>
      <w:r w:rsidRPr="00861F96">
        <w:rPr>
          <w:rFonts w:ascii="Times New Roman" w:hAnsi="Times New Roman" w:cs="Times New Roman"/>
          <w:color w:val="212121"/>
          <w:sz w:val="28"/>
          <w:szCs w:val="28"/>
          <w:shd w:val="clear" w:color="auto" w:fill="FFFFFF"/>
        </w:rPr>
        <w:t xml:space="preserve"> служил придворным врачом. Он приобщал сына к науке, в частности к биологии. Когда родители Аристотеля умерли, опеку над мальчиком взяла семья сестры со стороны отца. Воспитаннику дали хорошее образование. В 367 году юный Аристотель приехал в Афины. Изначально он обучался риторике у </w:t>
      </w:r>
      <w:proofErr w:type="spellStart"/>
      <w:r w:rsidRPr="00861F96">
        <w:rPr>
          <w:rFonts w:ascii="Times New Roman" w:hAnsi="Times New Roman" w:cs="Times New Roman"/>
          <w:color w:val="212121"/>
          <w:sz w:val="28"/>
          <w:szCs w:val="28"/>
          <w:shd w:val="clear" w:color="auto" w:fill="FFFFFF"/>
        </w:rPr>
        <w:t>Исократа</w:t>
      </w:r>
      <w:proofErr w:type="spellEnd"/>
      <w:r w:rsidRPr="00861F96">
        <w:rPr>
          <w:rFonts w:ascii="Times New Roman" w:hAnsi="Times New Roman" w:cs="Times New Roman"/>
          <w:color w:val="212121"/>
          <w:sz w:val="28"/>
          <w:szCs w:val="28"/>
          <w:shd w:val="clear" w:color="auto" w:fill="FFFFFF"/>
        </w:rPr>
        <w:t xml:space="preserve">, а позднее стал учеником Платона и до самой смерти учителя находился в его Академии. Аристотель был уже сложившейся личностью, что повлияло на отношения с учителем. Ученик не всегда вел себя воспитанно. Древнеримский писатель и философ Клавдий </w:t>
      </w:r>
      <w:proofErr w:type="spellStart"/>
      <w:r w:rsidRPr="00861F96">
        <w:rPr>
          <w:rFonts w:ascii="Times New Roman" w:hAnsi="Times New Roman" w:cs="Times New Roman"/>
          <w:color w:val="212121"/>
          <w:sz w:val="28"/>
          <w:szCs w:val="28"/>
          <w:shd w:val="clear" w:color="auto" w:fill="FFFFFF"/>
        </w:rPr>
        <w:t>Элиан</w:t>
      </w:r>
      <w:proofErr w:type="spellEnd"/>
      <w:r w:rsidRPr="00861F96">
        <w:rPr>
          <w:rFonts w:ascii="Times New Roman" w:hAnsi="Times New Roman" w:cs="Times New Roman"/>
          <w:color w:val="212121"/>
          <w:sz w:val="28"/>
          <w:szCs w:val="28"/>
          <w:shd w:val="clear" w:color="auto" w:fill="FFFFFF"/>
        </w:rPr>
        <w:t xml:space="preserve"> упоминал, что однажды Аристотель посмел прогнать 80-летнего старика Платона с аллеи, где тот обычно проводил лекции, и занял его место. Несмотря на разногласия, Аристотель отзывался об учителе положительно. Скульптура Аристотеля: </w:t>
      </w:r>
      <w:proofErr w:type="spellStart"/>
      <w:proofErr w:type="gramStart"/>
      <w:r w:rsidRPr="00861F96">
        <w:rPr>
          <w:rFonts w:ascii="Times New Roman" w:hAnsi="Times New Roman" w:cs="Times New Roman"/>
          <w:color w:val="212121"/>
          <w:sz w:val="28"/>
          <w:szCs w:val="28"/>
          <w:shd w:val="clear" w:color="auto" w:fill="FFFFFF"/>
        </w:rPr>
        <w:t>Flickr</w:t>
      </w:r>
      <w:proofErr w:type="spellEnd"/>
      <w:proofErr w:type="gramEnd"/>
      <w:r w:rsidRPr="00861F96">
        <w:rPr>
          <w:rFonts w:ascii="Times New Roman" w:hAnsi="Times New Roman" w:cs="Times New Roman"/>
          <w:color w:val="212121"/>
          <w:sz w:val="28"/>
          <w:szCs w:val="28"/>
          <w:shd w:val="clear" w:color="auto" w:fill="FFFFFF"/>
        </w:rPr>
        <w:t xml:space="preserve"> После смерти Платона Аристотель с учениками перебрался в Малую Азию. Вскоре Филипп II предложил философу воспитывать своего отрока Александра Македонского. Аристотель обучал царского сына до самого его коронования. После смерти Александра в Афинах началось восстание, народ выступал за независимость от македонской власти. Аристотеля обвинили в безбожии и тесных связях с Александром Македонским. Кроме того, у философа не было афинского гражданства, следовательно, и полноты политических прав. Чтобы не повторять судьбу Сократа, мудрец отправился жить в Халкиду и обосновался в доме матери. Там он много читал, размышлял, писал философские сочинения. Чтобы не тратить драгоценное время на сон, ученый брал в руку бронзовый шар, </w:t>
      </w:r>
      <w:r w:rsidRPr="00861F96">
        <w:rPr>
          <w:rFonts w:ascii="Times New Roman" w:hAnsi="Times New Roman" w:cs="Times New Roman"/>
          <w:color w:val="212121"/>
          <w:sz w:val="28"/>
          <w:szCs w:val="28"/>
          <w:shd w:val="clear" w:color="auto" w:fill="FFFFFF"/>
        </w:rPr>
        <w:lastRenderedPageBreak/>
        <w:t xml:space="preserve">возле ложа ставил таз и ложился отдыхать. Если засыпал — шар падал, гремел и будил мудреца. В жизни у философа были две любимые женщины: </w:t>
      </w:r>
      <w:proofErr w:type="spellStart"/>
      <w:r w:rsidRPr="00861F96">
        <w:rPr>
          <w:rFonts w:ascii="Times New Roman" w:hAnsi="Times New Roman" w:cs="Times New Roman"/>
          <w:color w:val="212121"/>
          <w:sz w:val="28"/>
          <w:szCs w:val="28"/>
          <w:shd w:val="clear" w:color="auto" w:fill="FFFFFF"/>
        </w:rPr>
        <w:t>Пифиада</w:t>
      </w:r>
      <w:proofErr w:type="spellEnd"/>
      <w:r w:rsidRPr="00861F96">
        <w:rPr>
          <w:rFonts w:ascii="Times New Roman" w:hAnsi="Times New Roman" w:cs="Times New Roman"/>
          <w:color w:val="212121"/>
          <w:sz w:val="28"/>
          <w:szCs w:val="28"/>
          <w:shd w:val="clear" w:color="auto" w:fill="FFFFFF"/>
        </w:rPr>
        <w:t xml:space="preserve"> — официальная жена, родственница его друга. Аристотель очень любил </w:t>
      </w:r>
      <w:proofErr w:type="spellStart"/>
      <w:r w:rsidRPr="00861F96">
        <w:rPr>
          <w:rFonts w:ascii="Times New Roman" w:hAnsi="Times New Roman" w:cs="Times New Roman"/>
          <w:color w:val="212121"/>
          <w:sz w:val="28"/>
          <w:szCs w:val="28"/>
          <w:shd w:val="clear" w:color="auto" w:fill="FFFFFF"/>
        </w:rPr>
        <w:t>Пифиаду</w:t>
      </w:r>
      <w:proofErr w:type="spellEnd"/>
      <w:r w:rsidRPr="00861F96">
        <w:rPr>
          <w:rFonts w:ascii="Times New Roman" w:hAnsi="Times New Roman" w:cs="Times New Roman"/>
          <w:color w:val="212121"/>
          <w:sz w:val="28"/>
          <w:szCs w:val="28"/>
          <w:shd w:val="clear" w:color="auto" w:fill="FFFFFF"/>
        </w:rPr>
        <w:t xml:space="preserve"> и дочь, которую она ему подарила. Согласно одной из легенд, </w:t>
      </w:r>
      <w:proofErr w:type="spellStart"/>
      <w:r w:rsidRPr="00861F96">
        <w:rPr>
          <w:rFonts w:ascii="Times New Roman" w:hAnsi="Times New Roman" w:cs="Times New Roman"/>
          <w:color w:val="212121"/>
          <w:sz w:val="28"/>
          <w:szCs w:val="28"/>
          <w:shd w:val="clear" w:color="auto" w:fill="FFFFFF"/>
        </w:rPr>
        <w:t>Пифиада</w:t>
      </w:r>
      <w:proofErr w:type="spellEnd"/>
      <w:r w:rsidRPr="00861F96">
        <w:rPr>
          <w:rFonts w:ascii="Times New Roman" w:hAnsi="Times New Roman" w:cs="Times New Roman"/>
          <w:color w:val="212121"/>
          <w:sz w:val="28"/>
          <w:szCs w:val="28"/>
          <w:shd w:val="clear" w:color="auto" w:fill="FFFFFF"/>
        </w:rPr>
        <w:t xml:space="preserve"> была учительницей музыки. Она стала женой Аристотеля, когда ей было всего 15 лет. </w:t>
      </w:r>
      <w:proofErr w:type="spellStart"/>
      <w:r w:rsidRPr="00861F96">
        <w:rPr>
          <w:rFonts w:ascii="Times New Roman" w:hAnsi="Times New Roman" w:cs="Times New Roman"/>
          <w:color w:val="212121"/>
          <w:sz w:val="28"/>
          <w:szCs w:val="28"/>
          <w:shd w:val="clear" w:color="auto" w:fill="FFFFFF"/>
        </w:rPr>
        <w:t>Герпеллида</w:t>
      </w:r>
      <w:proofErr w:type="spellEnd"/>
      <w:r w:rsidRPr="00861F96">
        <w:rPr>
          <w:rFonts w:ascii="Times New Roman" w:hAnsi="Times New Roman" w:cs="Times New Roman"/>
          <w:color w:val="212121"/>
          <w:sz w:val="28"/>
          <w:szCs w:val="28"/>
          <w:shd w:val="clear" w:color="auto" w:fill="FFFFFF"/>
        </w:rPr>
        <w:t xml:space="preserve"> — служанка. С ней мудрец сожительствовал после смерти </w:t>
      </w:r>
      <w:proofErr w:type="spellStart"/>
      <w:r w:rsidRPr="00861F96">
        <w:rPr>
          <w:rFonts w:ascii="Times New Roman" w:hAnsi="Times New Roman" w:cs="Times New Roman"/>
          <w:color w:val="212121"/>
          <w:sz w:val="28"/>
          <w:szCs w:val="28"/>
          <w:shd w:val="clear" w:color="auto" w:fill="FFFFFF"/>
        </w:rPr>
        <w:t>Пифиады</w:t>
      </w:r>
      <w:proofErr w:type="spellEnd"/>
      <w:r w:rsidRPr="00861F96">
        <w:rPr>
          <w:rFonts w:ascii="Times New Roman" w:hAnsi="Times New Roman" w:cs="Times New Roman"/>
          <w:color w:val="212121"/>
          <w:sz w:val="28"/>
          <w:szCs w:val="28"/>
          <w:shd w:val="clear" w:color="auto" w:fill="FFFFFF"/>
        </w:rPr>
        <w:t xml:space="preserve">. </w:t>
      </w:r>
      <w:proofErr w:type="spellStart"/>
      <w:r w:rsidRPr="00861F96">
        <w:rPr>
          <w:rFonts w:ascii="Times New Roman" w:hAnsi="Times New Roman" w:cs="Times New Roman"/>
          <w:color w:val="212121"/>
          <w:sz w:val="28"/>
          <w:szCs w:val="28"/>
          <w:shd w:val="clear" w:color="auto" w:fill="FFFFFF"/>
        </w:rPr>
        <w:t>Герпеллида</w:t>
      </w:r>
      <w:proofErr w:type="spellEnd"/>
      <w:r w:rsidRPr="00861F96">
        <w:rPr>
          <w:rFonts w:ascii="Times New Roman" w:hAnsi="Times New Roman" w:cs="Times New Roman"/>
          <w:color w:val="212121"/>
          <w:sz w:val="28"/>
          <w:szCs w:val="28"/>
          <w:shd w:val="clear" w:color="auto" w:fill="FFFFFF"/>
        </w:rPr>
        <w:t xml:space="preserve"> родила Аристотелю сына, которого назвали в честь деда </w:t>
      </w:r>
      <w:proofErr w:type="spellStart"/>
      <w:r w:rsidRPr="00861F96">
        <w:rPr>
          <w:rFonts w:ascii="Times New Roman" w:hAnsi="Times New Roman" w:cs="Times New Roman"/>
          <w:color w:val="212121"/>
          <w:sz w:val="28"/>
          <w:szCs w:val="28"/>
          <w:shd w:val="clear" w:color="auto" w:fill="FFFFFF"/>
        </w:rPr>
        <w:t>Никомахом</w:t>
      </w:r>
      <w:proofErr w:type="spellEnd"/>
      <w:r w:rsidRPr="00861F96">
        <w:rPr>
          <w:rFonts w:ascii="Times New Roman" w:hAnsi="Times New Roman" w:cs="Times New Roman"/>
          <w:color w:val="212121"/>
          <w:sz w:val="28"/>
          <w:szCs w:val="28"/>
          <w:shd w:val="clear" w:color="auto" w:fill="FFFFFF"/>
        </w:rPr>
        <w:t xml:space="preserve">. По мнению биографов, Аристотель был невысокого роста. Мыслитель имел тонкий голос и нечеткое произношение. Несмотря на это, любил беседовать. Философ обожал нарядную разноцветную одежду, носил украшения. Умер Аристотель в 62 года (322 г. до н. э.) от болезни желудка. Его тело было доставлено в </w:t>
      </w:r>
      <w:proofErr w:type="spellStart"/>
      <w:r w:rsidRPr="00861F96">
        <w:rPr>
          <w:rFonts w:ascii="Times New Roman" w:hAnsi="Times New Roman" w:cs="Times New Roman"/>
          <w:color w:val="212121"/>
          <w:sz w:val="28"/>
          <w:szCs w:val="28"/>
          <w:shd w:val="clear" w:color="auto" w:fill="FFFFFF"/>
        </w:rPr>
        <w:t>Стагиры</w:t>
      </w:r>
      <w:proofErr w:type="spellEnd"/>
      <w:r w:rsidRPr="00861F96">
        <w:rPr>
          <w:rFonts w:ascii="Times New Roman" w:hAnsi="Times New Roman" w:cs="Times New Roman"/>
          <w:color w:val="212121"/>
          <w:sz w:val="28"/>
          <w:szCs w:val="28"/>
          <w:shd w:val="clear" w:color="auto" w:fill="FFFFFF"/>
        </w:rPr>
        <w:t xml:space="preserve">, где сограждане построили философу склеп. Аристотель был философом-универсалом. Его идеи оказали огромное влияние на развитие философии, науки и культуры в целом. Он сформулировал основы знаний, которые стали фундаментом для дальнейшего развития науки и философии. Памятник Аристотелю: </w:t>
      </w:r>
      <w:proofErr w:type="spellStart"/>
      <w:r w:rsidRPr="00861F96">
        <w:rPr>
          <w:rFonts w:ascii="Times New Roman" w:hAnsi="Times New Roman" w:cs="Times New Roman"/>
          <w:color w:val="212121"/>
          <w:sz w:val="28"/>
          <w:szCs w:val="28"/>
          <w:shd w:val="clear" w:color="auto" w:fill="FFFFFF"/>
        </w:rPr>
        <w:t>Pixabay</w:t>
      </w:r>
      <w:proofErr w:type="spellEnd"/>
      <w:r w:rsidRPr="00861F96">
        <w:rPr>
          <w:rFonts w:ascii="Times New Roman" w:hAnsi="Times New Roman" w:cs="Times New Roman"/>
          <w:color w:val="212121"/>
          <w:sz w:val="28"/>
          <w:szCs w:val="28"/>
          <w:shd w:val="clear" w:color="auto" w:fill="FFFFFF"/>
        </w:rPr>
        <w:t xml:space="preserve"> Философия Аристотеля Аристотель разработал свою философию на основе наблюдения за миром и анализа проблем, которые возникали в философских дебатах того времени. Вот основные принципы и идеи, на которых основывается философия Аристотеля: Онтология. Мудрец рассматривал бытие как совокупность конкретных вещей, а не абстрактных идеальных форм. Он считал, что все сущее состоит из материи и формы. Теория познания. Аристотель говорил: «Познание себя — начало всякой мудрости». Философ утверждал, что познание начинается с опыта, а затем человек обобщает опыт и создает универсальные понятия, которые позволяют понимать мир в целом. Он различал разные виды познания, включая чувственное восприятие, память, индукцию и дедукцию. Политическая философия. Философ разработал теорию государства и общества, предложил различные формы правления, включая монархию, аристократию и демократию. </w:t>
      </w:r>
    </w:p>
    <w:p w14:paraId="173B37F0" w14:textId="77777777" w:rsidR="0034473A" w:rsidRPr="00861F96" w:rsidRDefault="0034473A" w:rsidP="00861F96">
      <w:pPr>
        <w:pStyle w:val="a8"/>
        <w:spacing w:line="360" w:lineRule="auto"/>
        <w:ind w:left="-567" w:right="283" w:firstLine="851"/>
        <w:jc w:val="both"/>
        <w:rPr>
          <w:rFonts w:ascii="Times New Roman" w:hAnsi="Times New Roman" w:cs="Times New Roman"/>
          <w:color w:val="333333"/>
          <w:sz w:val="28"/>
          <w:szCs w:val="28"/>
        </w:rPr>
      </w:pPr>
      <w:r w:rsidRPr="0036554D">
        <w:rPr>
          <w:rFonts w:ascii="Times New Roman" w:hAnsi="Times New Roman" w:cs="Times New Roman"/>
          <w:i/>
          <w:iCs/>
          <w:color w:val="333333"/>
          <w:sz w:val="28"/>
          <w:szCs w:val="28"/>
        </w:rPr>
        <w:t xml:space="preserve">Сенека Луций </w:t>
      </w:r>
      <w:proofErr w:type="spellStart"/>
      <w:r w:rsidRPr="0036554D">
        <w:rPr>
          <w:rFonts w:ascii="Times New Roman" w:hAnsi="Times New Roman" w:cs="Times New Roman"/>
          <w:i/>
          <w:iCs/>
          <w:color w:val="333333"/>
          <w:sz w:val="28"/>
          <w:szCs w:val="28"/>
        </w:rPr>
        <w:t>Анней</w:t>
      </w:r>
      <w:proofErr w:type="spellEnd"/>
      <w:r w:rsidRPr="00861F96">
        <w:rPr>
          <w:rFonts w:ascii="Times New Roman" w:hAnsi="Times New Roman" w:cs="Times New Roman"/>
          <w:color w:val="333333"/>
          <w:sz w:val="28"/>
          <w:szCs w:val="28"/>
        </w:rPr>
        <w:t xml:space="preserve"> (</w:t>
      </w:r>
      <w:proofErr w:type="spellStart"/>
      <w:r w:rsidRPr="00861F96">
        <w:rPr>
          <w:rFonts w:ascii="Times New Roman" w:hAnsi="Times New Roman" w:cs="Times New Roman"/>
          <w:color w:val="333333"/>
          <w:sz w:val="28"/>
          <w:szCs w:val="28"/>
        </w:rPr>
        <w:t>ок</w:t>
      </w:r>
      <w:proofErr w:type="spellEnd"/>
      <w:r w:rsidRPr="00861F96">
        <w:rPr>
          <w:rFonts w:ascii="Times New Roman" w:hAnsi="Times New Roman" w:cs="Times New Roman"/>
          <w:color w:val="333333"/>
          <w:sz w:val="28"/>
          <w:szCs w:val="28"/>
        </w:rPr>
        <w:t xml:space="preserve">. 4 г. до н.э. – 65 гг. н.э.) учился у пифагорейцев и стоиков, был </w:t>
      </w:r>
      <w:proofErr w:type="gramStart"/>
      <w:r w:rsidRPr="00861F96">
        <w:rPr>
          <w:rFonts w:ascii="Times New Roman" w:hAnsi="Times New Roman" w:cs="Times New Roman"/>
          <w:color w:val="333333"/>
          <w:sz w:val="28"/>
          <w:szCs w:val="28"/>
        </w:rPr>
        <w:t>воспитателем будущего императора Нерона</w:t>
      </w:r>
      <w:proofErr w:type="gramEnd"/>
      <w:r w:rsidRPr="00861F96">
        <w:rPr>
          <w:rFonts w:ascii="Times New Roman" w:hAnsi="Times New Roman" w:cs="Times New Roman"/>
          <w:color w:val="333333"/>
          <w:sz w:val="28"/>
          <w:szCs w:val="28"/>
        </w:rPr>
        <w:t xml:space="preserve"> получившего </w:t>
      </w:r>
      <w:r w:rsidRPr="00861F96">
        <w:rPr>
          <w:rFonts w:ascii="Times New Roman" w:hAnsi="Times New Roman" w:cs="Times New Roman"/>
          <w:color w:val="333333"/>
          <w:sz w:val="28"/>
          <w:szCs w:val="28"/>
        </w:rPr>
        <w:lastRenderedPageBreak/>
        <w:t>известность своей необузданной жестокостью. Сенека пытался оказать влияние на деятельность этого императора, однако был обвинен в заговоре и по приказу Нерона был вынужден покончить с собой. Философия Сенеки имеет нравственную направленность – размышления о нравственном идеале и путях обретения счастья. Сенека одним из первых высказал мысль о безграничной возможности человеческого знания. Людей он разделял на мудрецов и безумцев. Причем полагал, что‚ всякая нравственная деятельность обычных людей способствует их нравственному росту‚ а направленная на удовлетворение материальных потребностей приводит к их нравственной деградации. Сенека писал: «Если философы и не поступают всегда так, как говорят, то все-таки они приносят большую пользу тем, что они намечают нравственные идеалы». По мнению стоиков, мудрец должен следовать бесстрастию природы и любить свой «рок». Все люди, считали стоики, – граждане космоса как мирового государства. Стоический космополитизм теоретически уравнивал перед лицом мирового закона всех людей – свободных и рабов, греков и варваров, мужчин и женщин.</w:t>
      </w:r>
    </w:p>
    <w:p w14:paraId="55DDBDF0" w14:textId="77777777" w:rsidR="0034473A" w:rsidRPr="00861F96" w:rsidRDefault="0034473A" w:rsidP="00861F96">
      <w:pPr>
        <w:pStyle w:val="a8"/>
        <w:spacing w:line="360" w:lineRule="auto"/>
        <w:ind w:left="-567" w:right="283" w:firstLine="851"/>
        <w:jc w:val="both"/>
        <w:rPr>
          <w:rFonts w:ascii="Times New Roman" w:hAnsi="Times New Roman" w:cs="Times New Roman"/>
          <w:color w:val="333333"/>
          <w:sz w:val="28"/>
          <w:szCs w:val="28"/>
        </w:rPr>
      </w:pPr>
      <w:r w:rsidRPr="00861F96">
        <w:rPr>
          <w:rFonts w:ascii="Times New Roman" w:hAnsi="Times New Roman" w:cs="Times New Roman"/>
          <w:color w:val="333333"/>
          <w:sz w:val="28"/>
          <w:szCs w:val="28"/>
        </w:rPr>
        <w:t>Эпиктет («прикупленный», вероятно кличка раба) (</w:t>
      </w:r>
      <w:proofErr w:type="spellStart"/>
      <w:r w:rsidRPr="00861F96">
        <w:rPr>
          <w:rFonts w:ascii="Times New Roman" w:hAnsi="Times New Roman" w:cs="Times New Roman"/>
          <w:color w:val="333333"/>
          <w:sz w:val="28"/>
          <w:szCs w:val="28"/>
        </w:rPr>
        <w:t>ок</w:t>
      </w:r>
      <w:proofErr w:type="spellEnd"/>
      <w:r w:rsidRPr="00861F96">
        <w:rPr>
          <w:rFonts w:ascii="Times New Roman" w:hAnsi="Times New Roman" w:cs="Times New Roman"/>
          <w:color w:val="333333"/>
          <w:sz w:val="28"/>
          <w:szCs w:val="28"/>
        </w:rPr>
        <w:t xml:space="preserve">. 50–138 гг.), римский философ, представитель стоицизма. Основные мотивы, характерные для Сенеки, заметны и у Эпиктета. Основное значение приобретает практическая этика, излагаемая в виде прочувствованной проповеди, порой с заметными элементами </w:t>
      </w:r>
      <w:proofErr w:type="spellStart"/>
      <w:r w:rsidRPr="00861F96">
        <w:rPr>
          <w:rFonts w:ascii="Times New Roman" w:hAnsi="Times New Roman" w:cs="Times New Roman"/>
          <w:color w:val="333333"/>
          <w:sz w:val="28"/>
          <w:szCs w:val="28"/>
        </w:rPr>
        <w:t>кинизма</w:t>
      </w:r>
      <w:proofErr w:type="spellEnd"/>
      <w:r w:rsidRPr="00861F96">
        <w:rPr>
          <w:rFonts w:ascii="Times New Roman" w:hAnsi="Times New Roman" w:cs="Times New Roman"/>
          <w:color w:val="333333"/>
          <w:sz w:val="28"/>
          <w:szCs w:val="28"/>
        </w:rPr>
        <w:t>. Философствование начинается с сознания собственного бессилия. Задача философии – врачевать больную душу и учить человека знанию о благе и зле, а также управлению страстями. Важнее всего – «правильное пользование представлениями». Резче, чем кто-либо из стоиков, Эпиктет подчеркивает момент внутренней независимости, свободы выбора по отношению к представлениям. Человек всегда может оценить представление и сказать: «Это меня не затрагивает». А все остальное пусть будет, как будет – мне безразлично». Однако абсолютизация выбора не означает торжества формального принципа, ибо конечная цель остается материально определенной: аскетическая готовность ко всему, – излюбленная тема Эпиктета.</w:t>
      </w:r>
    </w:p>
    <w:p w14:paraId="36CC9287" w14:textId="6267B4BE" w:rsidR="0034473A" w:rsidRPr="00861F96" w:rsidRDefault="0034473A" w:rsidP="00861F96">
      <w:pPr>
        <w:pStyle w:val="a8"/>
        <w:spacing w:line="360" w:lineRule="auto"/>
        <w:ind w:left="-567" w:right="283" w:firstLine="851"/>
        <w:jc w:val="both"/>
        <w:rPr>
          <w:rFonts w:ascii="Times New Roman" w:hAnsi="Times New Roman" w:cs="Times New Roman"/>
          <w:color w:val="333333"/>
          <w:sz w:val="28"/>
          <w:szCs w:val="28"/>
        </w:rPr>
      </w:pPr>
      <w:r w:rsidRPr="0036554D">
        <w:rPr>
          <w:rFonts w:ascii="Times New Roman" w:hAnsi="Times New Roman" w:cs="Times New Roman"/>
          <w:i/>
          <w:iCs/>
          <w:color w:val="333333"/>
          <w:sz w:val="28"/>
          <w:szCs w:val="28"/>
        </w:rPr>
        <w:lastRenderedPageBreak/>
        <w:t>Аврелий Марк</w:t>
      </w:r>
      <w:r w:rsidRPr="00861F96">
        <w:rPr>
          <w:rFonts w:ascii="Times New Roman" w:hAnsi="Times New Roman" w:cs="Times New Roman"/>
          <w:color w:val="333333"/>
          <w:sz w:val="28"/>
          <w:szCs w:val="28"/>
        </w:rPr>
        <w:t xml:space="preserve"> (121–180), римский император из династии </w:t>
      </w:r>
      <w:proofErr w:type="spellStart"/>
      <w:r w:rsidRPr="00861F96">
        <w:rPr>
          <w:rFonts w:ascii="Times New Roman" w:hAnsi="Times New Roman" w:cs="Times New Roman"/>
          <w:color w:val="333333"/>
          <w:sz w:val="28"/>
          <w:szCs w:val="28"/>
        </w:rPr>
        <w:t>Антонинов</w:t>
      </w:r>
      <w:proofErr w:type="spellEnd"/>
      <w:r w:rsidRPr="00861F96">
        <w:rPr>
          <w:rFonts w:ascii="Times New Roman" w:hAnsi="Times New Roman" w:cs="Times New Roman"/>
          <w:color w:val="333333"/>
          <w:sz w:val="28"/>
          <w:szCs w:val="28"/>
        </w:rPr>
        <w:t>. Представитель позднего стоицизма. Философское сочинение «Размышления» («К самому себе»), написанные Марком Аврелием по-гречески и найденные после его смерти в походном шатре. В кратких, подчас афористических высказываниях формулируют стоические воззрения этого философа на троне: «Время человеческой жизни – миг; ее сущность – вечное течение; ощущение смутно, строение всего тела бренно; душа неустойчива, судьба загадочна; слава – недостоверна. Жизнь – борьба и странствие на чужбине. Но что может вывести на путь? Ничто, кроме философии. Философствовать же – значит оберегать внутреннего гения от поношения и изъяна, добиваться, чтобы он стоял выше наслаждения и страданий...».</w:t>
      </w:r>
    </w:p>
    <w:p w14:paraId="611E25EC" w14:textId="77777777" w:rsidR="0034473A" w:rsidRPr="00861F96" w:rsidRDefault="0034473A" w:rsidP="00861F96">
      <w:pPr>
        <w:pStyle w:val="a8"/>
        <w:spacing w:line="360" w:lineRule="auto"/>
        <w:ind w:left="-567" w:right="283" w:firstLine="851"/>
        <w:jc w:val="both"/>
        <w:rPr>
          <w:rFonts w:ascii="Times New Roman" w:hAnsi="Times New Roman" w:cs="Times New Roman"/>
          <w:color w:val="333333"/>
          <w:sz w:val="28"/>
          <w:szCs w:val="28"/>
        </w:rPr>
      </w:pPr>
      <w:r w:rsidRPr="00861F96">
        <w:rPr>
          <w:rFonts w:ascii="Times New Roman" w:hAnsi="Times New Roman" w:cs="Times New Roman"/>
          <w:color w:val="333333"/>
          <w:sz w:val="28"/>
          <w:szCs w:val="28"/>
        </w:rPr>
        <w:t>Скептицизм (от греч</w:t>
      </w:r>
      <w:proofErr w:type="gramStart"/>
      <w:r w:rsidRPr="00861F96">
        <w:rPr>
          <w:rFonts w:ascii="Times New Roman" w:hAnsi="Times New Roman" w:cs="Times New Roman"/>
          <w:color w:val="333333"/>
          <w:sz w:val="28"/>
          <w:szCs w:val="28"/>
        </w:rPr>
        <w:t>.</w:t>
      </w:r>
      <w:proofErr w:type="gramEnd"/>
      <w:r w:rsidRPr="00861F96">
        <w:rPr>
          <w:rFonts w:ascii="Times New Roman" w:hAnsi="Times New Roman" w:cs="Times New Roman"/>
          <w:color w:val="333333"/>
          <w:sz w:val="28"/>
          <w:szCs w:val="28"/>
        </w:rPr>
        <w:t xml:space="preserve"> разглядывающий, расследующий) сложился на основе идей наивной диалектики о текучести всех вещей и явлений, об относительности качеств и противоречивости утверждений о существовании какого-либо надежного критерия истины. Наиболее известные скептики – </w:t>
      </w:r>
      <w:proofErr w:type="spellStart"/>
      <w:r w:rsidRPr="00861F96">
        <w:rPr>
          <w:rFonts w:ascii="Times New Roman" w:hAnsi="Times New Roman" w:cs="Times New Roman"/>
          <w:color w:val="333333"/>
          <w:sz w:val="28"/>
          <w:szCs w:val="28"/>
        </w:rPr>
        <w:t>Анаксарх</w:t>
      </w:r>
      <w:proofErr w:type="spellEnd"/>
      <w:r w:rsidRPr="00861F96">
        <w:rPr>
          <w:rFonts w:ascii="Times New Roman" w:hAnsi="Times New Roman" w:cs="Times New Roman"/>
          <w:color w:val="333333"/>
          <w:sz w:val="28"/>
          <w:szCs w:val="28"/>
        </w:rPr>
        <w:t>, Пиррон, Секст-Эмпирик и другие. Опираясь на учение Демокрита о недостоверности знания, полученного посредством органов чувств, скептики не допускали возможности достоверного знания и не верили в возможность рационального обоснования норм поведения.</w:t>
      </w:r>
    </w:p>
    <w:p w14:paraId="5CA1C99E" w14:textId="77777777" w:rsidR="0034473A" w:rsidRPr="00861F96" w:rsidRDefault="0034473A" w:rsidP="00861F96">
      <w:pPr>
        <w:pStyle w:val="a8"/>
        <w:spacing w:line="360" w:lineRule="auto"/>
        <w:ind w:left="-567" w:right="283" w:firstLine="851"/>
        <w:jc w:val="both"/>
        <w:rPr>
          <w:rFonts w:ascii="Times New Roman" w:hAnsi="Times New Roman" w:cs="Times New Roman"/>
          <w:color w:val="333333"/>
          <w:sz w:val="28"/>
          <w:szCs w:val="28"/>
        </w:rPr>
      </w:pPr>
      <w:r w:rsidRPr="00861F96">
        <w:rPr>
          <w:rFonts w:ascii="Times New Roman" w:hAnsi="Times New Roman" w:cs="Times New Roman"/>
          <w:color w:val="333333"/>
          <w:sz w:val="28"/>
          <w:szCs w:val="28"/>
        </w:rPr>
        <w:t>Культура эллинизма представляла синтез греческой и местных, восточных культур, которые вобрали в себя и мировые религии и философию средневековья.</w:t>
      </w:r>
    </w:p>
    <w:p w14:paraId="1A63FE11" w14:textId="28AAFBB3" w:rsidR="00C54D82" w:rsidRDefault="00C54D82"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 xml:space="preserve"> </w:t>
      </w:r>
    </w:p>
    <w:p w14:paraId="4286BD72" w14:textId="461E99D4" w:rsidR="009636E1" w:rsidRDefault="009636E1" w:rsidP="00861F96">
      <w:pPr>
        <w:pStyle w:val="a8"/>
        <w:spacing w:line="360" w:lineRule="auto"/>
        <w:ind w:left="-567" w:right="283" w:firstLine="851"/>
        <w:jc w:val="both"/>
        <w:rPr>
          <w:rFonts w:ascii="Times New Roman" w:hAnsi="Times New Roman" w:cs="Times New Roman"/>
          <w:sz w:val="28"/>
          <w:szCs w:val="28"/>
        </w:rPr>
      </w:pPr>
    </w:p>
    <w:p w14:paraId="1F002492" w14:textId="6387C49C" w:rsidR="009636E1" w:rsidRDefault="009636E1" w:rsidP="00861F96">
      <w:pPr>
        <w:pStyle w:val="a8"/>
        <w:spacing w:line="360" w:lineRule="auto"/>
        <w:ind w:left="-567" w:right="283" w:firstLine="851"/>
        <w:jc w:val="both"/>
        <w:rPr>
          <w:rFonts w:ascii="Times New Roman" w:hAnsi="Times New Roman" w:cs="Times New Roman"/>
          <w:sz w:val="28"/>
          <w:szCs w:val="28"/>
        </w:rPr>
      </w:pPr>
    </w:p>
    <w:p w14:paraId="6A8E9120" w14:textId="7A626D83" w:rsidR="009636E1" w:rsidRDefault="009636E1" w:rsidP="00861F96">
      <w:pPr>
        <w:pStyle w:val="a8"/>
        <w:spacing w:line="360" w:lineRule="auto"/>
        <w:ind w:left="-567" w:right="283" w:firstLine="851"/>
        <w:jc w:val="both"/>
        <w:rPr>
          <w:rFonts w:ascii="Times New Roman" w:hAnsi="Times New Roman" w:cs="Times New Roman"/>
          <w:sz w:val="28"/>
          <w:szCs w:val="28"/>
        </w:rPr>
      </w:pPr>
    </w:p>
    <w:p w14:paraId="2D102238" w14:textId="5EFD79E9" w:rsidR="009636E1" w:rsidRDefault="009636E1" w:rsidP="00861F96">
      <w:pPr>
        <w:pStyle w:val="a8"/>
        <w:spacing w:line="360" w:lineRule="auto"/>
        <w:ind w:left="-567" w:right="283" w:firstLine="851"/>
        <w:jc w:val="both"/>
        <w:rPr>
          <w:rFonts w:ascii="Times New Roman" w:hAnsi="Times New Roman" w:cs="Times New Roman"/>
          <w:sz w:val="28"/>
          <w:szCs w:val="28"/>
        </w:rPr>
      </w:pPr>
    </w:p>
    <w:p w14:paraId="3D3AC8FF" w14:textId="133DA0F4" w:rsidR="009636E1" w:rsidRDefault="009636E1" w:rsidP="00861F96">
      <w:pPr>
        <w:pStyle w:val="a8"/>
        <w:spacing w:line="360" w:lineRule="auto"/>
        <w:ind w:left="-567" w:right="283" w:firstLine="851"/>
        <w:jc w:val="both"/>
        <w:rPr>
          <w:rFonts w:ascii="Times New Roman" w:hAnsi="Times New Roman" w:cs="Times New Roman"/>
          <w:sz w:val="28"/>
          <w:szCs w:val="28"/>
        </w:rPr>
      </w:pPr>
    </w:p>
    <w:p w14:paraId="3E545A9A" w14:textId="452494FF" w:rsidR="009636E1" w:rsidRDefault="009636E1" w:rsidP="00861F96">
      <w:pPr>
        <w:pStyle w:val="a8"/>
        <w:spacing w:line="360" w:lineRule="auto"/>
        <w:ind w:left="-567" w:right="283" w:firstLine="851"/>
        <w:jc w:val="both"/>
        <w:rPr>
          <w:rFonts w:ascii="Times New Roman" w:hAnsi="Times New Roman" w:cs="Times New Roman"/>
          <w:sz w:val="28"/>
          <w:szCs w:val="28"/>
        </w:rPr>
      </w:pPr>
    </w:p>
    <w:p w14:paraId="2774C651" w14:textId="77777777" w:rsidR="009636E1" w:rsidRPr="00861F96" w:rsidRDefault="009636E1" w:rsidP="00861F96">
      <w:pPr>
        <w:pStyle w:val="a8"/>
        <w:spacing w:line="360" w:lineRule="auto"/>
        <w:ind w:left="-567" w:right="283" w:firstLine="851"/>
        <w:jc w:val="both"/>
        <w:rPr>
          <w:rFonts w:ascii="Times New Roman" w:hAnsi="Times New Roman" w:cs="Times New Roman"/>
          <w:sz w:val="28"/>
          <w:szCs w:val="28"/>
        </w:rPr>
      </w:pPr>
    </w:p>
    <w:p w14:paraId="6A79DB5D" w14:textId="3801EB64" w:rsidR="00C06A30" w:rsidRPr="0036554D" w:rsidRDefault="00C06A30" w:rsidP="0036554D">
      <w:pPr>
        <w:pStyle w:val="a8"/>
        <w:numPr>
          <w:ilvl w:val="0"/>
          <w:numId w:val="9"/>
        </w:numPr>
        <w:spacing w:line="360" w:lineRule="auto"/>
        <w:ind w:left="-567" w:right="283" w:firstLine="0"/>
        <w:jc w:val="center"/>
        <w:rPr>
          <w:rFonts w:ascii="Times New Roman" w:hAnsi="Times New Roman" w:cs="Times New Roman"/>
          <w:b/>
          <w:bCs/>
          <w:sz w:val="28"/>
          <w:szCs w:val="28"/>
        </w:rPr>
      </w:pPr>
      <w:r w:rsidRPr="0036554D">
        <w:rPr>
          <w:rFonts w:ascii="Times New Roman" w:hAnsi="Times New Roman" w:cs="Times New Roman"/>
          <w:b/>
          <w:bCs/>
          <w:sz w:val="28"/>
          <w:szCs w:val="28"/>
        </w:rPr>
        <w:lastRenderedPageBreak/>
        <w:t>Ученые Рима и Греции</w:t>
      </w:r>
    </w:p>
    <w:p w14:paraId="66E90203" w14:textId="13FF0FA0" w:rsidR="00C06A30" w:rsidRPr="00861F96" w:rsidRDefault="00C06A30" w:rsidP="00861F96">
      <w:pPr>
        <w:pStyle w:val="a8"/>
        <w:spacing w:line="360" w:lineRule="auto"/>
        <w:ind w:left="-567" w:right="283" w:firstLine="851"/>
        <w:jc w:val="both"/>
        <w:rPr>
          <w:rFonts w:ascii="Times New Roman" w:hAnsi="Times New Roman" w:cs="Times New Roman"/>
          <w:sz w:val="28"/>
          <w:szCs w:val="28"/>
        </w:rPr>
      </w:pPr>
    </w:p>
    <w:p w14:paraId="26656151" w14:textId="09CAA257" w:rsidR="00C06A30" w:rsidRPr="00861F96" w:rsidRDefault="00C06A30" w:rsidP="00861F96">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b/>
          <w:bCs/>
          <w:color w:val="454545"/>
          <w:sz w:val="28"/>
          <w:szCs w:val="28"/>
          <w:lang w:eastAsia="ru-RU"/>
        </w:rPr>
        <w:t xml:space="preserve">Птолемей Клавдий (около 100 - около 170) - </w:t>
      </w:r>
      <w:proofErr w:type="spellStart"/>
      <w:r w:rsidRPr="00861F96">
        <w:rPr>
          <w:rFonts w:ascii="Times New Roman" w:eastAsia="Times New Roman" w:hAnsi="Times New Roman" w:cs="Times New Roman"/>
          <w:b/>
          <w:bCs/>
          <w:color w:val="454545"/>
          <w:sz w:val="28"/>
          <w:szCs w:val="28"/>
          <w:lang w:eastAsia="ru-RU"/>
        </w:rPr>
        <w:t>позднеэллинистический</w:t>
      </w:r>
      <w:proofErr w:type="spellEnd"/>
      <w:r w:rsidRPr="00861F96">
        <w:rPr>
          <w:rFonts w:ascii="Times New Roman" w:eastAsia="Times New Roman" w:hAnsi="Times New Roman" w:cs="Times New Roman"/>
          <w:b/>
          <w:bCs/>
          <w:color w:val="454545"/>
          <w:sz w:val="28"/>
          <w:szCs w:val="28"/>
          <w:lang w:eastAsia="ru-RU"/>
        </w:rPr>
        <w:t xml:space="preserve"> астроном, астролог, математик, механик, оптик, теоретик музыки и географ.</w:t>
      </w:r>
    </w:p>
    <w:p w14:paraId="48E20AFA" w14:textId="22CBE94C" w:rsidR="0036554D" w:rsidRDefault="00C06A30" w:rsidP="00861F96">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 xml:space="preserve">Родился в </w:t>
      </w:r>
      <w:proofErr w:type="spellStart"/>
      <w:r w:rsidRPr="00861F96">
        <w:rPr>
          <w:rFonts w:ascii="Times New Roman" w:eastAsia="Times New Roman" w:hAnsi="Times New Roman" w:cs="Times New Roman"/>
          <w:color w:val="454545"/>
          <w:sz w:val="28"/>
          <w:szCs w:val="28"/>
          <w:lang w:eastAsia="ru-RU"/>
        </w:rPr>
        <w:t>Пелузии</w:t>
      </w:r>
      <w:proofErr w:type="spellEnd"/>
      <w:r w:rsidRPr="00861F96">
        <w:rPr>
          <w:rFonts w:ascii="Times New Roman" w:eastAsia="Times New Roman" w:hAnsi="Times New Roman" w:cs="Times New Roman"/>
          <w:color w:val="454545"/>
          <w:sz w:val="28"/>
          <w:szCs w:val="28"/>
          <w:lang w:eastAsia="ru-RU"/>
        </w:rPr>
        <w:t xml:space="preserve">, Римского Египта около 100 года. Одна из крупнейших фигур эллинизма. В астрономии Птолемею не было равных на протяжении целого тысячелетия - от Гиппарха (II век до н. э.) до Аль-Бируни </w:t>
      </w:r>
    </w:p>
    <w:p w14:paraId="2AC4D78F" w14:textId="77777777" w:rsidR="0036554D" w:rsidRDefault="00C06A30" w:rsidP="00861F96">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 xml:space="preserve">О его жизни и деятельности нет никаких упоминаний у современных ему авторов. В исторических работах первых веков нашей эры Клавдий Птолемей иногда связывался с династией Птолемеев, но современные историки полагают это ошибкой, возникшей из-за совпадения имён (имя Птолемей было популярным на территории бывшего царства </w:t>
      </w:r>
      <w:proofErr w:type="spellStart"/>
      <w:r w:rsidRPr="00861F96">
        <w:rPr>
          <w:rFonts w:ascii="Times New Roman" w:eastAsia="Times New Roman" w:hAnsi="Times New Roman" w:cs="Times New Roman"/>
          <w:color w:val="454545"/>
          <w:sz w:val="28"/>
          <w:szCs w:val="28"/>
          <w:lang w:eastAsia="ru-RU"/>
        </w:rPr>
        <w:t>Лагидов</w:t>
      </w:r>
      <w:proofErr w:type="spellEnd"/>
      <w:r w:rsidRPr="00861F96">
        <w:rPr>
          <w:rFonts w:ascii="Times New Roman" w:eastAsia="Times New Roman" w:hAnsi="Times New Roman" w:cs="Times New Roman"/>
          <w:color w:val="454545"/>
          <w:sz w:val="28"/>
          <w:szCs w:val="28"/>
          <w:lang w:eastAsia="ru-RU"/>
        </w:rPr>
        <w:t>).</w:t>
      </w:r>
      <w:r w:rsidRPr="00861F96">
        <w:rPr>
          <w:rFonts w:ascii="Times New Roman" w:eastAsia="Times New Roman" w:hAnsi="Times New Roman" w:cs="Times New Roman"/>
          <w:color w:val="454545"/>
          <w:sz w:val="28"/>
          <w:szCs w:val="28"/>
          <w:lang w:eastAsia="ru-RU"/>
        </w:rPr>
        <w:br/>
        <w:t xml:space="preserve">Римский </w:t>
      </w:r>
      <w:proofErr w:type="spellStart"/>
      <w:r w:rsidRPr="00861F96">
        <w:rPr>
          <w:rFonts w:ascii="Times New Roman" w:eastAsia="Times New Roman" w:hAnsi="Times New Roman" w:cs="Times New Roman"/>
          <w:color w:val="454545"/>
          <w:sz w:val="28"/>
          <w:szCs w:val="28"/>
          <w:lang w:eastAsia="ru-RU"/>
        </w:rPr>
        <w:t>номен</w:t>
      </w:r>
      <w:proofErr w:type="spellEnd"/>
      <w:r w:rsidRPr="00861F96">
        <w:rPr>
          <w:rFonts w:ascii="Times New Roman" w:eastAsia="Times New Roman" w:hAnsi="Times New Roman" w:cs="Times New Roman"/>
          <w:color w:val="454545"/>
          <w:sz w:val="28"/>
          <w:szCs w:val="28"/>
          <w:lang w:eastAsia="ru-RU"/>
        </w:rPr>
        <w:t xml:space="preserve"> (родовое имя) Клавдий показывает, что Птолемей был римским гражданином, и предки его получили римское гражданство, скорее всего, от императора Клавдия.</w:t>
      </w:r>
    </w:p>
    <w:p w14:paraId="6B923771" w14:textId="77777777" w:rsidR="0036554D" w:rsidRDefault="00C06A30" w:rsidP="00861F96">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 xml:space="preserve">Главным источником сведений о жизни Птолемея являются его собственные работы, которые выстраиваются в хронологической последовательности по перекрёстным ссылкам. Отрывочные биографические сведения позднеантичных и византийских авторов не являются надёжными, хотя сообщение Феодора </w:t>
      </w:r>
      <w:proofErr w:type="spellStart"/>
      <w:r w:rsidRPr="00861F96">
        <w:rPr>
          <w:rFonts w:ascii="Times New Roman" w:eastAsia="Times New Roman" w:hAnsi="Times New Roman" w:cs="Times New Roman"/>
          <w:color w:val="454545"/>
          <w:sz w:val="28"/>
          <w:szCs w:val="28"/>
          <w:lang w:eastAsia="ru-RU"/>
        </w:rPr>
        <w:t>Мелитениота</w:t>
      </w:r>
      <w:proofErr w:type="spellEnd"/>
      <w:r w:rsidRPr="00861F96">
        <w:rPr>
          <w:rFonts w:ascii="Times New Roman" w:eastAsia="Times New Roman" w:hAnsi="Times New Roman" w:cs="Times New Roman"/>
          <w:color w:val="454545"/>
          <w:sz w:val="28"/>
          <w:szCs w:val="28"/>
          <w:lang w:eastAsia="ru-RU"/>
        </w:rPr>
        <w:t xml:space="preserve"> (XIV в.) о происхождении Птолемея из </w:t>
      </w:r>
      <w:proofErr w:type="spellStart"/>
      <w:r w:rsidRPr="00861F96">
        <w:rPr>
          <w:rFonts w:ascii="Times New Roman" w:eastAsia="Times New Roman" w:hAnsi="Times New Roman" w:cs="Times New Roman"/>
          <w:color w:val="454545"/>
          <w:sz w:val="28"/>
          <w:szCs w:val="28"/>
          <w:lang w:eastAsia="ru-RU"/>
        </w:rPr>
        <w:t>Птолемаиды</w:t>
      </w:r>
      <w:proofErr w:type="spellEnd"/>
      <w:r w:rsidRPr="00861F96">
        <w:rPr>
          <w:rFonts w:ascii="Times New Roman" w:eastAsia="Times New Roman" w:hAnsi="Times New Roman" w:cs="Times New Roman"/>
          <w:color w:val="454545"/>
          <w:sz w:val="28"/>
          <w:szCs w:val="28"/>
          <w:lang w:eastAsia="ru-RU"/>
        </w:rPr>
        <w:t xml:space="preserve"> </w:t>
      </w:r>
      <w:proofErr w:type="spellStart"/>
      <w:r w:rsidRPr="00861F96">
        <w:rPr>
          <w:rFonts w:ascii="Times New Roman" w:eastAsia="Times New Roman" w:hAnsi="Times New Roman" w:cs="Times New Roman"/>
          <w:color w:val="454545"/>
          <w:sz w:val="28"/>
          <w:szCs w:val="28"/>
          <w:lang w:eastAsia="ru-RU"/>
        </w:rPr>
        <w:t>Гермиевой</w:t>
      </w:r>
      <w:proofErr w:type="spellEnd"/>
      <w:r w:rsidRPr="00861F96">
        <w:rPr>
          <w:rFonts w:ascii="Times New Roman" w:eastAsia="Times New Roman" w:hAnsi="Times New Roman" w:cs="Times New Roman"/>
          <w:color w:val="454545"/>
          <w:sz w:val="28"/>
          <w:szCs w:val="28"/>
          <w:lang w:eastAsia="ru-RU"/>
        </w:rPr>
        <w:t xml:space="preserve"> в Верхнем Египте заслуживает внимания.</w:t>
      </w:r>
      <w:r w:rsidRPr="00861F96">
        <w:rPr>
          <w:rFonts w:ascii="Times New Roman" w:eastAsia="Times New Roman" w:hAnsi="Times New Roman" w:cs="Times New Roman"/>
          <w:color w:val="454545"/>
          <w:sz w:val="28"/>
          <w:szCs w:val="28"/>
          <w:lang w:eastAsia="ru-RU"/>
        </w:rPr>
        <w:br/>
        <w:t>Широкая эрудиция Птолемея и активное использование работ предшественников, вероятно, обусловлено активным использованием им ресурсов Александрийской библиотеки.</w:t>
      </w:r>
    </w:p>
    <w:p w14:paraId="7F80BEF3" w14:textId="77777777" w:rsidR="007A672B" w:rsidRDefault="00C06A30" w:rsidP="00861F96">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Основным трудом Птолемея стало «Великое математическое построение по астрономии в тринадцати книгах» (или просто и с достоинством «Великое», по-гречески «</w:t>
      </w:r>
      <w:proofErr w:type="spellStart"/>
      <w:r w:rsidRPr="00861F96">
        <w:rPr>
          <w:rFonts w:ascii="Times New Roman" w:eastAsia="Times New Roman" w:hAnsi="Times New Roman" w:cs="Times New Roman"/>
          <w:color w:val="454545"/>
          <w:sz w:val="28"/>
          <w:szCs w:val="28"/>
          <w:lang w:eastAsia="ru-RU"/>
        </w:rPr>
        <w:t>Мэгисте</w:t>
      </w:r>
      <w:proofErr w:type="spellEnd"/>
      <w:r w:rsidRPr="00861F96">
        <w:rPr>
          <w:rFonts w:ascii="Times New Roman" w:eastAsia="Times New Roman" w:hAnsi="Times New Roman" w:cs="Times New Roman"/>
          <w:color w:val="454545"/>
          <w:sz w:val="28"/>
          <w:szCs w:val="28"/>
          <w:lang w:eastAsia="ru-RU"/>
        </w:rPr>
        <w:t>»), представлявшее собой энциклопедию астрономических и математических знаний древнегреческого мира. По пути из греков в средневековую Европу через арабов название «</w:t>
      </w:r>
      <w:proofErr w:type="spellStart"/>
      <w:r w:rsidRPr="00861F96">
        <w:rPr>
          <w:rFonts w:ascii="Times New Roman" w:eastAsia="Times New Roman" w:hAnsi="Times New Roman" w:cs="Times New Roman"/>
          <w:color w:val="454545"/>
          <w:sz w:val="28"/>
          <w:szCs w:val="28"/>
          <w:lang w:eastAsia="ru-RU"/>
        </w:rPr>
        <w:t>Megale</w:t>
      </w:r>
      <w:proofErr w:type="spellEnd"/>
      <w:r w:rsidRPr="00861F96">
        <w:rPr>
          <w:rFonts w:ascii="Times New Roman" w:eastAsia="Times New Roman" w:hAnsi="Times New Roman" w:cs="Times New Roman"/>
          <w:color w:val="454545"/>
          <w:sz w:val="28"/>
          <w:szCs w:val="28"/>
          <w:lang w:eastAsia="ru-RU"/>
        </w:rPr>
        <w:t xml:space="preserve"> </w:t>
      </w:r>
      <w:proofErr w:type="spellStart"/>
      <w:r w:rsidRPr="00861F96">
        <w:rPr>
          <w:rFonts w:ascii="Times New Roman" w:eastAsia="Times New Roman" w:hAnsi="Times New Roman" w:cs="Times New Roman"/>
          <w:color w:val="454545"/>
          <w:sz w:val="28"/>
          <w:szCs w:val="28"/>
          <w:lang w:eastAsia="ru-RU"/>
        </w:rPr>
        <w:t>syntaxis</w:t>
      </w:r>
      <w:proofErr w:type="spellEnd"/>
      <w:r w:rsidRPr="00861F96">
        <w:rPr>
          <w:rFonts w:ascii="Times New Roman" w:eastAsia="Times New Roman" w:hAnsi="Times New Roman" w:cs="Times New Roman"/>
          <w:color w:val="454545"/>
          <w:sz w:val="28"/>
          <w:szCs w:val="28"/>
          <w:lang w:eastAsia="ru-RU"/>
        </w:rPr>
        <w:t xml:space="preserve">» («Великое </w:t>
      </w:r>
      <w:r w:rsidRPr="00861F96">
        <w:rPr>
          <w:rFonts w:ascii="Times New Roman" w:eastAsia="Times New Roman" w:hAnsi="Times New Roman" w:cs="Times New Roman"/>
          <w:color w:val="454545"/>
          <w:sz w:val="28"/>
          <w:szCs w:val="28"/>
          <w:lang w:eastAsia="ru-RU"/>
        </w:rPr>
        <w:lastRenderedPageBreak/>
        <w:t xml:space="preserve">построение») трансформировалось в «Альмагест»; под этим </w:t>
      </w:r>
      <w:proofErr w:type="spellStart"/>
      <w:r w:rsidRPr="00861F96">
        <w:rPr>
          <w:rFonts w:ascii="Times New Roman" w:eastAsia="Times New Roman" w:hAnsi="Times New Roman" w:cs="Times New Roman"/>
          <w:color w:val="454545"/>
          <w:sz w:val="28"/>
          <w:szCs w:val="28"/>
          <w:lang w:eastAsia="ru-RU"/>
        </w:rPr>
        <w:t>арабизированным</w:t>
      </w:r>
      <w:proofErr w:type="spellEnd"/>
      <w:r w:rsidRPr="00861F96">
        <w:rPr>
          <w:rFonts w:ascii="Times New Roman" w:eastAsia="Times New Roman" w:hAnsi="Times New Roman" w:cs="Times New Roman"/>
          <w:color w:val="454545"/>
          <w:sz w:val="28"/>
          <w:szCs w:val="28"/>
          <w:lang w:eastAsia="ru-RU"/>
        </w:rPr>
        <w:t xml:space="preserve"> названием труд Птолемея известен и поныне.</w:t>
      </w:r>
    </w:p>
    <w:p w14:paraId="3B071B22" w14:textId="092A6A0A" w:rsidR="00C06A30" w:rsidRPr="007A672B" w:rsidRDefault="00C06A30" w:rsidP="007A672B">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Система Птолемея была практически общепринятой в западном и арабском мире - до создания гелиоцентрической системы Николая Коперника.</w:t>
      </w:r>
      <w:r w:rsidRPr="00861F96">
        <w:rPr>
          <w:rFonts w:ascii="Times New Roman" w:eastAsia="Times New Roman" w:hAnsi="Times New Roman" w:cs="Times New Roman"/>
          <w:color w:val="454545"/>
          <w:sz w:val="28"/>
          <w:szCs w:val="28"/>
          <w:lang w:eastAsia="ru-RU"/>
        </w:rPr>
        <w:br/>
        <w:t>Другой важный труд Птолемея середины II века нашей эры - «Руководство по географии» в восьми книгах представляет собой собрание знаний о географии всего известного античным народам мира. В своём трактате Птолемей заложил основы математической географии и картографии. Опубликовал координаты восьми тысяч пунктов от Скандинавии до Египта и от Атлантики до Индокитая; это список городов и рек с указанием их географической долготы и широты. На основе обширных и тщательно собранных сведений Клавдий Птолемей также выполнил 27 карт земной поверхности, которые до настоящего времени не обнаружены и, возможно, утеряны навсегда. Птолемеевы карты стали известны лишь по более поздним описаниям. При всей неточности этих сведений и карт, составлявшихся главным образом по рассказам путешественников, они впервые показали обширность населённых областей Земли и их связь между собой.</w:t>
      </w:r>
      <w:r w:rsidRPr="00861F96">
        <w:rPr>
          <w:rFonts w:ascii="Times New Roman" w:eastAsia="Times New Roman" w:hAnsi="Times New Roman" w:cs="Times New Roman"/>
          <w:color w:val="454545"/>
          <w:sz w:val="28"/>
          <w:szCs w:val="28"/>
          <w:lang w:eastAsia="ru-RU"/>
        </w:rPr>
        <w:br/>
        <w:t>Умер в Александрии, Римский Египет, около 170 года.</w:t>
      </w:r>
    </w:p>
    <w:p w14:paraId="77AEDE5C" w14:textId="77777777" w:rsidR="007A672B" w:rsidRDefault="007A672B" w:rsidP="007A672B">
      <w:pPr>
        <w:pStyle w:val="a8"/>
        <w:spacing w:line="360" w:lineRule="auto"/>
        <w:ind w:left="-567" w:right="283" w:firstLine="851"/>
        <w:jc w:val="both"/>
        <w:rPr>
          <w:rFonts w:ascii="Times New Roman" w:hAnsi="Times New Roman" w:cs="Times New Roman"/>
          <w:color w:val="000000"/>
          <w:sz w:val="28"/>
          <w:szCs w:val="28"/>
        </w:rPr>
      </w:pPr>
      <w:proofErr w:type="spellStart"/>
      <w:r w:rsidRPr="007A672B">
        <w:rPr>
          <w:rFonts w:ascii="Times New Roman" w:hAnsi="Times New Roman" w:cs="Times New Roman"/>
          <w:i/>
          <w:iCs/>
          <w:color w:val="000000"/>
          <w:sz w:val="28"/>
          <w:szCs w:val="28"/>
        </w:rPr>
        <w:t>Помпоний</w:t>
      </w:r>
      <w:proofErr w:type="spellEnd"/>
      <w:r w:rsidRPr="007A672B">
        <w:rPr>
          <w:rFonts w:ascii="Times New Roman" w:hAnsi="Times New Roman" w:cs="Times New Roman"/>
          <w:i/>
          <w:iCs/>
          <w:color w:val="000000"/>
          <w:sz w:val="28"/>
          <w:szCs w:val="28"/>
        </w:rPr>
        <w:t xml:space="preserve"> Мела</w:t>
      </w:r>
      <w:r>
        <w:rPr>
          <w:rFonts w:ascii="Times New Roman" w:hAnsi="Times New Roman" w:cs="Times New Roman"/>
          <w:color w:val="000000"/>
          <w:sz w:val="28"/>
          <w:szCs w:val="28"/>
        </w:rPr>
        <w:t xml:space="preserve">. </w:t>
      </w:r>
      <w:r w:rsidR="00C06A30" w:rsidRPr="00861F96">
        <w:rPr>
          <w:rFonts w:ascii="Times New Roman" w:hAnsi="Times New Roman" w:cs="Times New Roman"/>
          <w:color w:val="000000"/>
          <w:sz w:val="28"/>
          <w:szCs w:val="28"/>
        </w:rPr>
        <w:t xml:space="preserve">Из других работ научного характера для современного читателя известный интерес представляет первая книга по географии, дошедшая до нас от времени Рима и принадлежавшая </w:t>
      </w:r>
      <w:proofErr w:type="spellStart"/>
      <w:r w:rsidR="00C06A30" w:rsidRPr="00861F96">
        <w:rPr>
          <w:rFonts w:ascii="Times New Roman" w:hAnsi="Times New Roman" w:cs="Times New Roman"/>
          <w:color w:val="000000"/>
          <w:sz w:val="28"/>
          <w:szCs w:val="28"/>
        </w:rPr>
        <w:t>Помпонию</w:t>
      </w:r>
      <w:proofErr w:type="spellEnd"/>
      <w:r w:rsidR="00C06A30" w:rsidRPr="00861F96">
        <w:rPr>
          <w:rFonts w:ascii="Times New Roman" w:hAnsi="Times New Roman" w:cs="Times New Roman"/>
          <w:color w:val="000000"/>
          <w:sz w:val="28"/>
          <w:szCs w:val="28"/>
        </w:rPr>
        <w:t xml:space="preserve"> Меле (</w:t>
      </w:r>
      <w:proofErr w:type="spellStart"/>
      <w:r w:rsidR="00C06A30" w:rsidRPr="00861F96">
        <w:rPr>
          <w:rFonts w:ascii="Times New Roman" w:hAnsi="Times New Roman" w:cs="Times New Roman"/>
          <w:color w:val="000000"/>
          <w:sz w:val="28"/>
          <w:szCs w:val="28"/>
        </w:rPr>
        <w:t>Pomponius</w:t>
      </w:r>
      <w:proofErr w:type="spellEnd"/>
      <w:r w:rsidR="00C06A30" w:rsidRPr="00861F96">
        <w:rPr>
          <w:rFonts w:ascii="Times New Roman" w:hAnsi="Times New Roman" w:cs="Times New Roman"/>
          <w:color w:val="000000"/>
          <w:sz w:val="28"/>
          <w:szCs w:val="28"/>
        </w:rPr>
        <w:t xml:space="preserve"> </w:t>
      </w:r>
      <w:proofErr w:type="spellStart"/>
      <w:r w:rsidR="00C06A30" w:rsidRPr="00861F96">
        <w:rPr>
          <w:rFonts w:ascii="Times New Roman" w:hAnsi="Times New Roman" w:cs="Times New Roman"/>
          <w:color w:val="000000"/>
          <w:sz w:val="28"/>
          <w:szCs w:val="28"/>
        </w:rPr>
        <w:t>Mela</w:t>
      </w:r>
      <w:proofErr w:type="spellEnd"/>
      <w:r w:rsidR="00C06A30" w:rsidRPr="00861F96">
        <w:rPr>
          <w:rFonts w:ascii="Times New Roman" w:hAnsi="Times New Roman" w:cs="Times New Roman"/>
          <w:color w:val="000000"/>
          <w:sz w:val="28"/>
          <w:szCs w:val="28"/>
        </w:rPr>
        <w:t xml:space="preserve">). Автор ее не был уроженцем Рима, подобно многим другим писателям времен империи он был выходцем из провинции. Его родным городом был город </w:t>
      </w:r>
      <w:proofErr w:type="spellStart"/>
      <w:r w:rsidR="00C06A30" w:rsidRPr="00861F96">
        <w:rPr>
          <w:rFonts w:ascii="Times New Roman" w:hAnsi="Times New Roman" w:cs="Times New Roman"/>
          <w:color w:val="000000"/>
          <w:sz w:val="28"/>
          <w:szCs w:val="28"/>
        </w:rPr>
        <w:t>Тингинтера</w:t>
      </w:r>
      <w:proofErr w:type="spellEnd"/>
      <w:r w:rsidR="00C06A30" w:rsidRPr="00861F96">
        <w:rPr>
          <w:rFonts w:ascii="Times New Roman" w:hAnsi="Times New Roman" w:cs="Times New Roman"/>
          <w:color w:val="000000"/>
          <w:sz w:val="28"/>
          <w:szCs w:val="28"/>
        </w:rPr>
        <w:t xml:space="preserve"> в Испании, расположенный недалеко от Гибралтара. Период жизни и деятельности </w:t>
      </w:r>
      <w:proofErr w:type="spellStart"/>
      <w:r w:rsidR="00C06A30" w:rsidRPr="00861F96">
        <w:rPr>
          <w:rFonts w:ascii="Times New Roman" w:hAnsi="Times New Roman" w:cs="Times New Roman"/>
          <w:color w:val="000000"/>
          <w:sz w:val="28"/>
          <w:szCs w:val="28"/>
        </w:rPr>
        <w:t>Помпония</w:t>
      </w:r>
      <w:proofErr w:type="spellEnd"/>
      <w:r w:rsidR="00C06A30" w:rsidRPr="00861F96">
        <w:rPr>
          <w:rFonts w:ascii="Times New Roman" w:hAnsi="Times New Roman" w:cs="Times New Roman"/>
          <w:color w:val="000000"/>
          <w:sz w:val="28"/>
          <w:szCs w:val="28"/>
        </w:rPr>
        <w:t xml:space="preserve"> </w:t>
      </w:r>
      <w:proofErr w:type="spellStart"/>
      <w:r w:rsidR="00C06A30" w:rsidRPr="00861F96">
        <w:rPr>
          <w:rFonts w:ascii="Times New Roman" w:hAnsi="Times New Roman" w:cs="Times New Roman"/>
          <w:color w:val="000000"/>
          <w:sz w:val="28"/>
          <w:szCs w:val="28"/>
        </w:rPr>
        <w:t>Мелы</w:t>
      </w:r>
      <w:proofErr w:type="spellEnd"/>
      <w:r w:rsidR="00C06A30" w:rsidRPr="00861F96">
        <w:rPr>
          <w:rFonts w:ascii="Times New Roman" w:hAnsi="Times New Roman" w:cs="Times New Roman"/>
          <w:color w:val="000000"/>
          <w:sz w:val="28"/>
          <w:szCs w:val="28"/>
        </w:rPr>
        <w:t xml:space="preserve"> относят ко времени Клавдия, на основании того, что в своей работе он восхваляет императора, проведшего победоносную войну в Британии и получившего триумф; этим императором считают Клавдия, праздновавшего триумф в 44 г. н. э. Время рождения </w:t>
      </w:r>
      <w:proofErr w:type="spellStart"/>
      <w:r w:rsidR="00C06A30" w:rsidRPr="00861F96">
        <w:rPr>
          <w:rFonts w:ascii="Times New Roman" w:hAnsi="Times New Roman" w:cs="Times New Roman"/>
          <w:color w:val="000000"/>
          <w:sz w:val="28"/>
          <w:szCs w:val="28"/>
        </w:rPr>
        <w:t>Мелы</w:t>
      </w:r>
      <w:proofErr w:type="spellEnd"/>
      <w:r w:rsidR="00C06A30" w:rsidRPr="00861F96">
        <w:rPr>
          <w:rFonts w:ascii="Times New Roman" w:hAnsi="Times New Roman" w:cs="Times New Roman"/>
          <w:color w:val="000000"/>
          <w:sz w:val="28"/>
          <w:szCs w:val="28"/>
        </w:rPr>
        <w:t xml:space="preserve"> точно неизвестно, а годом смерти его некоторые исследователи считают 67 г. и. э., отождествляя его с известным интендантом при Нероне, обвиненном в подложных письмах против императора и вскрывшим себе вены (Тацит, "Анналы", XVI, 17). Но прямых </w:t>
      </w:r>
      <w:r w:rsidR="00C06A30" w:rsidRPr="00861F96">
        <w:rPr>
          <w:rFonts w:ascii="Times New Roman" w:hAnsi="Times New Roman" w:cs="Times New Roman"/>
          <w:color w:val="000000"/>
          <w:sz w:val="28"/>
          <w:szCs w:val="28"/>
        </w:rPr>
        <w:lastRenderedPageBreak/>
        <w:t>доказательств того, что этот Мела и наш ученый географ - одно и то же лицо, нет, так же как нет точных данных о пребывании географа Молы в Риме. Скорее можно допустить, что провинциальный ученый создавал свой труд вдали от императорского двора с его интригами и волнениями.</w:t>
      </w:r>
    </w:p>
    <w:p w14:paraId="3CE93E8C" w14:textId="77777777" w:rsidR="00307913" w:rsidRDefault="00C06A30" w:rsidP="007A672B">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rPr>
        <w:t xml:space="preserve">Написанные </w:t>
      </w:r>
      <w:proofErr w:type="spellStart"/>
      <w:r w:rsidRPr="00861F96">
        <w:rPr>
          <w:rFonts w:ascii="Times New Roman" w:hAnsi="Times New Roman" w:cs="Times New Roman"/>
          <w:color w:val="000000"/>
          <w:sz w:val="28"/>
          <w:szCs w:val="28"/>
        </w:rPr>
        <w:t>Помпоннем</w:t>
      </w:r>
      <w:proofErr w:type="spellEnd"/>
      <w:r w:rsidRPr="00861F96">
        <w:rPr>
          <w:rFonts w:ascii="Times New Roman" w:hAnsi="Times New Roman" w:cs="Times New Roman"/>
          <w:color w:val="000000"/>
          <w:sz w:val="28"/>
          <w:szCs w:val="28"/>
        </w:rPr>
        <w:t xml:space="preserve"> </w:t>
      </w:r>
      <w:proofErr w:type="spellStart"/>
      <w:r w:rsidRPr="00861F96">
        <w:rPr>
          <w:rFonts w:ascii="Times New Roman" w:hAnsi="Times New Roman" w:cs="Times New Roman"/>
          <w:color w:val="000000"/>
          <w:sz w:val="28"/>
          <w:szCs w:val="28"/>
        </w:rPr>
        <w:t>Мелой</w:t>
      </w:r>
      <w:proofErr w:type="spellEnd"/>
      <w:r w:rsidRPr="00861F96">
        <w:rPr>
          <w:rFonts w:ascii="Times New Roman" w:hAnsi="Times New Roman" w:cs="Times New Roman"/>
          <w:color w:val="000000"/>
          <w:sz w:val="28"/>
          <w:szCs w:val="28"/>
        </w:rPr>
        <w:t xml:space="preserve"> три книги "О положении мира" (</w:t>
      </w:r>
      <w:proofErr w:type="spellStart"/>
      <w:r w:rsidRPr="00861F96">
        <w:rPr>
          <w:rFonts w:ascii="Times New Roman" w:hAnsi="Times New Roman" w:cs="Times New Roman"/>
          <w:color w:val="000000"/>
          <w:sz w:val="28"/>
          <w:szCs w:val="28"/>
        </w:rPr>
        <w:t>De</w:t>
      </w:r>
      <w:proofErr w:type="spellEnd"/>
      <w:r w:rsidRPr="00861F96">
        <w:rPr>
          <w:rFonts w:ascii="Times New Roman" w:hAnsi="Times New Roman" w:cs="Times New Roman"/>
          <w:color w:val="000000"/>
          <w:sz w:val="28"/>
          <w:szCs w:val="28"/>
        </w:rPr>
        <w:t xml:space="preserve"> </w:t>
      </w:r>
      <w:proofErr w:type="spellStart"/>
      <w:r w:rsidRPr="00861F96">
        <w:rPr>
          <w:rFonts w:ascii="Times New Roman" w:hAnsi="Times New Roman" w:cs="Times New Roman"/>
          <w:color w:val="000000"/>
          <w:sz w:val="28"/>
          <w:szCs w:val="28"/>
        </w:rPr>
        <w:t>situ</w:t>
      </w:r>
      <w:proofErr w:type="spellEnd"/>
      <w:r w:rsidRPr="00861F96">
        <w:rPr>
          <w:rFonts w:ascii="Times New Roman" w:hAnsi="Times New Roman" w:cs="Times New Roman"/>
          <w:color w:val="000000"/>
          <w:sz w:val="28"/>
          <w:szCs w:val="28"/>
        </w:rPr>
        <w:t xml:space="preserve"> </w:t>
      </w:r>
      <w:proofErr w:type="spellStart"/>
      <w:r w:rsidRPr="00861F96">
        <w:rPr>
          <w:rFonts w:ascii="Times New Roman" w:hAnsi="Times New Roman" w:cs="Times New Roman"/>
          <w:color w:val="000000"/>
          <w:sz w:val="28"/>
          <w:szCs w:val="28"/>
        </w:rPr>
        <w:t>orbis</w:t>
      </w:r>
      <w:proofErr w:type="spellEnd"/>
      <w:r w:rsidRPr="00861F96">
        <w:rPr>
          <w:rFonts w:ascii="Times New Roman" w:hAnsi="Times New Roman" w:cs="Times New Roman"/>
          <w:color w:val="000000"/>
          <w:sz w:val="28"/>
          <w:szCs w:val="28"/>
        </w:rPr>
        <w:t xml:space="preserve">) интересны для нас как самое раннее уцелевшее произведение по географии древнего мира. В этой работе этнографически-географического </w:t>
      </w:r>
      <w:proofErr w:type="gramStart"/>
      <w:r w:rsidRPr="00861F96">
        <w:rPr>
          <w:rFonts w:ascii="Times New Roman" w:hAnsi="Times New Roman" w:cs="Times New Roman"/>
          <w:color w:val="000000"/>
          <w:sz w:val="28"/>
          <w:szCs w:val="28"/>
        </w:rPr>
        <w:t>характера Мела</w:t>
      </w:r>
      <w:proofErr w:type="gramEnd"/>
      <w:r w:rsidRPr="00861F96">
        <w:rPr>
          <w:rFonts w:ascii="Times New Roman" w:hAnsi="Times New Roman" w:cs="Times New Roman"/>
          <w:color w:val="000000"/>
          <w:sz w:val="28"/>
          <w:szCs w:val="28"/>
        </w:rPr>
        <w:t xml:space="preserve"> дает общий очерк всего известного тогда света, разделив его на четыре части. Уделяя исключительное внимание морям и приняв за исходный пункт хорошо известное в древности Средиземное море</w:t>
      </w:r>
      <w:proofErr w:type="gramStart"/>
      <w:r w:rsidRPr="00861F96">
        <w:rPr>
          <w:rFonts w:ascii="Times New Roman" w:hAnsi="Times New Roman" w:cs="Times New Roman"/>
          <w:color w:val="000000"/>
          <w:sz w:val="28"/>
          <w:szCs w:val="28"/>
        </w:rPr>
        <w:t>, Мела</w:t>
      </w:r>
      <w:proofErr w:type="gramEnd"/>
      <w:r w:rsidRPr="00861F96">
        <w:rPr>
          <w:rFonts w:ascii="Times New Roman" w:hAnsi="Times New Roman" w:cs="Times New Roman"/>
          <w:color w:val="000000"/>
          <w:sz w:val="28"/>
          <w:szCs w:val="28"/>
        </w:rPr>
        <w:t xml:space="preserve"> и делает свои описания различных стран света. В первой книге он описывает Азию и Африку, во второй - Европу, начиная от Скифии и кончая внутренним побережьем Галлии и Испании. В дополнение он говорит об островах на Средиземном море. В третьей книге, наиболее интересной для нас, он касается внешних морен, расположенных возле Галлии, Германии, Сарматии и Скифии, и, заканчивая свою работу, переходит к описанию Атлантического океана.</w:t>
      </w:r>
    </w:p>
    <w:p w14:paraId="6B59940F" w14:textId="59DAE064" w:rsidR="00C06A30" w:rsidRPr="00307913" w:rsidRDefault="00C06A30" w:rsidP="00307913">
      <w:pPr>
        <w:pStyle w:val="a8"/>
        <w:spacing w:line="360" w:lineRule="auto"/>
        <w:ind w:left="-567" w:right="283" w:firstLine="851"/>
        <w:jc w:val="both"/>
        <w:rPr>
          <w:rFonts w:ascii="Times New Roman" w:hAnsi="Times New Roman" w:cs="Times New Roman"/>
          <w:color w:val="000000"/>
          <w:sz w:val="28"/>
          <w:szCs w:val="28"/>
        </w:rPr>
      </w:pPr>
      <w:r w:rsidRPr="00861F96">
        <w:rPr>
          <w:rFonts w:ascii="Times New Roman" w:hAnsi="Times New Roman" w:cs="Times New Roman"/>
          <w:color w:val="000000"/>
          <w:sz w:val="28"/>
          <w:szCs w:val="28"/>
        </w:rPr>
        <w:t>Как и большинство авторов подобного рода трудов</w:t>
      </w:r>
      <w:proofErr w:type="gramStart"/>
      <w:r w:rsidRPr="00861F96">
        <w:rPr>
          <w:rFonts w:ascii="Times New Roman" w:hAnsi="Times New Roman" w:cs="Times New Roman"/>
          <w:color w:val="000000"/>
          <w:sz w:val="28"/>
          <w:szCs w:val="28"/>
        </w:rPr>
        <w:t>, Мела</w:t>
      </w:r>
      <w:proofErr w:type="gramEnd"/>
      <w:r w:rsidRPr="00861F96">
        <w:rPr>
          <w:rFonts w:ascii="Times New Roman" w:hAnsi="Times New Roman" w:cs="Times New Roman"/>
          <w:color w:val="000000"/>
          <w:sz w:val="28"/>
          <w:szCs w:val="28"/>
        </w:rPr>
        <w:t xml:space="preserve"> не стремился к заведомой точности, а пользовался различными источниками без всякой критики приводимого материала. Широко используя труды Корнелия Непота, </w:t>
      </w:r>
      <w:proofErr w:type="spellStart"/>
      <w:r w:rsidRPr="00861F96">
        <w:rPr>
          <w:rFonts w:ascii="Times New Roman" w:hAnsi="Times New Roman" w:cs="Times New Roman"/>
          <w:color w:val="000000"/>
          <w:sz w:val="28"/>
          <w:szCs w:val="28"/>
        </w:rPr>
        <w:t>карфагеняна</w:t>
      </w:r>
      <w:proofErr w:type="spellEnd"/>
      <w:r w:rsidRPr="00861F96">
        <w:rPr>
          <w:rFonts w:ascii="Times New Roman" w:hAnsi="Times New Roman" w:cs="Times New Roman"/>
          <w:color w:val="000000"/>
          <w:sz w:val="28"/>
          <w:szCs w:val="28"/>
        </w:rPr>
        <w:t xml:space="preserve"> </w:t>
      </w:r>
      <w:proofErr w:type="spellStart"/>
      <w:r w:rsidRPr="00861F96">
        <w:rPr>
          <w:rFonts w:ascii="Times New Roman" w:hAnsi="Times New Roman" w:cs="Times New Roman"/>
          <w:color w:val="000000"/>
          <w:sz w:val="28"/>
          <w:szCs w:val="28"/>
        </w:rPr>
        <w:t>Ганнона</w:t>
      </w:r>
      <w:proofErr w:type="spellEnd"/>
      <w:r w:rsidRPr="00861F96">
        <w:rPr>
          <w:rFonts w:ascii="Times New Roman" w:hAnsi="Times New Roman" w:cs="Times New Roman"/>
          <w:color w:val="000000"/>
          <w:sz w:val="28"/>
          <w:szCs w:val="28"/>
        </w:rPr>
        <w:t>, Геродота и других писателей, наряду с географическими описаниями (хотя и не всегда точными) он помещал фантастические рассказы о троглодитах, не умеющих говорить, об огромных индийских муравьях, более крупных, чем собаки, о людях с копытами и огромными ушами, которыми они пользуются вместо одеяла и т. п. (</w:t>
      </w:r>
      <w:proofErr w:type="spellStart"/>
      <w:r w:rsidRPr="00861F96">
        <w:rPr>
          <w:rFonts w:ascii="Times New Roman" w:hAnsi="Times New Roman" w:cs="Times New Roman"/>
          <w:color w:val="000000"/>
          <w:sz w:val="28"/>
          <w:szCs w:val="28"/>
        </w:rPr>
        <w:t>De</w:t>
      </w:r>
      <w:proofErr w:type="spellEnd"/>
      <w:r w:rsidRPr="00861F96">
        <w:rPr>
          <w:rFonts w:ascii="Times New Roman" w:hAnsi="Times New Roman" w:cs="Times New Roman"/>
          <w:color w:val="000000"/>
          <w:sz w:val="28"/>
          <w:szCs w:val="28"/>
        </w:rPr>
        <w:t xml:space="preserve"> </w:t>
      </w:r>
      <w:proofErr w:type="spellStart"/>
      <w:r w:rsidRPr="00861F96">
        <w:rPr>
          <w:rFonts w:ascii="Times New Roman" w:hAnsi="Times New Roman" w:cs="Times New Roman"/>
          <w:color w:val="000000"/>
          <w:sz w:val="28"/>
          <w:szCs w:val="28"/>
        </w:rPr>
        <w:t>situ</w:t>
      </w:r>
      <w:proofErr w:type="spellEnd"/>
      <w:r w:rsidRPr="00861F96">
        <w:rPr>
          <w:rFonts w:ascii="Times New Roman" w:hAnsi="Times New Roman" w:cs="Times New Roman"/>
          <w:color w:val="000000"/>
          <w:sz w:val="28"/>
          <w:szCs w:val="28"/>
        </w:rPr>
        <w:t xml:space="preserve"> </w:t>
      </w:r>
      <w:proofErr w:type="spellStart"/>
      <w:r w:rsidRPr="00861F96">
        <w:rPr>
          <w:rFonts w:ascii="Times New Roman" w:hAnsi="Times New Roman" w:cs="Times New Roman"/>
          <w:color w:val="000000"/>
          <w:sz w:val="28"/>
          <w:szCs w:val="28"/>
        </w:rPr>
        <w:t>orbis</w:t>
      </w:r>
      <w:proofErr w:type="spellEnd"/>
      <w:r w:rsidRPr="00861F96">
        <w:rPr>
          <w:rFonts w:ascii="Times New Roman" w:hAnsi="Times New Roman" w:cs="Times New Roman"/>
          <w:color w:val="000000"/>
          <w:sz w:val="28"/>
          <w:szCs w:val="28"/>
        </w:rPr>
        <w:t xml:space="preserve">, или </w:t>
      </w:r>
      <w:proofErr w:type="spellStart"/>
      <w:r w:rsidRPr="00861F96">
        <w:rPr>
          <w:rFonts w:ascii="Times New Roman" w:hAnsi="Times New Roman" w:cs="Times New Roman"/>
          <w:color w:val="000000"/>
          <w:sz w:val="28"/>
          <w:szCs w:val="28"/>
        </w:rPr>
        <w:t>Chorographia</w:t>
      </w:r>
      <w:proofErr w:type="spellEnd"/>
      <w:r w:rsidRPr="00861F96">
        <w:rPr>
          <w:rFonts w:ascii="Times New Roman" w:hAnsi="Times New Roman" w:cs="Times New Roman"/>
          <w:color w:val="000000"/>
          <w:sz w:val="28"/>
          <w:szCs w:val="28"/>
        </w:rPr>
        <w:t xml:space="preserve"> I, 44; III, 62).</w:t>
      </w:r>
      <w:r w:rsidRPr="00861F96">
        <w:rPr>
          <w:rFonts w:ascii="Times New Roman" w:hAnsi="Times New Roman" w:cs="Times New Roman"/>
          <w:color w:val="000000"/>
          <w:sz w:val="28"/>
          <w:szCs w:val="28"/>
        </w:rPr>
        <w:br/>
        <w:t xml:space="preserve">Не придерживаясь научной точности в описании, а также передаче деталей, Мела создал, строго говоря, не научную книгу, а работу </w:t>
      </w:r>
      <w:proofErr w:type="spellStart"/>
      <w:r w:rsidRPr="00861F96">
        <w:rPr>
          <w:rFonts w:ascii="Times New Roman" w:hAnsi="Times New Roman" w:cs="Times New Roman"/>
          <w:color w:val="000000"/>
          <w:sz w:val="28"/>
          <w:szCs w:val="28"/>
        </w:rPr>
        <w:t>полубеллетристического</w:t>
      </w:r>
      <w:proofErr w:type="spellEnd"/>
      <w:r w:rsidRPr="00861F96">
        <w:rPr>
          <w:rFonts w:ascii="Times New Roman" w:hAnsi="Times New Roman" w:cs="Times New Roman"/>
          <w:color w:val="000000"/>
          <w:sz w:val="28"/>
          <w:szCs w:val="28"/>
        </w:rPr>
        <w:t xml:space="preserve"> характера, сильно подвергнутую к тому же риторической обработке. Он сам говорит о своем желании риторически приукрасить излагаемый им сухой предмет и обещает сделать в этом направлении все от него зависящее (Предисловие). Действительно, цветистость слога иногда даже затрудняет </w:t>
      </w:r>
      <w:r w:rsidRPr="00861F96">
        <w:rPr>
          <w:rFonts w:ascii="Times New Roman" w:hAnsi="Times New Roman" w:cs="Times New Roman"/>
          <w:color w:val="000000"/>
          <w:sz w:val="28"/>
          <w:szCs w:val="28"/>
        </w:rPr>
        <w:lastRenderedPageBreak/>
        <w:t xml:space="preserve">восприятие приводимых </w:t>
      </w:r>
      <w:proofErr w:type="spellStart"/>
      <w:r w:rsidRPr="00861F96">
        <w:rPr>
          <w:rFonts w:ascii="Times New Roman" w:hAnsi="Times New Roman" w:cs="Times New Roman"/>
          <w:color w:val="000000"/>
          <w:sz w:val="28"/>
          <w:szCs w:val="28"/>
        </w:rPr>
        <w:t>Мелой</w:t>
      </w:r>
      <w:proofErr w:type="spellEnd"/>
      <w:r w:rsidRPr="00861F96">
        <w:rPr>
          <w:rFonts w:ascii="Times New Roman" w:hAnsi="Times New Roman" w:cs="Times New Roman"/>
          <w:color w:val="000000"/>
          <w:sz w:val="28"/>
          <w:szCs w:val="28"/>
        </w:rPr>
        <w:t xml:space="preserve"> сведений, но живость изложения заставляет забывать сухость самого предмета.</w:t>
      </w:r>
    </w:p>
    <w:p w14:paraId="36CA6510" w14:textId="77777777" w:rsidR="00307913" w:rsidRDefault="00C36871" w:rsidP="00861F96">
      <w:pPr>
        <w:pStyle w:val="a8"/>
        <w:spacing w:line="360" w:lineRule="auto"/>
        <w:ind w:left="-567" w:right="283" w:firstLine="851"/>
        <w:jc w:val="both"/>
        <w:rPr>
          <w:rFonts w:ascii="Times New Roman" w:hAnsi="Times New Roman" w:cs="Times New Roman"/>
          <w:color w:val="000000" w:themeColor="text1"/>
          <w:sz w:val="28"/>
          <w:szCs w:val="28"/>
        </w:rPr>
      </w:pPr>
      <w:r w:rsidRPr="00307913">
        <w:rPr>
          <w:rFonts w:ascii="Times New Roman" w:hAnsi="Times New Roman" w:cs="Times New Roman"/>
          <w:i/>
          <w:iCs/>
          <w:color w:val="000000" w:themeColor="text1"/>
          <w:sz w:val="28"/>
          <w:szCs w:val="28"/>
        </w:rPr>
        <w:t>Гален Клавдий (</w:t>
      </w:r>
      <w:proofErr w:type="spellStart"/>
      <w:r w:rsidRPr="00307913">
        <w:rPr>
          <w:rFonts w:ascii="Times New Roman" w:hAnsi="Times New Roman" w:cs="Times New Roman"/>
          <w:i/>
          <w:iCs/>
          <w:color w:val="000000" w:themeColor="text1"/>
          <w:sz w:val="28"/>
          <w:szCs w:val="28"/>
        </w:rPr>
        <w:t>ок</w:t>
      </w:r>
      <w:proofErr w:type="spellEnd"/>
      <w:r w:rsidRPr="00307913">
        <w:rPr>
          <w:rFonts w:ascii="Times New Roman" w:hAnsi="Times New Roman" w:cs="Times New Roman"/>
          <w:i/>
          <w:iCs/>
          <w:color w:val="000000" w:themeColor="text1"/>
          <w:sz w:val="28"/>
          <w:szCs w:val="28"/>
        </w:rPr>
        <w:t xml:space="preserve">. 130 — </w:t>
      </w:r>
      <w:proofErr w:type="spellStart"/>
      <w:r w:rsidRPr="00307913">
        <w:rPr>
          <w:rFonts w:ascii="Times New Roman" w:hAnsi="Times New Roman" w:cs="Times New Roman"/>
          <w:i/>
          <w:iCs/>
          <w:color w:val="000000" w:themeColor="text1"/>
          <w:sz w:val="28"/>
          <w:szCs w:val="28"/>
        </w:rPr>
        <w:t>ок</w:t>
      </w:r>
      <w:proofErr w:type="spellEnd"/>
      <w:r w:rsidRPr="00307913">
        <w:rPr>
          <w:rFonts w:ascii="Times New Roman" w:hAnsi="Times New Roman" w:cs="Times New Roman"/>
          <w:i/>
          <w:iCs/>
          <w:color w:val="000000" w:themeColor="text1"/>
          <w:sz w:val="28"/>
          <w:szCs w:val="28"/>
        </w:rPr>
        <w:t>. 200)</w:t>
      </w:r>
      <w:r w:rsidRPr="00307913">
        <w:rPr>
          <w:rFonts w:ascii="Times New Roman" w:hAnsi="Times New Roman" w:cs="Times New Roman"/>
          <w:color w:val="000000" w:themeColor="text1"/>
          <w:sz w:val="28"/>
          <w:szCs w:val="28"/>
        </w:rPr>
        <w:t> – знаменитый философ и врач древности, который внес огромный вклад в науку о человеческом организме. Его заслуга состоит в развитии анатомии и физиологии, выдвижении новаторских медицинских теорий, которыми пользовались в Европе более тысячи лет после его смерти.</w:t>
      </w:r>
    </w:p>
    <w:p w14:paraId="65F2BD0D" w14:textId="77777777" w:rsidR="00307913" w:rsidRDefault="00C36871" w:rsidP="00861F96">
      <w:pPr>
        <w:pStyle w:val="a8"/>
        <w:spacing w:line="360" w:lineRule="auto"/>
        <w:ind w:left="-567" w:right="283" w:firstLine="851"/>
        <w:jc w:val="both"/>
        <w:rPr>
          <w:rFonts w:ascii="Times New Roman" w:hAnsi="Times New Roman" w:cs="Times New Roman"/>
          <w:color w:val="000000" w:themeColor="text1"/>
          <w:sz w:val="28"/>
          <w:szCs w:val="28"/>
        </w:rPr>
      </w:pPr>
      <w:r w:rsidRPr="00307913">
        <w:rPr>
          <w:rFonts w:ascii="Times New Roman" w:hAnsi="Times New Roman" w:cs="Times New Roman"/>
          <w:color w:val="000000" w:themeColor="text1"/>
          <w:sz w:val="28"/>
          <w:szCs w:val="28"/>
        </w:rPr>
        <w:t xml:space="preserve">Родился Гален в Пергаме (Древняя Греция) примерно в 130 году в семье богатого архитектора. Отец Галена, Никон, был всесторонне развитым человеком, интересовался философией, литературой, математикой, астрономией и многими другими областями знаний. С юношеских лет Никон отдал Галена обучаться философии. Он мечтал, чтоб его сын стал политическим деятелем или философом. Однажды Никону приснился сон, в котором тот отдал сына учиться врачеванию. После этого Гален был отправлен на 4 года в </w:t>
      </w:r>
      <w:proofErr w:type="spellStart"/>
      <w:r w:rsidRPr="00307913">
        <w:rPr>
          <w:rFonts w:ascii="Times New Roman" w:hAnsi="Times New Roman" w:cs="Times New Roman"/>
          <w:color w:val="000000" w:themeColor="text1"/>
          <w:sz w:val="28"/>
          <w:szCs w:val="28"/>
        </w:rPr>
        <w:t>Асклепион</w:t>
      </w:r>
      <w:proofErr w:type="spellEnd"/>
      <w:r w:rsidRPr="00307913">
        <w:rPr>
          <w:rFonts w:ascii="Times New Roman" w:hAnsi="Times New Roman" w:cs="Times New Roman"/>
          <w:color w:val="000000" w:themeColor="text1"/>
          <w:sz w:val="28"/>
          <w:szCs w:val="28"/>
        </w:rPr>
        <w:t>. Таким образом философия отошла на второй план, и Гален посвятил себя изучению медицины.</w:t>
      </w:r>
    </w:p>
    <w:p w14:paraId="7614C21B" w14:textId="77777777" w:rsidR="00307913" w:rsidRDefault="00C36871" w:rsidP="00861F96">
      <w:pPr>
        <w:pStyle w:val="a8"/>
        <w:spacing w:line="360" w:lineRule="auto"/>
        <w:ind w:left="-567" w:right="283" w:firstLine="851"/>
        <w:jc w:val="both"/>
        <w:rPr>
          <w:rFonts w:ascii="Times New Roman" w:hAnsi="Times New Roman" w:cs="Times New Roman"/>
          <w:color w:val="000000" w:themeColor="text1"/>
          <w:sz w:val="28"/>
          <w:szCs w:val="28"/>
        </w:rPr>
      </w:pPr>
      <w:r w:rsidRPr="00307913">
        <w:rPr>
          <w:rFonts w:ascii="Times New Roman" w:hAnsi="Times New Roman" w:cs="Times New Roman"/>
          <w:color w:val="000000" w:themeColor="text1"/>
          <w:sz w:val="28"/>
          <w:szCs w:val="28"/>
        </w:rPr>
        <w:t>После смерти отца, Гален совершил путешествия по разным странам, а также городам и островам древней Греции. Набравшись знаний и новых медицинских традиций, он вернулся в Пергам в 157 году. Там он работал врачом гладиаторов одного влиятельного первосвященника. Добился на данном месте определенных успехов: он уделял большое внимание травмам гладиаторов, вследствие чего уменьшилось количество их смертей. Спустя четыре года Гален перебрался в Рим, где продолжил врачебную практику. Сопровождал императоров Марка Аврелия и Луция Вера в период эпидемии во время походов в Германию.</w:t>
      </w:r>
    </w:p>
    <w:p w14:paraId="5EA313CF" w14:textId="6A8471F5" w:rsidR="00C36871" w:rsidRPr="00307913" w:rsidRDefault="00C36871" w:rsidP="00861F96">
      <w:pPr>
        <w:pStyle w:val="a8"/>
        <w:spacing w:line="360" w:lineRule="auto"/>
        <w:ind w:left="-567" w:right="283" w:firstLine="851"/>
        <w:jc w:val="both"/>
        <w:rPr>
          <w:rFonts w:ascii="Times New Roman" w:hAnsi="Times New Roman" w:cs="Times New Roman"/>
          <w:color w:val="000000" w:themeColor="text1"/>
          <w:sz w:val="28"/>
          <w:szCs w:val="28"/>
        </w:rPr>
      </w:pPr>
      <w:r w:rsidRPr="00307913">
        <w:rPr>
          <w:rFonts w:ascii="Times New Roman" w:hAnsi="Times New Roman" w:cs="Times New Roman"/>
          <w:color w:val="000000" w:themeColor="text1"/>
          <w:sz w:val="28"/>
          <w:szCs w:val="28"/>
        </w:rPr>
        <w:t xml:space="preserve">По возвращению в Рим, Гален был личным врачом императорского наследника </w:t>
      </w:r>
      <w:proofErr w:type="spellStart"/>
      <w:r w:rsidRPr="00307913">
        <w:rPr>
          <w:rFonts w:ascii="Times New Roman" w:hAnsi="Times New Roman" w:cs="Times New Roman"/>
          <w:color w:val="000000" w:themeColor="text1"/>
          <w:sz w:val="28"/>
          <w:szCs w:val="28"/>
        </w:rPr>
        <w:t>Коммода</w:t>
      </w:r>
      <w:proofErr w:type="spellEnd"/>
      <w:r w:rsidRPr="00307913">
        <w:rPr>
          <w:rFonts w:ascii="Times New Roman" w:hAnsi="Times New Roman" w:cs="Times New Roman"/>
          <w:color w:val="000000" w:themeColor="text1"/>
          <w:sz w:val="28"/>
          <w:szCs w:val="28"/>
        </w:rPr>
        <w:t xml:space="preserve">. При дворе он написал много сочинений о медицине. Изучал данные об эпидемии, поразившей Римскую империю и унесшей более 3,5 миллионов жизней за пару лет. Он определил симптомы болезни, описал способы ее лечения. Чума, названная </w:t>
      </w:r>
      <w:proofErr w:type="spellStart"/>
      <w:r w:rsidRPr="00307913">
        <w:rPr>
          <w:rFonts w:ascii="Times New Roman" w:hAnsi="Times New Roman" w:cs="Times New Roman"/>
          <w:color w:val="000000" w:themeColor="text1"/>
          <w:sz w:val="28"/>
          <w:szCs w:val="28"/>
        </w:rPr>
        <w:t>Антониновской</w:t>
      </w:r>
      <w:proofErr w:type="spellEnd"/>
      <w:r w:rsidRPr="00307913">
        <w:rPr>
          <w:rFonts w:ascii="Times New Roman" w:hAnsi="Times New Roman" w:cs="Times New Roman"/>
          <w:color w:val="000000" w:themeColor="text1"/>
          <w:sz w:val="28"/>
          <w:szCs w:val="28"/>
        </w:rPr>
        <w:t xml:space="preserve"> чумой, а также по имени </w:t>
      </w:r>
      <w:r w:rsidRPr="00307913">
        <w:rPr>
          <w:rFonts w:ascii="Times New Roman" w:hAnsi="Times New Roman" w:cs="Times New Roman"/>
          <w:color w:val="000000" w:themeColor="text1"/>
          <w:sz w:val="28"/>
          <w:szCs w:val="28"/>
        </w:rPr>
        <w:lastRenderedPageBreak/>
        <w:t>врача – чумой Галена, была вызвана вирусом оспы. Данная эпидемия стала самой большой в Древнем Риме по масштабу и заняла важное место в истории медицины. Гален является автором многочисленных трудов в области медицины и философии. До наших дней дошли лишь около 100 из них. Он создал теорию кровообращения, описал примерно триста человеческих мышц, определил роль нервов в организме человека, был основоположником фармакологии. Гален считался влиятельным и авторитетным врачом античности вплоть до конца средневековья. Среди ученых нет единого мнения относительно даты смерти великого врача. По разным данным, Гален умер в возрасте 70 или 87 лет в Риме.</w:t>
      </w:r>
    </w:p>
    <w:p w14:paraId="38DFBD4E" w14:textId="7A6E33C5" w:rsidR="00C36871" w:rsidRPr="00861F96" w:rsidRDefault="00C36871" w:rsidP="00861F96">
      <w:pPr>
        <w:pStyle w:val="a8"/>
        <w:spacing w:line="360" w:lineRule="auto"/>
        <w:ind w:left="-567" w:right="283" w:firstLine="851"/>
        <w:jc w:val="both"/>
        <w:rPr>
          <w:rFonts w:ascii="Times New Roman" w:hAnsi="Times New Roman" w:cs="Times New Roman"/>
          <w:sz w:val="28"/>
          <w:szCs w:val="28"/>
        </w:rPr>
      </w:pPr>
    </w:p>
    <w:p w14:paraId="70C515FB" w14:textId="24143FBA" w:rsidR="00C36871" w:rsidRPr="003A1E4E" w:rsidRDefault="00C36871" w:rsidP="003A1E4E">
      <w:pPr>
        <w:pStyle w:val="a8"/>
        <w:numPr>
          <w:ilvl w:val="0"/>
          <w:numId w:val="9"/>
        </w:numPr>
        <w:spacing w:line="360" w:lineRule="auto"/>
        <w:ind w:left="-567" w:right="283" w:firstLine="0"/>
        <w:jc w:val="center"/>
        <w:rPr>
          <w:rFonts w:ascii="Times New Roman" w:hAnsi="Times New Roman" w:cs="Times New Roman"/>
          <w:b/>
          <w:bCs/>
          <w:sz w:val="28"/>
          <w:szCs w:val="28"/>
        </w:rPr>
      </w:pPr>
      <w:r w:rsidRPr="003A1E4E">
        <w:rPr>
          <w:rFonts w:ascii="Times New Roman" w:hAnsi="Times New Roman" w:cs="Times New Roman"/>
          <w:b/>
          <w:bCs/>
          <w:sz w:val="28"/>
          <w:szCs w:val="28"/>
        </w:rPr>
        <w:t>Поэты Рима и Греции</w:t>
      </w:r>
    </w:p>
    <w:p w14:paraId="517A5BCC" w14:textId="5E20842A" w:rsidR="00C36871" w:rsidRPr="00861F96" w:rsidRDefault="00C36871" w:rsidP="00861F96">
      <w:pPr>
        <w:pStyle w:val="a8"/>
        <w:spacing w:line="360" w:lineRule="auto"/>
        <w:ind w:left="-567" w:right="283" w:firstLine="851"/>
        <w:jc w:val="both"/>
        <w:rPr>
          <w:rFonts w:ascii="Times New Roman" w:hAnsi="Times New Roman" w:cs="Times New Roman"/>
          <w:sz w:val="28"/>
          <w:szCs w:val="28"/>
        </w:rPr>
      </w:pPr>
    </w:p>
    <w:p w14:paraId="7BE5548F" w14:textId="77777777" w:rsidR="00C36871" w:rsidRPr="00CD34AD" w:rsidRDefault="00C36871" w:rsidP="00CD34AD">
      <w:pPr>
        <w:pStyle w:val="a8"/>
        <w:spacing w:line="360" w:lineRule="auto"/>
        <w:ind w:left="-567" w:right="283" w:firstLine="851"/>
        <w:jc w:val="both"/>
        <w:rPr>
          <w:rFonts w:ascii="Times New Roman" w:hAnsi="Times New Roman" w:cs="Times New Roman"/>
          <w:sz w:val="28"/>
          <w:szCs w:val="28"/>
        </w:rPr>
      </w:pPr>
      <w:proofErr w:type="spellStart"/>
      <w:r w:rsidRPr="00CD34AD">
        <w:rPr>
          <w:rFonts w:ascii="Times New Roman" w:hAnsi="Times New Roman" w:cs="Times New Roman"/>
          <w:sz w:val="28"/>
          <w:szCs w:val="28"/>
        </w:rPr>
        <w:t>Эзо́п</w:t>
      </w:r>
      <w:proofErr w:type="spellEnd"/>
      <w:r w:rsidRPr="00CD34AD">
        <w:rPr>
          <w:rFonts w:ascii="Times New Roman" w:hAnsi="Times New Roman" w:cs="Times New Roman"/>
          <w:sz w:val="28"/>
          <w:szCs w:val="28"/>
        </w:rPr>
        <w:t> (</w:t>
      </w:r>
      <w:proofErr w:type="spellStart"/>
      <w:r w:rsidRPr="00CD34AD">
        <w:rPr>
          <w:rFonts w:ascii="Times New Roman" w:hAnsi="Times New Roman" w:cs="Times New Roman"/>
          <w:sz w:val="28"/>
          <w:szCs w:val="28"/>
        </w:rPr>
        <w:t>Αἴσω</w:t>
      </w:r>
      <w:proofErr w:type="spellEnd"/>
      <w:r w:rsidRPr="00CD34AD">
        <w:rPr>
          <w:rFonts w:ascii="Times New Roman" w:hAnsi="Times New Roman" w:cs="Times New Roman"/>
          <w:sz w:val="28"/>
          <w:szCs w:val="28"/>
        </w:rPr>
        <w:t>πος) (7–6 вв. до н. э.), легендарный древнегреческий баснописец.</w:t>
      </w:r>
    </w:p>
    <w:p w14:paraId="27E9E57E" w14:textId="26B353B6" w:rsidR="00C36871" w:rsidRPr="00CD34AD" w:rsidRDefault="00C36871" w:rsidP="00CD34AD">
      <w:pPr>
        <w:pStyle w:val="a8"/>
        <w:spacing w:line="360" w:lineRule="auto"/>
        <w:ind w:left="-567" w:right="283" w:firstLine="851"/>
        <w:jc w:val="both"/>
        <w:rPr>
          <w:rFonts w:ascii="Times New Roman" w:hAnsi="Times New Roman" w:cs="Times New Roman"/>
          <w:sz w:val="28"/>
          <w:szCs w:val="28"/>
        </w:rPr>
      </w:pPr>
      <w:r w:rsidRPr="00CD34AD">
        <w:rPr>
          <w:rFonts w:ascii="Times New Roman" w:hAnsi="Times New Roman" w:cs="Times New Roman"/>
          <w:sz w:val="28"/>
          <w:szCs w:val="28"/>
        </w:rPr>
        <w:t>Существование Эзопа до 16 в. не ставилось под сомнение; современная исследовательская традиция предполагает наличие нескольких прототипо</w:t>
      </w:r>
      <w:r w:rsidR="00CD34AD">
        <w:rPr>
          <w:rFonts w:ascii="Times New Roman" w:hAnsi="Times New Roman" w:cs="Times New Roman"/>
          <w:sz w:val="28"/>
          <w:szCs w:val="28"/>
        </w:rPr>
        <w:t xml:space="preserve">в </w:t>
      </w:r>
    </w:p>
    <w:p w14:paraId="5315C9D8" w14:textId="16856CBD" w:rsidR="00C36871" w:rsidRPr="00CD34AD" w:rsidRDefault="00C36871" w:rsidP="00CD34AD">
      <w:pPr>
        <w:pStyle w:val="a8"/>
        <w:spacing w:line="360" w:lineRule="auto"/>
        <w:ind w:left="-567" w:right="283" w:firstLine="851"/>
        <w:jc w:val="both"/>
        <w:rPr>
          <w:rFonts w:ascii="Times New Roman" w:hAnsi="Times New Roman" w:cs="Times New Roman"/>
          <w:sz w:val="28"/>
          <w:szCs w:val="28"/>
        </w:rPr>
      </w:pPr>
      <w:r w:rsidRPr="00CD34AD">
        <w:rPr>
          <w:rFonts w:ascii="Times New Roman" w:hAnsi="Times New Roman" w:cs="Times New Roman"/>
          <w:sz w:val="28"/>
          <w:szCs w:val="28"/>
        </w:rPr>
        <w:t>Греческая легенда об Эзопе, вероятно, сложилась на о. Самос. Согласно </w:t>
      </w:r>
      <w:hyperlink r:id="rId9" w:history="1">
        <w:r w:rsidRPr="00CD34AD">
          <w:rPr>
            <w:rStyle w:val="a4"/>
            <w:rFonts w:ascii="Times New Roman" w:hAnsi="Times New Roman" w:cs="Times New Roman"/>
            <w:color w:val="auto"/>
            <w:sz w:val="28"/>
            <w:szCs w:val="28"/>
            <w:u w:val="none"/>
          </w:rPr>
          <w:t>Геродоту</w:t>
        </w:r>
      </w:hyperlink>
      <w:r w:rsidRPr="00CD34AD">
        <w:rPr>
          <w:rFonts w:ascii="Times New Roman" w:hAnsi="Times New Roman" w:cs="Times New Roman"/>
          <w:sz w:val="28"/>
          <w:szCs w:val="28"/>
        </w:rPr>
        <w:t xml:space="preserve">, он был рабом на Самосе, где его убили </w:t>
      </w:r>
      <w:proofErr w:type="spellStart"/>
      <w:r w:rsidRPr="00CD34AD">
        <w:rPr>
          <w:rFonts w:ascii="Times New Roman" w:hAnsi="Times New Roman" w:cs="Times New Roman"/>
          <w:sz w:val="28"/>
          <w:szCs w:val="28"/>
        </w:rPr>
        <w:t>дельфийцы</w:t>
      </w:r>
      <w:proofErr w:type="spellEnd"/>
      <w:r w:rsidRPr="00CD34AD">
        <w:rPr>
          <w:rFonts w:ascii="Times New Roman" w:hAnsi="Times New Roman" w:cs="Times New Roman"/>
          <w:sz w:val="28"/>
          <w:szCs w:val="28"/>
        </w:rPr>
        <w:t>, за что через поколение внук его хозяина получил выкуп. Детали устного предания об Эзопе встречаются у многих авторов; в частности, </w:t>
      </w:r>
      <w:hyperlink r:id="rId10" w:history="1">
        <w:r w:rsidRPr="00CD34AD">
          <w:rPr>
            <w:rStyle w:val="a4"/>
            <w:rFonts w:ascii="Times New Roman" w:hAnsi="Times New Roman" w:cs="Times New Roman"/>
            <w:color w:val="auto"/>
            <w:sz w:val="28"/>
            <w:szCs w:val="28"/>
            <w:u w:val="none"/>
          </w:rPr>
          <w:t>Аристофан</w:t>
        </w:r>
      </w:hyperlink>
      <w:r w:rsidRPr="00CD34AD">
        <w:rPr>
          <w:rFonts w:ascii="Times New Roman" w:hAnsi="Times New Roman" w:cs="Times New Roman"/>
          <w:sz w:val="28"/>
          <w:szCs w:val="28"/>
        </w:rPr>
        <w:t> [«Осы» («</w:t>
      </w:r>
      <w:proofErr w:type="spellStart"/>
      <w:r w:rsidRPr="00CD34AD">
        <w:rPr>
          <w:rFonts w:ascii="Times New Roman" w:hAnsi="Times New Roman" w:cs="Times New Roman"/>
          <w:sz w:val="28"/>
          <w:szCs w:val="28"/>
        </w:rPr>
        <w:t>Σφῆϰες</w:t>
      </w:r>
      <w:proofErr w:type="spellEnd"/>
      <w:r w:rsidRPr="00CD34AD">
        <w:rPr>
          <w:rFonts w:ascii="Times New Roman" w:hAnsi="Times New Roman" w:cs="Times New Roman"/>
          <w:sz w:val="28"/>
          <w:szCs w:val="28"/>
        </w:rPr>
        <w:t>»</w:t>
      </w:r>
      <w:r w:rsidR="00CD34AD">
        <w:rPr>
          <w:rFonts w:ascii="Times New Roman" w:hAnsi="Times New Roman" w:cs="Times New Roman"/>
          <w:sz w:val="28"/>
          <w:szCs w:val="28"/>
        </w:rPr>
        <w:t>)</w:t>
      </w:r>
      <w:r w:rsidRPr="00CD34AD">
        <w:rPr>
          <w:rFonts w:ascii="Times New Roman" w:hAnsi="Times New Roman" w:cs="Times New Roman"/>
          <w:sz w:val="28"/>
          <w:szCs w:val="28"/>
        </w:rPr>
        <w:t xml:space="preserve"> сообщает о золотой чаше, подброшенной Эзопу с целью обвинить его в краже; другие комедиографы упоминают, что Эзоп помогал грекам при </w:t>
      </w:r>
      <w:hyperlink r:id="rId11" w:history="1">
        <w:r w:rsidRPr="00CD34AD">
          <w:rPr>
            <w:rStyle w:val="a4"/>
            <w:rFonts w:ascii="Times New Roman" w:hAnsi="Times New Roman" w:cs="Times New Roman"/>
            <w:color w:val="auto"/>
            <w:sz w:val="28"/>
            <w:szCs w:val="28"/>
            <w:u w:val="none"/>
          </w:rPr>
          <w:t>сражении при Фермопилах</w:t>
        </w:r>
      </w:hyperlink>
      <w:r w:rsidRPr="00CD34AD">
        <w:rPr>
          <w:rFonts w:ascii="Times New Roman" w:hAnsi="Times New Roman" w:cs="Times New Roman"/>
          <w:sz w:val="28"/>
          <w:szCs w:val="28"/>
        </w:rPr>
        <w:t>, </w:t>
      </w:r>
      <w:hyperlink r:id="rId12" w:history="1">
        <w:r w:rsidRPr="00CD34AD">
          <w:rPr>
            <w:rStyle w:val="a4"/>
            <w:rFonts w:ascii="Times New Roman" w:hAnsi="Times New Roman" w:cs="Times New Roman"/>
            <w:color w:val="auto"/>
            <w:sz w:val="28"/>
            <w:szCs w:val="28"/>
            <w:u w:val="none"/>
          </w:rPr>
          <w:t>Плутарх</w:t>
        </w:r>
      </w:hyperlink>
      <w:r w:rsidRPr="00CD34AD">
        <w:rPr>
          <w:rFonts w:ascii="Times New Roman" w:hAnsi="Times New Roman" w:cs="Times New Roman"/>
          <w:sz w:val="28"/>
          <w:szCs w:val="28"/>
        </w:rPr>
        <w:t> включал его в число семи мудрецов. В греческом романе «Жизнеописание Эзопа» («</w:t>
      </w:r>
      <w:proofErr w:type="spellStart"/>
      <w:r w:rsidRPr="00CD34AD">
        <w:rPr>
          <w:rFonts w:ascii="Times New Roman" w:hAnsi="Times New Roman" w:cs="Times New Roman"/>
          <w:sz w:val="28"/>
          <w:szCs w:val="28"/>
        </w:rPr>
        <w:t>Βίος</w:t>
      </w:r>
      <w:proofErr w:type="spellEnd"/>
      <w:r w:rsidRPr="00CD34AD">
        <w:rPr>
          <w:rFonts w:ascii="Times New Roman" w:hAnsi="Times New Roman" w:cs="Times New Roman"/>
          <w:sz w:val="28"/>
          <w:szCs w:val="28"/>
        </w:rPr>
        <w:t xml:space="preserve"> </w:t>
      </w:r>
      <w:proofErr w:type="spellStart"/>
      <w:r w:rsidRPr="00CD34AD">
        <w:rPr>
          <w:rFonts w:ascii="Times New Roman" w:hAnsi="Times New Roman" w:cs="Times New Roman"/>
          <w:sz w:val="28"/>
          <w:szCs w:val="28"/>
        </w:rPr>
        <w:t>Αἰσώ</w:t>
      </w:r>
      <w:proofErr w:type="spellEnd"/>
      <w:r w:rsidRPr="00CD34AD">
        <w:rPr>
          <w:rFonts w:ascii="Times New Roman" w:hAnsi="Times New Roman" w:cs="Times New Roman"/>
          <w:sz w:val="28"/>
          <w:szCs w:val="28"/>
        </w:rPr>
        <w:t xml:space="preserve">που», сохранился в 2 версиях) он предстаёт в образе уродливого немого раба-фригийца, который получил за своё благочестие дар речи и талант баснописца; купленный философом </w:t>
      </w:r>
      <w:proofErr w:type="spellStart"/>
      <w:r w:rsidRPr="00CD34AD">
        <w:rPr>
          <w:rFonts w:ascii="Times New Roman" w:hAnsi="Times New Roman" w:cs="Times New Roman"/>
          <w:sz w:val="28"/>
          <w:szCs w:val="28"/>
        </w:rPr>
        <w:t>Ксанфом</w:t>
      </w:r>
      <w:proofErr w:type="spellEnd"/>
      <w:r w:rsidRPr="00CD34AD">
        <w:rPr>
          <w:rFonts w:ascii="Times New Roman" w:hAnsi="Times New Roman" w:cs="Times New Roman"/>
          <w:sz w:val="28"/>
          <w:szCs w:val="28"/>
        </w:rPr>
        <w:t>, он демонстрировал перед его учениками своё умственное и нравственное превосходство. Получив свободу, Эзоп поступил на службу к царю </w:t>
      </w:r>
      <w:hyperlink r:id="rId13" w:history="1">
        <w:r w:rsidRPr="00CD34AD">
          <w:rPr>
            <w:rStyle w:val="a4"/>
            <w:rFonts w:ascii="Times New Roman" w:hAnsi="Times New Roman" w:cs="Times New Roman"/>
            <w:color w:val="auto"/>
            <w:sz w:val="28"/>
            <w:szCs w:val="28"/>
            <w:u w:val="none"/>
          </w:rPr>
          <w:t>Вавилона</w:t>
        </w:r>
      </w:hyperlink>
      <w:r w:rsidRPr="00CD34AD">
        <w:rPr>
          <w:rFonts w:ascii="Times New Roman" w:hAnsi="Times New Roman" w:cs="Times New Roman"/>
          <w:sz w:val="28"/>
          <w:szCs w:val="28"/>
        </w:rPr>
        <w:t xml:space="preserve">, перед которым был оклеветан и чудом избежал гибели. Убит </w:t>
      </w:r>
      <w:proofErr w:type="spellStart"/>
      <w:r w:rsidRPr="00CD34AD">
        <w:rPr>
          <w:rFonts w:ascii="Times New Roman" w:hAnsi="Times New Roman" w:cs="Times New Roman"/>
          <w:sz w:val="28"/>
          <w:szCs w:val="28"/>
        </w:rPr>
        <w:t>дельфийцами</w:t>
      </w:r>
      <w:proofErr w:type="spellEnd"/>
      <w:r w:rsidRPr="00CD34AD">
        <w:rPr>
          <w:rFonts w:ascii="Times New Roman" w:hAnsi="Times New Roman" w:cs="Times New Roman"/>
          <w:sz w:val="28"/>
          <w:szCs w:val="28"/>
        </w:rPr>
        <w:t xml:space="preserve"> после того, как обвинил их в рабском происхождении и алчности.</w:t>
      </w:r>
    </w:p>
    <w:p w14:paraId="05ED50B8" w14:textId="56B9D268" w:rsidR="00C36871" w:rsidRPr="00CD34AD" w:rsidRDefault="00C36871" w:rsidP="00CD34AD">
      <w:pPr>
        <w:pStyle w:val="a8"/>
        <w:spacing w:line="360" w:lineRule="auto"/>
        <w:ind w:left="-567" w:right="283" w:firstLine="851"/>
        <w:jc w:val="both"/>
        <w:rPr>
          <w:rFonts w:ascii="Times New Roman" w:hAnsi="Times New Roman" w:cs="Times New Roman"/>
          <w:sz w:val="28"/>
          <w:szCs w:val="28"/>
        </w:rPr>
      </w:pPr>
      <w:r w:rsidRPr="00CD34AD">
        <w:rPr>
          <w:rFonts w:ascii="Times New Roman" w:hAnsi="Times New Roman" w:cs="Times New Roman"/>
          <w:sz w:val="28"/>
          <w:szCs w:val="28"/>
        </w:rPr>
        <w:lastRenderedPageBreak/>
        <w:t xml:space="preserve">Э. Перри (1892–1968) в 1952, в который включены 584 текста] написаны прозой; их героями обычно являются говорящие животные, реже – люди. Басни, вероятно, принадлежат разным авторам и изначально представляли собой фиксацию устных рассказов, которые складывались в постоянно пополняемый сборник. Главный герой книги «Жизнь Аполлония </w:t>
      </w:r>
      <w:proofErr w:type="spellStart"/>
      <w:r w:rsidRPr="00CD34AD">
        <w:rPr>
          <w:rFonts w:ascii="Times New Roman" w:hAnsi="Times New Roman" w:cs="Times New Roman"/>
          <w:sz w:val="28"/>
          <w:szCs w:val="28"/>
        </w:rPr>
        <w:t>Тианского</w:t>
      </w:r>
      <w:proofErr w:type="spellEnd"/>
      <w:r w:rsidRPr="00CD34AD">
        <w:rPr>
          <w:rFonts w:ascii="Times New Roman" w:hAnsi="Times New Roman" w:cs="Times New Roman"/>
          <w:sz w:val="28"/>
          <w:szCs w:val="28"/>
        </w:rPr>
        <w:t xml:space="preserve">» </w:t>
      </w:r>
      <w:hyperlink r:id="rId14" w:history="1">
        <w:proofErr w:type="spellStart"/>
        <w:r w:rsidRPr="00CD34AD">
          <w:rPr>
            <w:rStyle w:val="a4"/>
            <w:rFonts w:ascii="Times New Roman" w:hAnsi="Times New Roman" w:cs="Times New Roman"/>
            <w:color w:val="auto"/>
            <w:sz w:val="28"/>
            <w:szCs w:val="28"/>
            <w:u w:val="none"/>
          </w:rPr>
          <w:t>Филострата</w:t>
        </w:r>
        <w:proofErr w:type="spellEnd"/>
        <w:r w:rsidRPr="00CD34AD">
          <w:rPr>
            <w:rStyle w:val="a4"/>
            <w:rFonts w:ascii="Times New Roman" w:hAnsi="Times New Roman" w:cs="Times New Roman"/>
            <w:color w:val="auto"/>
            <w:sz w:val="28"/>
            <w:szCs w:val="28"/>
            <w:u w:val="none"/>
          </w:rPr>
          <w:t xml:space="preserve"> Флавия</w:t>
        </w:r>
      </w:hyperlink>
      <w:r w:rsidRPr="00CD34AD">
        <w:rPr>
          <w:rFonts w:ascii="Times New Roman" w:hAnsi="Times New Roman" w:cs="Times New Roman"/>
          <w:sz w:val="28"/>
          <w:szCs w:val="28"/>
        </w:rPr>
        <w:t> утверждал, что басни Эзопа, будучи неправдоподобными по сюжетам, правдивы и поучительны, т. е. подобны </w:t>
      </w:r>
      <w:hyperlink r:id="rId15" w:history="1">
        <w:r w:rsidRPr="00CD34AD">
          <w:rPr>
            <w:rStyle w:val="a4"/>
            <w:rFonts w:ascii="Times New Roman" w:hAnsi="Times New Roman" w:cs="Times New Roman"/>
            <w:color w:val="auto"/>
            <w:sz w:val="28"/>
            <w:szCs w:val="28"/>
            <w:u w:val="none"/>
          </w:rPr>
          <w:t>притче</w:t>
        </w:r>
      </w:hyperlink>
      <w:r w:rsidRPr="00CD34AD">
        <w:rPr>
          <w:rFonts w:ascii="Times New Roman" w:hAnsi="Times New Roman" w:cs="Times New Roman"/>
          <w:sz w:val="28"/>
          <w:szCs w:val="28"/>
        </w:rPr>
        <w:t> или </w:t>
      </w:r>
      <w:hyperlink r:id="rId16" w:history="1">
        <w:r w:rsidRPr="00CD34AD">
          <w:rPr>
            <w:rStyle w:val="a4"/>
            <w:rFonts w:ascii="Times New Roman" w:hAnsi="Times New Roman" w:cs="Times New Roman"/>
            <w:color w:val="auto"/>
            <w:sz w:val="28"/>
            <w:szCs w:val="28"/>
            <w:u w:val="none"/>
          </w:rPr>
          <w:t>аллегории</w:t>
        </w:r>
      </w:hyperlink>
      <w:r w:rsidRPr="00CD34AD">
        <w:rPr>
          <w:rFonts w:ascii="Times New Roman" w:hAnsi="Times New Roman" w:cs="Times New Roman"/>
          <w:sz w:val="28"/>
          <w:szCs w:val="28"/>
        </w:rPr>
        <w:t>. </w:t>
      </w:r>
      <w:proofErr w:type="spellStart"/>
      <w:r w:rsidRPr="00CD34AD">
        <w:rPr>
          <w:rFonts w:ascii="Times New Roman" w:hAnsi="Times New Roman" w:cs="Times New Roman"/>
          <w:sz w:val="28"/>
          <w:szCs w:val="28"/>
        </w:rPr>
        <w:fldChar w:fldCharType="begin"/>
      </w:r>
      <w:r w:rsidRPr="00CD34AD">
        <w:rPr>
          <w:rFonts w:ascii="Times New Roman" w:hAnsi="Times New Roman" w:cs="Times New Roman"/>
          <w:sz w:val="28"/>
          <w:szCs w:val="28"/>
        </w:rPr>
        <w:instrText xml:space="preserve"> HYPERLINK "https://bigenc.ru/c/demetrii-falerskii-a1da4a" </w:instrText>
      </w:r>
      <w:r w:rsidRPr="00CD34AD">
        <w:rPr>
          <w:rFonts w:ascii="Times New Roman" w:hAnsi="Times New Roman" w:cs="Times New Roman"/>
          <w:sz w:val="28"/>
          <w:szCs w:val="28"/>
        </w:rPr>
        <w:fldChar w:fldCharType="separate"/>
      </w:r>
      <w:r w:rsidRPr="00CD34AD">
        <w:rPr>
          <w:rStyle w:val="a4"/>
          <w:rFonts w:ascii="Times New Roman" w:hAnsi="Times New Roman" w:cs="Times New Roman"/>
          <w:color w:val="auto"/>
          <w:sz w:val="28"/>
          <w:szCs w:val="28"/>
          <w:u w:val="none"/>
        </w:rPr>
        <w:t>Деметрий</w:t>
      </w:r>
      <w:proofErr w:type="spellEnd"/>
      <w:r w:rsidRPr="00CD34AD">
        <w:rPr>
          <w:rStyle w:val="a4"/>
          <w:rFonts w:ascii="Times New Roman" w:hAnsi="Times New Roman" w:cs="Times New Roman"/>
          <w:color w:val="auto"/>
          <w:sz w:val="28"/>
          <w:szCs w:val="28"/>
          <w:u w:val="none"/>
        </w:rPr>
        <w:t xml:space="preserve"> </w:t>
      </w:r>
      <w:proofErr w:type="spellStart"/>
      <w:r w:rsidRPr="00CD34AD">
        <w:rPr>
          <w:rStyle w:val="a4"/>
          <w:rFonts w:ascii="Times New Roman" w:hAnsi="Times New Roman" w:cs="Times New Roman"/>
          <w:color w:val="auto"/>
          <w:sz w:val="28"/>
          <w:szCs w:val="28"/>
          <w:u w:val="none"/>
        </w:rPr>
        <w:t>Фалерский</w:t>
      </w:r>
      <w:proofErr w:type="spellEnd"/>
      <w:r w:rsidRPr="00CD34AD">
        <w:rPr>
          <w:rFonts w:ascii="Times New Roman" w:hAnsi="Times New Roman" w:cs="Times New Roman"/>
          <w:sz w:val="28"/>
          <w:szCs w:val="28"/>
        </w:rPr>
        <w:fldChar w:fldCharType="end"/>
      </w:r>
      <w:r w:rsidRPr="00CD34AD">
        <w:rPr>
          <w:rFonts w:ascii="Times New Roman" w:hAnsi="Times New Roman" w:cs="Times New Roman"/>
          <w:sz w:val="28"/>
          <w:szCs w:val="28"/>
        </w:rPr>
        <w:t> собрал басни Эзопа в 10 книгах (утрачены); в начале 2 в. </w:t>
      </w:r>
      <w:proofErr w:type="spellStart"/>
      <w:r w:rsidRPr="00CD34AD">
        <w:rPr>
          <w:rFonts w:ascii="Times New Roman" w:hAnsi="Times New Roman" w:cs="Times New Roman"/>
          <w:sz w:val="28"/>
          <w:szCs w:val="28"/>
        </w:rPr>
        <w:fldChar w:fldCharType="begin"/>
      </w:r>
      <w:r w:rsidRPr="00CD34AD">
        <w:rPr>
          <w:rFonts w:ascii="Times New Roman" w:hAnsi="Times New Roman" w:cs="Times New Roman"/>
          <w:sz w:val="28"/>
          <w:szCs w:val="28"/>
        </w:rPr>
        <w:instrText xml:space="preserve"> HYPERLINK "https://bigenc.ru/c/babrii-valerii-171273" </w:instrText>
      </w:r>
      <w:r w:rsidRPr="00CD34AD">
        <w:rPr>
          <w:rFonts w:ascii="Times New Roman" w:hAnsi="Times New Roman" w:cs="Times New Roman"/>
          <w:sz w:val="28"/>
          <w:szCs w:val="28"/>
        </w:rPr>
        <w:fldChar w:fldCharType="separate"/>
      </w:r>
      <w:r w:rsidRPr="00CD34AD">
        <w:rPr>
          <w:rStyle w:val="a4"/>
          <w:rFonts w:ascii="Times New Roman" w:hAnsi="Times New Roman" w:cs="Times New Roman"/>
          <w:color w:val="auto"/>
          <w:sz w:val="28"/>
          <w:szCs w:val="28"/>
          <w:u w:val="none"/>
        </w:rPr>
        <w:t>Бабрий</w:t>
      </w:r>
      <w:proofErr w:type="spellEnd"/>
      <w:r w:rsidRPr="00CD34AD">
        <w:rPr>
          <w:rFonts w:ascii="Times New Roman" w:hAnsi="Times New Roman" w:cs="Times New Roman"/>
          <w:sz w:val="28"/>
          <w:szCs w:val="28"/>
        </w:rPr>
        <w:fldChar w:fldCharType="end"/>
      </w:r>
      <w:r w:rsidRPr="00CD34AD">
        <w:rPr>
          <w:rFonts w:ascii="Times New Roman" w:hAnsi="Times New Roman" w:cs="Times New Roman"/>
          <w:sz w:val="28"/>
          <w:szCs w:val="28"/>
        </w:rPr>
        <w:t> переложил оригинальные </w:t>
      </w:r>
      <w:hyperlink r:id="rId17" w:history="1">
        <w:r w:rsidRPr="00CD34AD">
          <w:rPr>
            <w:rStyle w:val="a4"/>
            <w:rFonts w:ascii="Times New Roman" w:hAnsi="Times New Roman" w:cs="Times New Roman"/>
            <w:color w:val="auto"/>
            <w:sz w:val="28"/>
            <w:szCs w:val="28"/>
            <w:u w:val="none"/>
          </w:rPr>
          <w:t>греческие</w:t>
        </w:r>
      </w:hyperlink>
      <w:r w:rsidRPr="00CD34AD">
        <w:rPr>
          <w:rFonts w:ascii="Times New Roman" w:hAnsi="Times New Roman" w:cs="Times New Roman"/>
          <w:sz w:val="28"/>
          <w:szCs w:val="28"/>
        </w:rPr>
        <w:t> тексты </w:t>
      </w:r>
      <w:proofErr w:type="spellStart"/>
      <w:r w:rsidRPr="00CD34AD">
        <w:rPr>
          <w:rFonts w:ascii="Times New Roman" w:hAnsi="Times New Roman" w:cs="Times New Roman"/>
          <w:sz w:val="28"/>
          <w:szCs w:val="28"/>
        </w:rPr>
        <w:fldChar w:fldCharType="begin"/>
      </w:r>
      <w:r w:rsidRPr="00CD34AD">
        <w:rPr>
          <w:rFonts w:ascii="Times New Roman" w:hAnsi="Times New Roman" w:cs="Times New Roman"/>
          <w:sz w:val="28"/>
          <w:szCs w:val="28"/>
        </w:rPr>
        <w:instrText xml:space="preserve"> HYPERLINK "https://bigenc.ru/c/kholiiamb-c5baaa" </w:instrText>
      </w:r>
      <w:r w:rsidRPr="00CD34AD">
        <w:rPr>
          <w:rFonts w:ascii="Times New Roman" w:hAnsi="Times New Roman" w:cs="Times New Roman"/>
          <w:sz w:val="28"/>
          <w:szCs w:val="28"/>
        </w:rPr>
        <w:fldChar w:fldCharType="separate"/>
      </w:r>
      <w:r w:rsidRPr="00CD34AD">
        <w:rPr>
          <w:rStyle w:val="a4"/>
          <w:rFonts w:ascii="Times New Roman" w:hAnsi="Times New Roman" w:cs="Times New Roman"/>
          <w:color w:val="auto"/>
          <w:sz w:val="28"/>
          <w:szCs w:val="28"/>
          <w:u w:val="none"/>
        </w:rPr>
        <w:t>холиямбами</w:t>
      </w:r>
      <w:proofErr w:type="spellEnd"/>
      <w:r w:rsidRPr="00CD34AD">
        <w:rPr>
          <w:rFonts w:ascii="Times New Roman" w:hAnsi="Times New Roman" w:cs="Times New Roman"/>
          <w:sz w:val="28"/>
          <w:szCs w:val="28"/>
        </w:rPr>
        <w:fldChar w:fldCharType="end"/>
      </w:r>
      <w:r w:rsidRPr="00CD34AD">
        <w:rPr>
          <w:rFonts w:ascii="Times New Roman" w:hAnsi="Times New Roman" w:cs="Times New Roman"/>
          <w:sz w:val="28"/>
          <w:szCs w:val="28"/>
        </w:rPr>
        <w:t>, затем они вошли в сборник басен </w:t>
      </w:r>
      <w:hyperlink r:id="rId18" w:history="1">
        <w:r w:rsidRPr="00CD34AD">
          <w:rPr>
            <w:rStyle w:val="a4"/>
            <w:rFonts w:ascii="Times New Roman" w:hAnsi="Times New Roman" w:cs="Times New Roman"/>
            <w:color w:val="auto"/>
            <w:sz w:val="28"/>
            <w:szCs w:val="28"/>
            <w:u w:val="none"/>
          </w:rPr>
          <w:t xml:space="preserve">Максима </w:t>
        </w:r>
        <w:proofErr w:type="spellStart"/>
        <w:r w:rsidRPr="00CD34AD">
          <w:rPr>
            <w:rStyle w:val="a4"/>
            <w:rFonts w:ascii="Times New Roman" w:hAnsi="Times New Roman" w:cs="Times New Roman"/>
            <w:color w:val="auto"/>
            <w:sz w:val="28"/>
            <w:szCs w:val="28"/>
            <w:u w:val="none"/>
          </w:rPr>
          <w:t>Плануда</w:t>
        </w:r>
        <w:proofErr w:type="spellEnd"/>
      </w:hyperlink>
      <w:r w:rsidRPr="00CD34AD">
        <w:rPr>
          <w:rFonts w:ascii="Times New Roman" w:hAnsi="Times New Roman" w:cs="Times New Roman"/>
          <w:sz w:val="28"/>
          <w:szCs w:val="28"/>
        </w:rPr>
        <w:t>, который также на основе «Жизнеописания» составил книгу «Жизнь Эзопа». </w:t>
      </w:r>
      <w:hyperlink r:id="rId19" w:history="1">
        <w:r w:rsidRPr="00CD34AD">
          <w:rPr>
            <w:rStyle w:val="a4"/>
            <w:rFonts w:ascii="Times New Roman" w:hAnsi="Times New Roman" w:cs="Times New Roman"/>
            <w:color w:val="auto"/>
            <w:sz w:val="28"/>
            <w:szCs w:val="28"/>
            <w:u w:val="none"/>
          </w:rPr>
          <w:t>Федр</w:t>
        </w:r>
      </w:hyperlink>
      <w:r w:rsidRPr="00CD34AD">
        <w:rPr>
          <w:rFonts w:ascii="Times New Roman" w:hAnsi="Times New Roman" w:cs="Times New Roman"/>
          <w:sz w:val="28"/>
          <w:szCs w:val="28"/>
        </w:rPr>
        <w:t> переложил ряд басен Эзопа на </w:t>
      </w:r>
      <w:hyperlink r:id="rId20" w:history="1">
        <w:r w:rsidRPr="00CD34AD">
          <w:rPr>
            <w:rStyle w:val="a4"/>
            <w:rFonts w:ascii="Times New Roman" w:hAnsi="Times New Roman" w:cs="Times New Roman"/>
            <w:color w:val="auto"/>
            <w:sz w:val="28"/>
            <w:szCs w:val="28"/>
            <w:u w:val="none"/>
          </w:rPr>
          <w:t>латинский язык</w:t>
        </w:r>
      </w:hyperlink>
      <w:r w:rsidRPr="00CD34AD">
        <w:rPr>
          <w:rFonts w:ascii="Times New Roman" w:hAnsi="Times New Roman" w:cs="Times New Roman"/>
          <w:sz w:val="28"/>
          <w:szCs w:val="28"/>
        </w:rPr>
        <w:t> (</w:t>
      </w:r>
      <w:hyperlink r:id="rId21" w:history="1">
        <w:r w:rsidRPr="00CD34AD">
          <w:rPr>
            <w:rStyle w:val="a4"/>
            <w:rFonts w:ascii="Times New Roman" w:hAnsi="Times New Roman" w:cs="Times New Roman"/>
            <w:color w:val="auto"/>
            <w:sz w:val="28"/>
            <w:szCs w:val="28"/>
            <w:u w:val="none"/>
          </w:rPr>
          <w:t>ямбом</w:t>
        </w:r>
      </w:hyperlink>
      <w:r w:rsidRPr="00CD34AD">
        <w:rPr>
          <w:rFonts w:ascii="Times New Roman" w:hAnsi="Times New Roman" w:cs="Times New Roman"/>
          <w:sz w:val="28"/>
          <w:szCs w:val="28"/>
        </w:rPr>
        <w:t xml:space="preserve">), вероятно, добавив собственные сочинения; </w:t>
      </w:r>
      <w:proofErr w:type="spellStart"/>
      <w:r w:rsidRPr="00CD34AD">
        <w:rPr>
          <w:rFonts w:ascii="Times New Roman" w:hAnsi="Times New Roman" w:cs="Times New Roman"/>
          <w:sz w:val="28"/>
          <w:szCs w:val="28"/>
        </w:rPr>
        <w:t>Авиан</w:t>
      </w:r>
      <w:proofErr w:type="spellEnd"/>
      <w:r w:rsidRPr="00CD34AD">
        <w:rPr>
          <w:rFonts w:ascii="Times New Roman" w:hAnsi="Times New Roman" w:cs="Times New Roman"/>
          <w:sz w:val="28"/>
          <w:szCs w:val="28"/>
        </w:rPr>
        <w:t xml:space="preserve"> (4 в.) переложил 42 басни на латынь </w:t>
      </w:r>
      <w:hyperlink r:id="rId22" w:history="1">
        <w:r w:rsidRPr="00CD34AD">
          <w:rPr>
            <w:rStyle w:val="a4"/>
            <w:rFonts w:ascii="Times New Roman" w:hAnsi="Times New Roman" w:cs="Times New Roman"/>
            <w:color w:val="auto"/>
            <w:sz w:val="28"/>
            <w:szCs w:val="28"/>
            <w:u w:val="none"/>
          </w:rPr>
          <w:t>элегическим дистихом</w:t>
        </w:r>
      </w:hyperlink>
      <w:r w:rsidRPr="00CD34AD">
        <w:rPr>
          <w:rFonts w:ascii="Times New Roman" w:hAnsi="Times New Roman" w:cs="Times New Roman"/>
          <w:sz w:val="28"/>
          <w:szCs w:val="28"/>
        </w:rPr>
        <w:t>.</w:t>
      </w:r>
    </w:p>
    <w:p w14:paraId="255E1DDB" w14:textId="50A8E461" w:rsidR="00CD34AD" w:rsidRPr="00CD34AD" w:rsidRDefault="00C36871" w:rsidP="00CD34AD">
      <w:pPr>
        <w:pStyle w:val="a8"/>
        <w:spacing w:line="360" w:lineRule="auto"/>
        <w:ind w:left="-567" w:right="283" w:firstLine="851"/>
        <w:jc w:val="both"/>
        <w:rPr>
          <w:rFonts w:ascii="Times New Roman" w:hAnsi="Times New Roman" w:cs="Times New Roman"/>
          <w:sz w:val="28"/>
          <w:szCs w:val="28"/>
        </w:rPr>
      </w:pPr>
      <w:r w:rsidRPr="00CD34AD">
        <w:rPr>
          <w:rFonts w:ascii="Times New Roman" w:hAnsi="Times New Roman" w:cs="Times New Roman"/>
          <w:sz w:val="28"/>
          <w:szCs w:val="28"/>
        </w:rPr>
        <w:t>Басни переводились на разные языки, на их основе создавались пьесы, фильмы; существует большое количество иллюстраций к ним; многие высказывания из басен стали поговорками. Первые переводы на </w:t>
      </w:r>
      <w:hyperlink r:id="rId23" w:history="1">
        <w:r w:rsidRPr="00CD34AD">
          <w:rPr>
            <w:rStyle w:val="a4"/>
            <w:rFonts w:ascii="Times New Roman" w:hAnsi="Times New Roman" w:cs="Times New Roman"/>
            <w:color w:val="auto"/>
            <w:sz w:val="28"/>
            <w:szCs w:val="28"/>
            <w:u w:val="none"/>
          </w:rPr>
          <w:t>русский язык</w:t>
        </w:r>
      </w:hyperlink>
      <w:r w:rsidRPr="00CD34AD">
        <w:rPr>
          <w:rFonts w:ascii="Times New Roman" w:hAnsi="Times New Roman" w:cs="Times New Roman"/>
          <w:sz w:val="28"/>
          <w:szCs w:val="28"/>
        </w:rPr>
        <w:t> относятся к 18 в. На западноевропейскую культуру значительное влияние оказали переложения, созданные </w:t>
      </w:r>
      <w:hyperlink r:id="rId24" w:history="1">
        <w:r w:rsidRPr="00CD34AD">
          <w:rPr>
            <w:rStyle w:val="a4"/>
            <w:rFonts w:ascii="Times New Roman" w:hAnsi="Times New Roman" w:cs="Times New Roman"/>
            <w:color w:val="auto"/>
            <w:sz w:val="28"/>
            <w:szCs w:val="28"/>
            <w:u w:val="none"/>
          </w:rPr>
          <w:t>Ж. де Лафонтеном</w:t>
        </w:r>
      </w:hyperlink>
      <w:r w:rsidRPr="00CD34AD">
        <w:rPr>
          <w:rFonts w:ascii="Times New Roman" w:hAnsi="Times New Roman" w:cs="Times New Roman"/>
          <w:sz w:val="28"/>
          <w:szCs w:val="28"/>
        </w:rPr>
        <w:t> и </w:t>
      </w:r>
      <w:hyperlink r:id="rId25" w:history="1">
        <w:r w:rsidRPr="00CD34AD">
          <w:rPr>
            <w:rStyle w:val="a4"/>
            <w:rFonts w:ascii="Times New Roman" w:hAnsi="Times New Roman" w:cs="Times New Roman"/>
            <w:color w:val="auto"/>
            <w:sz w:val="28"/>
            <w:szCs w:val="28"/>
            <w:u w:val="none"/>
          </w:rPr>
          <w:t>Г. Э. Лессингом</w:t>
        </w:r>
      </w:hyperlink>
      <w:r w:rsidRPr="00CD34AD">
        <w:rPr>
          <w:rFonts w:ascii="Times New Roman" w:hAnsi="Times New Roman" w:cs="Times New Roman"/>
          <w:sz w:val="28"/>
          <w:szCs w:val="28"/>
        </w:rPr>
        <w:t>, на русскую – </w:t>
      </w:r>
      <w:hyperlink r:id="rId26" w:history="1">
        <w:r w:rsidRPr="00CD34AD">
          <w:rPr>
            <w:rStyle w:val="a4"/>
            <w:rFonts w:ascii="Times New Roman" w:hAnsi="Times New Roman" w:cs="Times New Roman"/>
            <w:color w:val="auto"/>
            <w:sz w:val="28"/>
            <w:szCs w:val="28"/>
            <w:u w:val="none"/>
          </w:rPr>
          <w:t>И. А. Крыловым</w:t>
        </w:r>
      </w:hyperlink>
      <w:r w:rsidRPr="00CD34AD">
        <w:rPr>
          <w:rFonts w:ascii="Times New Roman" w:hAnsi="Times New Roman" w:cs="Times New Roman"/>
          <w:sz w:val="28"/>
          <w:szCs w:val="28"/>
        </w:rPr>
        <w:t>.</w:t>
      </w:r>
    </w:p>
    <w:p w14:paraId="22C75388" w14:textId="77777777" w:rsidR="00CD34AD" w:rsidRPr="00CD34AD" w:rsidRDefault="00FF4078"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CD34AD">
        <w:rPr>
          <w:rFonts w:ascii="Times New Roman" w:eastAsia="Times New Roman" w:hAnsi="Times New Roman" w:cs="Times New Roman"/>
          <w:i/>
          <w:iCs/>
          <w:color w:val="454545"/>
          <w:sz w:val="28"/>
          <w:szCs w:val="28"/>
          <w:lang w:eastAsia="ru-RU"/>
        </w:rPr>
        <w:t>Эсхил (525-456 до н. э.)</w:t>
      </w:r>
      <w:r w:rsidRPr="00CD34AD">
        <w:rPr>
          <w:rFonts w:ascii="Times New Roman" w:eastAsia="Times New Roman" w:hAnsi="Times New Roman" w:cs="Times New Roman"/>
          <w:color w:val="454545"/>
          <w:sz w:val="28"/>
          <w:szCs w:val="28"/>
          <w:lang w:eastAsia="ru-RU"/>
        </w:rPr>
        <w:t xml:space="preserve"> - древнегреческий драматург, отец европейской трагедии.</w:t>
      </w:r>
    </w:p>
    <w:p w14:paraId="5F33DC13" w14:textId="77777777" w:rsidR="00CD34AD" w:rsidRDefault="00FF4078"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 xml:space="preserve">Родился в </w:t>
      </w:r>
      <w:proofErr w:type="spellStart"/>
      <w:r w:rsidRPr="00861F96">
        <w:rPr>
          <w:rFonts w:ascii="Times New Roman" w:eastAsia="Times New Roman" w:hAnsi="Times New Roman" w:cs="Times New Roman"/>
          <w:color w:val="454545"/>
          <w:sz w:val="28"/>
          <w:szCs w:val="28"/>
          <w:lang w:eastAsia="ru-RU"/>
        </w:rPr>
        <w:t>Элефсисе</w:t>
      </w:r>
      <w:proofErr w:type="spellEnd"/>
      <w:r w:rsidRPr="00861F96">
        <w:rPr>
          <w:rFonts w:ascii="Times New Roman" w:eastAsia="Times New Roman" w:hAnsi="Times New Roman" w:cs="Times New Roman"/>
          <w:color w:val="454545"/>
          <w:sz w:val="28"/>
          <w:szCs w:val="28"/>
          <w:lang w:eastAsia="ru-RU"/>
        </w:rPr>
        <w:t xml:space="preserve"> в 525 году до н.э. Большую часть жизни провёл в Афинах.</w:t>
      </w:r>
      <w:r w:rsidR="00CD34AD">
        <w:rPr>
          <w:rFonts w:ascii="Times New Roman" w:eastAsia="Times New Roman" w:hAnsi="Times New Roman" w:cs="Times New Roman"/>
          <w:color w:val="454545"/>
          <w:sz w:val="28"/>
          <w:szCs w:val="28"/>
          <w:lang w:eastAsia="ru-RU"/>
        </w:rPr>
        <w:t xml:space="preserve"> </w:t>
      </w:r>
      <w:r w:rsidRPr="00861F96">
        <w:rPr>
          <w:rFonts w:ascii="Times New Roman" w:eastAsia="Times New Roman" w:hAnsi="Times New Roman" w:cs="Times New Roman"/>
          <w:color w:val="454545"/>
          <w:sz w:val="28"/>
          <w:szCs w:val="28"/>
          <w:lang w:eastAsia="ru-RU"/>
        </w:rPr>
        <w:t>Продолжил развитие трагедии, добавив второго актера, что дало возможность разыгрывать более сложные действия. Пение хора на втором плане теперь создавало общий фон пьесы.</w:t>
      </w:r>
    </w:p>
    <w:p w14:paraId="734D02CB" w14:textId="77777777" w:rsidR="00CD34AD" w:rsidRDefault="00FF4078"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Свои драмы Эсхил начал ставить не по отдельности, а трилогиями. Три входящие в трилогию пьесы поначалу не имели связи друг с другом, но потом стали писаться на сюжет одного мифа, от начала к концу, чем достигалась большая разработка и осмысленность сюжета.</w:t>
      </w:r>
    </w:p>
    <w:p w14:paraId="3C65B23D" w14:textId="77777777" w:rsidR="00CD34AD" w:rsidRDefault="00FF4078"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lastRenderedPageBreak/>
        <w:t xml:space="preserve">Для своего творчества широко заимствовал темы из поэм Гомера. Из кратких известий о биографии Эсхила известно, что он лично участвовал в греко-персидских войнах, сражался в Марафонской, </w:t>
      </w:r>
      <w:proofErr w:type="spellStart"/>
      <w:r w:rsidRPr="00861F96">
        <w:rPr>
          <w:rFonts w:ascii="Times New Roman" w:eastAsia="Times New Roman" w:hAnsi="Times New Roman" w:cs="Times New Roman"/>
          <w:color w:val="454545"/>
          <w:sz w:val="28"/>
          <w:szCs w:val="28"/>
          <w:lang w:eastAsia="ru-RU"/>
        </w:rPr>
        <w:t>Саламинской</w:t>
      </w:r>
      <w:proofErr w:type="spellEnd"/>
      <w:r w:rsidRPr="00861F96">
        <w:rPr>
          <w:rFonts w:ascii="Times New Roman" w:eastAsia="Times New Roman" w:hAnsi="Times New Roman" w:cs="Times New Roman"/>
          <w:color w:val="454545"/>
          <w:sz w:val="28"/>
          <w:szCs w:val="28"/>
          <w:lang w:eastAsia="ru-RU"/>
        </w:rPr>
        <w:t xml:space="preserve"> и </w:t>
      </w:r>
      <w:proofErr w:type="spellStart"/>
      <w:r w:rsidRPr="00861F96">
        <w:rPr>
          <w:rFonts w:ascii="Times New Roman" w:eastAsia="Times New Roman" w:hAnsi="Times New Roman" w:cs="Times New Roman"/>
          <w:color w:val="454545"/>
          <w:sz w:val="28"/>
          <w:szCs w:val="28"/>
          <w:lang w:eastAsia="ru-RU"/>
        </w:rPr>
        <w:t>Платейской</w:t>
      </w:r>
      <w:proofErr w:type="spellEnd"/>
      <w:r w:rsidRPr="00861F96">
        <w:rPr>
          <w:rFonts w:ascii="Times New Roman" w:eastAsia="Times New Roman" w:hAnsi="Times New Roman" w:cs="Times New Roman"/>
          <w:color w:val="454545"/>
          <w:sz w:val="28"/>
          <w:szCs w:val="28"/>
          <w:lang w:eastAsia="ru-RU"/>
        </w:rPr>
        <w:t xml:space="preserve"> битвах.</w:t>
      </w:r>
    </w:p>
    <w:p w14:paraId="187B6CCA" w14:textId="77777777" w:rsidR="00CD34AD" w:rsidRDefault="00FF4078"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Непосредственные впечатления от потрясающих событий тех лет усилили драматизм его пьес.</w:t>
      </w:r>
    </w:p>
    <w:p w14:paraId="36DBC84A" w14:textId="77777777" w:rsidR="00CD34AD" w:rsidRDefault="00FF4078"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Известны 82 заглавия написанных Эсхилом трагедий, но до нас дошло только 7 из них: «Персы», «Просительницы», «Семеро против Фив», «Прометей прикованный», «Агамемнон», «</w:t>
      </w:r>
      <w:proofErr w:type="spellStart"/>
      <w:r w:rsidRPr="00861F96">
        <w:rPr>
          <w:rFonts w:ascii="Times New Roman" w:eastAsia="Times New Roman" w:hAnsi="Times New Roman" w:cs="Times New Roman"/>
          <w:color w:val="454545"/>
          <w:sz w:val="28"/>
          <w:szCs w:val="28"/>
          <w:lang w:eastAsia="ru-RU"/>
        </w:rPr>
        <w:t>Хоэфоры</w:t>
      </w:r>
      <w:proofErr w:type="spellEnd"/>
      <w:r w:rsidRPr="00861F96">
        <w:rPr>
          <w:rFonts w:ascii="Times New Roman" w:eastAsia="Times New Roman" w:hAnsi="Times New Roman" w:cs="Times New Roman"/>
          <w:color w:val="454545"/>
          <w:sz w:val="28"/>
          <w:szCs w:val="28"/>
          <w:lang w:eastAsia="ru-RU"/>
        </w:rPr>
        <w:t>» и «Эвмениды». Лишь три последние составляют полную трилогию. «Персы» и «Просительницы» - образцы раннего творчества Эсхила. Они очень просты по композиции. Действие в них развито слабо, в главных персонажах мало индивидуальности - они, скорее, лишь обобщающие образы (цари, несчастные изгнанники). Хотя актеров двое, они редко появляются на сцене вместе. Хор ещё сохраняет за собой первенствующую роль.</w:t>
      </w:r>
    </w:p>
    <w:p w14:paraId="0251A962" w14:textId="77777777" w:rsidR="00CD34AD" w:rsidRDefault="00FF4078"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«Персы» и «Просительницы» - скорее кантаты, чем трагедии в современном понимании. Однако в последующих пьесах налицо развитие драматургической формы Эсхила.</w:t>
      </w:r>
    </w:p>
    <w:p w14:paraId="207B1E0B" w14:textId="7A6679C7" w:rsidR="00C36871" w:rsidRPr="00CD34AD" w:rsidRDefault="00FF4078"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Его младший современник и земляк Софокл в это время стал использовать третьего актера, и Эсхил иногда заимствовал этот приём.</w:t>
      </w:r>
      <w:r w:rsidRPr="00861F96">
        <w:rPr>
          <w:rFonts w:ascii="Times New Roman" w:eastAsia="Times New Roman" w:hAnsi="Times New Roman" w:cs="Times New Roman"/>
          <w:color w:val="454545"/>
          <w:sz w:val="28"/>
          <w:szCs w:val="28"/>
          <w:lang w:eastAsia="ru-RU"/>
        </w:rPr>
        <w:br/>
        <w:t xml:space="preserve">В драме «Семеро против Фив» Эсхил даёт уже не обще-типический, а ярко-индивидуальный образ главного героя - </w:t>
      </w:r>
      <w:proofErr w:type="spellStart"/>
      <w:r w:rsidRPr="00861F96">
        <w:rPr>
          <w:rFonts w:ascii="Times New Roman" w:eastAsia="Times New Roman" w:hAnsi="Times New Roman" w:cs="Times New Roman"/>
          <w:color w:val="454545"/>
          <w:sz w:val="28"/>
          <w:szCs w:val="28"/>
          <w:lang w:eastAsia="ru-RU"/>
        </w:rPr>
        <w:t>Этеокла</w:t>
      </w:r>
      <w:proofErr w:type="spellEnd"/>
      <w:r w:rsidRPr="00861F96">
        <w:rPr>
          <w:rFonts w:ascii="Times New Roman" w:eastAsia="Times New Roman" w:hAnsi="Times New Roman" w:cs="Times New Roman"/>
          <w:color w:val="454545"/>
          <w:sz w:val="28"/>
          <w:szCs w:val="28"/>
          <w:lang w:eastAsia="ru-RU"/>
        </w:rPr>
        <w:t>. Эсхил сокращает здесь и партии хора, увеличивая за их счет объем актерского диалога. Живыми красками обрисован и главный герой трагедии «Прометей прикованный». Однако и в «Семерых против Фив», и в «Прометее» действие вне главных персонажей почти отсутствует. Оно с большой живостью появляется в поздних трагедиях Эсхила - «Агамемнон», «</w:t>
      </w:r>
      <w:proofErr w:type="spellStart"/>
      <w:r w:rsidRPr="00861F96">
        <w:rPr>
          <w:rFonts w:ascii="Times New Roman" w:eastAsia="Times New Roman" w:hAnsi="Times New Roman" w:cs="Times New Roman"/>
          <w:color w:val="454545"/>
          <w:sz w:val="28"/>
          <w:szCs w:val="28"/>
          <w:lang w:eastAsia="ru-RU"/>
        </w:rPr>
        <w:t>Хоэфоры</w:t>
      </w:r>
      <w:proofErr w:type="spellEnd"/>
      <w:r w:rsidRPr="00861F96">
        <w:rPr>
          <w:rFonts w:ascii="Times New Roman" w:eastAsia="Times New Roman" w:hAnsi="Times New Roman" w:cs="Times New Roman"/>
          <w:color w:val="454545"/>
          <w:sz w:val="28"/>
          <w:szCs w:val="28"/>
          <w:lang w:eastAsia="ru-RU"/>
        </w:rPr>
        <w:t>» и «Эвмениды» (объединённых в трилогию «Орестея»). Это самые совершенные из известных нам произведений Эсхила. Роль хора здесь умаляется ещё сильнее, образы героев обретают ещё более индивидуальные черты, а действие становится напряжённым и захватывающим.</w:t>
      </w:r>
      <w:r w:rsidRPr="00861F96">
        <w:rPr>
          <w:rFonts w:ascii="Times New Roman" w:eastAsia="Times New Roman" w:hAnsi="Times New Roman" w:cs="Times New Roman"/>
          <w:color w:val="454545"/>
          <w:sz w:val="28"/>
          <w:szCs w:val="28"/>
          <w:lang w:eastAsia="ru-RU"/>
        </w:rPr>
        <w:br/>
      </w:r>
      <w:r w:rsidRPr="00861F96">
        <w:rPr>
          <w:rFonts w:ascii="Times New Roman" w:eastAsia="Times New Roman" w:hAnsi="Times New Roman" w:cs="Times New Roman"/>
          <w:color w:val="454545"/>
          <w:sz w:val="28"/>
          <w:szCs w:val="28"/>
          <w:lang w:eastAsia="ru-RU"/>
        </w:rPr>
        <w:lastRenderedPageBreak/>
        <w:t>Пьесы Эсхила проникнуты торжественностью и величием. Согласно духу и событиям эпохи, с которой была связана его биография, он изображал подлинно героические страсти, часто доводя своих персонажей до богоборчества, до вызовов моральным и метафизическим устоям миропорядка. В финале трагедий Эсхила герои осознают тщетность своих посягательств на святая святых, покоряясь - добровольно или путём принуждения - божественной мере. Такова главная идея эсхиловского творчества.</w:t>
      </w:r>
      <w:r w:rsidR="00CD34AD">
        <w:rPr>
          <w:rFonts w:ascii="Times New Roman" w:eastAsia="Times New Roman" w:hAnsi="Times New Roman" w:cs="Times New Roman"/>
          <w:color w:val="454545"/>
          <w:sz w:val="28"/>
          <w:szCs w:val="28"/>
          <w:lang w:eastAsia="ru-RU"/>
        </w:rPr>
        <w:t xml:space="preserve"> </w:t>
      </w:r>
      <w:r w:rsidRPr="00861F96">
        <w:rPr>
          <w:rFonts w:ascii="Times New Roman" w:eastAsia="Times New Roman" w:hAnsi="Times New Roman" w:cs="Times New Roman"/>
          <w:color w:val="454545"/>
          <w:sz w:val="28"/>
          <w:szCs w:val="28"/>
          <w:lang w:eastAsia="ru-RU"/>
        </w:rPr>
        <w:t xml:space="preserve">Умер в 456 году до н.э., в </w:t>
      </w:r>
      <w:proofErr w:type="spellStart"/>
      <w:r w:rsidRPr="00861F96">
        <w:rPr>
          <w:rFonts w:ascii="Times New Roman" w:eastAsia="Times New Roman" w:hAnsi="Times New Roman" w:cs="Times New Roman"/>
          <w:color w:val="454545"/>
          <w:sz w:val="28"/>
          <w:szCs w:val="28"/>
          <w:lang w:eastAsia="ru-RU"/>
        </w:rPr>
        <w:t>Джеле</w:t>
      </w:r>
      <w:proofErr w:type="spellEnd"/>
      <w:r w:rsidRPr="00861F96">
        <w:rPr>
          <w:rFonts w:ascii="Times New Roman" w:eastAsia="Times New Roman" w:hAnsi="Times New Roman" w:cs="Times New Roman"/>
          <w:color w:val="454545"/>
          <w:sz w:val="28"/>
          <w:szCs w:val="28"/>
          <w:lang w:eastAsia="ru-RU"/>
        </w:rPr>
        <w:t>, Италия.</w:t>
      </w:r>
    </w:p>
    <w:p w14:paraId="1BC4F1E1" w14:textId="77777777" w:rsidR="00FF4078" w:rsidRPr="00861F96" w:rsidRDefault="00FF4078" w:rsidP="00861F96">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CD34AD">
        <w:rPr>
          <w:rFonts w:ascii="Times New Roman" w:eastAsia="Times New Roman" w:hAnsi="Times New Roman" w:cs="Times New Roman"/>
          <w:i/>
          <w:iCs/>
          <w:color w:val="454545"/>
          <w:sz w:val="28"/>
          <w:szCs w:val="28"/>
          <w:lang w:eastAsia="ru-RU"/>
        </w:rPr>
        <w:t>Тит Лукреций Кар</w:t>
      </w:r>
      <w:r w:rsidRPr="00CD34AD">
        <w:rPr>
          <w:rFonts w:ascii="Times New Roman" w:eastAsia="Times New Roman" w:hAnsi="Times New Roman" w:cs="Times New Roman"/>
          <w:color w:val="454545"/>
          <w:sz w:val="28"/>
          <w:szCs w:val="28"/>
          <w:lang w:eastAsia="ru-RU"/>
        </w:rPr>
        <w:t xml:space="preserve"> (</w:t>
      </w:r>
      <w:r w:rsidRPr="00CD34AD">
        <w:rPr>
          <w:rFonts w:ascii="Times New Roman" w:eastAsia="Times New Roman" w:hAnsi="Times New Roman" w:cs="Times New Roman"/>
          <w:i/>
          <w:iCs/>
          <w:color w:val="454545"/>
          <w:sz w:val="28"/>
          <w:szCs w:val="28"/>
          <w:lang w:eastAsia="ru-RU"/>
        </w:rPr>
        <w:t>часто просто - Лукреций</w:t>
      </w:r>
      <w:r w:rsidRPr="00CD34AD">
        <w:rPr>
          <w:rFonts w:ascii="Times New Roman" w:eastAsia="Times New Roman" w:hAnsi="Times New Roman" w:cs="Times New Roman"/>
          <w:color w:val="454545"/>
          <w:sz w:val="28"/>
          <w:szCs w:val="28"/>
          <w:lang w:eastAsia="ru-RU"/>
        </w:rPr>
        <w:t>; 99-55 до н. э.) - римский поэт и философ.</w:t>
      </w:r>
      <w:r w:rsidRPr="00861F96">
        <w:rPr>
          <w:rFonts w:ascii="Times New Roman" w:eastAsia="Times New Roman" w:hAnsi="Times New Roman" w:cs="Times New Roman"/>
          <w:b/>
          <w:bCs/>
          <w:color w:val="454545"/>
          <w:sz w:val="28"/>
          <w:szCs w:val="28"/>
          <w:lang w:eastAsia="ru-RU"/>
        </w:rPr>
        <w:t> </w:t>
      </w:r>
      <w:r w:rsidRPr="00CD34AD">
        <w:rPr>
          <w:rFonts w:ascii="Times New Roman" w:eastAsia="Times New Roman" w:hAnsi="Times New Roman" w:cs="Times New Roman"/>
          <w:color w:val="454545"/>
          <w:sz w:val="28"/>
          <w:szCs w:val="28"/>
          <w:lang w:eastAsia="ru-RU"/>
        </w:rPr>
        <w:t>Считается одним из ярчайших приверженцев атомистического материализма, последователем учения Эпикура.</w:t>
      </w:r>
    </w:p>
    <w:p w14:paraId="639B4E0B" w14:textId="45E8D66F" w:rsidR="00FF4078" w:rsidRDefault="00FF4078"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r w:rsidRPr="00861F96">
        <w:rPr>
          <w:rFonts w:ascii="Times New Roman" w:eastAsia="Times New Roman" w:hAnsi="Times New Roman" w:cs="Times New Roman"/>
          <w:color w:val="454545"/>
          <w:sz w:val="28"/>
          <w:szCs w:val="28"/>
          <w:lang w:eastAsia="ru-RU"/>
        </w:rPr>
        <w:t>В современной историографии предположительным годом рождения Тита Лукреция считается 99 до н. э.</w:t>
      </w:r>
      <w:r w:rsidR="00CD34AD">
        <w:rPr>
          <w:rFonts w:ascii="Times New Roman" w:eastAsia="Times New Roman" w:hAnsi="Times New Roman" w:cs="Times New Roman"/>
          <w:color w:val="454545"/>
          <w:sz w:val="28"/>
          <w:szCs w:val="28"/>
          <w:lang w:eastAsia="ru-RU"/>
        </w:rPr>
        <w:t xml:space="preserve"> </w:t>
      </w:r>
      <w:r w:rsidRPr="00861F96">
        <w:rPr>
          <w:rFonts w:ascii="Times New Roman" w:eastAsia="Times New Roman" w:hAnsi="Times New Roman" w:cs="Times New Roman"/>
          <w:color w:val="454545"/>
          <w:sz w:val="28"/>
          <w:szCs w:val="28"/>
          <w:lang w:eastAsia="ru-RU"/>
        </w:rPr>
        <w:t xml:space="preserve">По мнению британского литературоведа Д. Р. </w:t>
      </w:r>
      <w:proofErr w:type="spellStart"/>
      <w:r w:rsidRPr="00861F96">
        <w:rPr>
          <w:rFonts w:ascii="Times New Roman" w:eastAsia="Times New Roman" w:hAnsi="Times New Roman" w:cs="Times New Roman"/>
          <w:color w:val="454545"/>
          <w:sz w:val="28"/>
          <w:szCs w:val="28"/>
          <w:lang w:eastAsia="ru-RU"/>
        </w:rPr>
        <w:t>Шеклтона</w:t>
      </w:r>
      <w:proofErr w:type="spellEnd"/>
      <w:r w:rsidRPr="00861F96">
        <w:rPr>
          <w:rFonts w:ascii="Times New Roman" w:eastAsia="Times New Roman" w:hAnsi="Times New Roman" w:cs="Times New Roman"/>
          <w:color w:val="454545"/>
          <w:sz w:val="28"/>
          <w:szCs w:val="28"/>
          <w:lang w:eastAsia="ru-RU"/>
        </w:rPr>
        <w:t xml:space="preserve"> Бэйли, Тит не принадлежал к Лукрециям-нобилям. На заре зарождения римской философской терминологии Лукреций в своём основном труде, посвящённом претору 58 года до н. э. Гаю </w:t>
      </w:r>
      <w:proofErr w:type="spellStart"/>
      <w:r w:rsidRPr="00861F96">
        <w:rPr>
          <w:rFonts w:ascii="Times New Roman" w:eastAsia="Times New Roman" w:hAnsi="Times New Roman" w:cs="Times New Roman"/>
          <w:color w:val="454545"/>
          <w:sz w:val="28"/>
          <w:szCs w:val="28"/>
          <w:lang w:eastAsia="ru-RU"/>
        </w:rPr>
        <w:t>Меммию</w:t>
      </w:r>
      <w:proofErr w:type="spellEnd"/>
      <w:r w:rsidRPr="00861F96">
        <w:rPr>
          <w:rFonts w:ascii="Times New Roman" w:eastAsia="Times New Roman" w:hAnsi="Times New Roman" w:cs="Times New Roman"/>
          <w:color w:val="454545"/>
          <w:sz w:val="28"/>
          <w:szCs w:val="28"/>
          <w:lang w:eastAsia="ru-RU"/>
        </w:rPr>
        <w:t>, - философской поэме «О природе вещей» - облёк своё учение в стройную поэтическую форму.</w:t>
      </w:r>
      <w:r w:rsidRPr="00861F96">
        <w:rPr>
          <w:rFonts w:ascii="Times New Roman" w:eastAsia="Times New Roman" w:hAnsi="Times New Roman" w:cs="Times New Roman"/>
          <w:color w:val="454545"/>
          <w:sz w:val="28"/>
          <w:szCs w:val="28"/>
          <w:lang w:eastAsia="ru-RU"/>
        </w:rPr>
        <w:br/>
        <w:t>Следуя теории эпикуреизма, Лукреций Кар постулировал свободу воли человека, отсутствие влияния богов на жизнь людей (не отвергая, однако, само существование богов). Считал, что целью жизни человека должна быть атараксия, аргументированно отвергал боязнь смерти, саму смерть и потустороннюю жизнь: по его мнению, материя вечна и бесконечна, а после смерти человека его тело обретает иные формы существования.</w:t>
      </w:r>
      <w:r w:rsidRPr="00861F96">
        <w:rPr>
          <w:rFonts w:ascii="Times New Roman" w:eastAsia="Times New Roman" w:hAnsi="Times New Roman" w:cs="Times New Roman"/>
          <w:color w:val="454545"/>
          <w:sz w:val="28"/>
          <w:szCs w:val="28"/>
          <w:lang w:eastAsia="ru-RU"/>
        </w:rPr>
        <w:br/>
        <w:t>Для философов-материалистов более позднего времени именно Тит Лукреций Кар является главным пропагандистом и доксографом учения Эпикура. Его философия дала мощнейший толчок развитию материализма в античности и в XVII-XVIII веках.</w:t>
      </w:r>
      <w:r w:rsidR="00CD34AD">
        <w:rPr>
          <w:rFonts w:ascii="Times New Roman" w:eastAsia="Times New Roman" w:hAnsi="Times New Roman" w:cs="Times New Roman"/>
          <w:color w:val="454545"/>
          <w:sz w:val="28"/>
          <w:szCs w:val="28"/>
          <w:lang w:eastAsia="ru-RU"/>
        </w:rPr>
        <w:t xml:space="preserve"> </w:t>
      </w:r>
      <w:r w:rsidRPr="00861F96">
        <w:rPr>
          <w:rFonts w:ascii="Times New Roman" w:eastAsia="Times New Roman" w:hAnsi="Times New Roman" w:cs="Times New Roman"/>
          <w:color w:val="454545"/>
          <w:sz w:val="28"/>
          <w:szCs w:val="28"/>
          <w:lang w:eastAsia="ru-RU"/>
        </w:rPr>
        <w:t>Умер в Риме предположительно около 55 года до н.э.</w:t>
      </w:r>
      <w:r w:rsidRPr="00861F96">
        <w:rPr>
          <w:rFonts w:ascii="Times New Roman" w:eastAsia="Times New Roman" w:hAnsi="Times New Roman" w:cs="Times New Roman"/>
          <w:color w:val="454545"/>
          <w:sz w:val="28"/>
          <w:szCs w:val="28"/>
          <w:lang w:eastAsia="ru-RU"/>
        </w:rPr>
        <w:br/>
      </w:r>
    </w:p>
    <w:p w14:paraId="10774555" w14:textId="4AAB7BA9" w:rsidR="009636E1" w:rsidRDefault="009636E1"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p>
    <w:p w14:paraId="2FB3DB8F" w14:textId="21FADCA3" w:rsidR="009636E1" w:rsidRDefault="009636E1"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p>
    <w:p w14:paraId="2FEF0AF8" w14:textId="77777777" w:rsidR="009636E1" w:rsidRPr="00861F96" w:rsidRDefault="009636E1" w:rsidP="00CD34AD">
      <w:pPr>
        <w:pStyle w:val="a8"/>
        <w:spacing w:line="360" w:lineRule="auto"/>
        <w:ind w:left="-567" w:right="283" w:firstLine="851"/>
        <w:jc w:val="both"/>
        <w:rPr>
          <w:rFonts w:ascii="Times New Roman" w:eastAsia="Times New Roman" w:hAnsi="Times New Roman" w:cs="Times New Roman"/>
          <w:color w:val="454545"/>
          <w:sz w:val="28"/>
          <w:szCs w:val="28"/>
          <w:lang w:eastAsia="ru-RU"/>
        </w:rPr>
      </w:pPr>
    </w:p>
    <w:p w14:paraId="250A7F3B" w14:textId="68F03E9B" w:rsidR="00FF4078" w:rsidRPr="00CD34AD" w:rsidRDefault="002C5FF8" w:rsidP="00CD34AD">
      <w:pPr>
        <w:pStyle w:val="a8"/>
        <w:numPr>
          <w:ilvl w:val="0"/>
          <w:numId w:val="9"/>
        </w:numPr>
        <w:spacing w:line="360" w:lineRule="auto"/>
        <w:ind w:left="-567" w:right="283" w:firstLine="0"/>
        <w:jc w:val="center"/>
        <w:rPr>
          <w:rFonts w:ascii="Times New Roman" w:hAnsi="Times New Roman" w:cs="Times New Roman"/>
          <w:b/>
          <w:bCs/>
          <w:sz w:val="28"/>
          <w:szCs w:val="28"/>
        </w:rPr>
      </w:pPr>
      <w:r w:rsidRPr="00CD34AD">
        <w:rPr>
          <w:rFonts w:ascii="Times New Roman" w:hAnsi="Times New Roman" w:cs="Times New Roman"/>
          <w:b/>
          <w:bCs/>
          <w:sz w:val="28"/>
          <w:szCs w:val="28"/>
        </w:rPr>
        <w:lastRenderedPageBreak/>
        <w:t>Скульпторы Рима и Греции</w:t>
      </w:r>
    </w:p>
    <w:p w14:paraId="0463FD7D" w14:textId="0B005E8F"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p>
    <w:p w14:paraId="42C343DD" w14:textId="666A7022" w:rsidR="002C5FF8" w:rsidRPr="00CD34AD" w:rsidRDefault="002C5FF8" w:rsidP="00CD34AD">
      <w:pPr>
        <w:pStyle w:val="a8"/>
        <w:spacing w:line="360" w:lineRule="auto"/>
        <w:ind w:left="-567" w:right="283" w:firstLine="851"/>
        <w:jc w:val="both"/>
        <w:rPr>
          <w:rFonts w:ascii="Times New Roman" w:hAnsi="Times New Roman" w:cs="Times New Roman"/>
          <w:b/>
          <w:sz w:val="28"/>
          <w:szCs w:val="28"/>
        </w:rPr>
      </w:pPr>
      <w:r w:rsidRPr="00861F96">
        <w:rPr>
          <w:rFonts w:ascii="Times New Roman" w:hAnsi="Times New Roman" w:cs="Times New Roman"/>
          <w:b/>
          <w:sz w:val="28"/>
          <w:szCs w:val="28"/>
        </w:rPr>
        <w:t>Период с 900 по 575 гг. до н.э</w:t>
      </w:r>
      <w:r w:rsidR="00CD34AD">
        <w:rPr>
          <w:rFonts w:ascii="Times New Roman" w:hAnsi="Times New Roman" w:cs="Times New Roman"/>
          <w:b/>
          <w:sz w:val="28"/>
          <w:szCs w:val="28"/>
        </w:rPr>
        <w:t xml:space="preserve">. </w:t>
      </w:r>
      <w:r w:rsidRPr="00861F96">
        <w:rPr>
          <w:rFonts w:ascii="Times New Roman" w:hAnsi="Times New Roman" w:cs="Times New Roman"/>
          <w:sz w:val="28"/>
          <w:szCs w:val="28"/>
        </w:rPr>
        <w:t>Зачатки греческой скульптуры были очень ничтожны. Древнейшему беотийскому стилю ваз соответствуют замечательные глиняные женские фигурки, найденные в беотийских гробницах; их форма, напоминающая собой колокол, обуславливается их одеждой, отстающей от тела. Чрезмерно длинная шея, небольшая голова, отсутствие рта, резкий профиль и орнаментный узор напоминают первобытный стиль Европы. Несколько хранящихся в Афин</w:t>
      </w:r>
      <w:r w:rsidRPr="00861F96">
        <w:rPr>
          <w:rFonts w:ascii="Times New Roman" w:hAnsi="Times New Roman" w:cs="Times New Roman"/>
          <w:sz w:val="28"/>
          <w:szCs w:val="28"/>
        </w:rPr>
        <w:softHyphen/>
        <w:t>ском музее статуэток нагих женщин, исполненных из слоновой кости, в пропорциях тела которых, при всей их геометрической угловатости, уже заметен значи</w:t>
      </w:r>
      <w:r w:rsidRPr="00861F96">
        <w:rPr>
          <w:rFonts w:ascii="Times New Roman" w:hAnsi="Times New Roman" w:cs="Times New Roman"/>
          <w:sz w:val="28"/>
          <w:szCs w:val="28"/>
        </w:rPr>
        <w:softHyphen/>
        <w:t xml:space="preserve">тельный шаг вперед, было найдено в аттических </w:t>
      </w:r>
      <w:proofErr w:type="spellStart"/>
      <w:r w:rsidRPr="00861F96">
        <w:rPr>
          <w:rFonts w:ascii="Times New Roman" w:hAnsi="Times New Roman" w:cs="Times New Roman"/>
          <w:sz w:val="28"/>
          <w:szCs w:val="28"/>
        </w:rPr>
        <w:t>дипилонских</w:t>
      </w:r>
      <w:proofErr w:type="spellEnd"/>
      <w:r w:rsidRPr="00861F96">
        <w:rPr>
          <w:rFonts w:ascii="Times New Roman" w:hAnsi="Times New Roman" w:cs="Times New Roman"/>
          <w:sz w:val="28"/>
          <w:szCs w:val="28"/>
        </w:rPr>
        <w:t xml:space="preserve"> гробницах.</w:t>
      </w:r>
    </w:p>
    <w:p w14:paraId="580F48D4"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 xml:space="preserve">Зачатки ваяния крупных фигур у греков, точно так </w:t>
      </w:r>
      <w:proofErr w:type="gramStart"/>
      <w:r w:rsidRPr="00861F96">
        <w:rPr>
          <w:rFonts w:ascii="Times New Roman" w:hAnsi="Times New Roman" w:cs="Times New Roman"/>
          <w:sz w:val="28"/>
          <w:szCs w:val="28"/>
        </w:rPr>
        <w:t>же</w:t>
      </w:r>
      <w:proofErr w:type="gramEnd"/>
      <w:r w:rsidRPr="00861F96">
        <w:rPr>
          <w:rFonts w:ascii="Times New Roman" w:hAnsi="Times New Roman" w:cs="Times New Roman"/>
          <w:sz w:val="28"/>
          <w:szCs w:val="28"/>
        </w:rPr>
        <w:t xml:space="preserve"> как и зачатки их зодчества, надо искать в производстве из дерева. Многочисленные деревянные идолы (</w:t>
      </w:r>
      <w:proofErr w:type="spellStart"/>
      <w:r w:rsidRPr="00861F96">
        <w:rPr>
          <w:rFonts w:ascii="Times New Roman" w:hAnsi="Times New Roman" w:cs="Times New Roman"/>
          <w:sz w:val="28"/>
          <w:szCs w:val="28"/>
        </w:rPr>
        <w:t>ксоаны</w:t>
      </w:r>
      <w:proofErr w:type="spellEnd"/>
      <w:r w:rsidRPr="00861F96">
        <w:rPr>
          <w:rFonts w:ascii="Times New Roman" w:hAnsi="Times New Roman" w:cs="Times New Roman"/>
          <w:sz w:val="28"/>
          <w:szCs w:val="28"/>
        </w:rPr>
        <w:t>), считавшиеся свалившимися с неба, напоминали позднейшим эллинам о начальном времени их пластики. Ни одной из таких деревянных фигур не дошло до нас, но зато сохранилось много изваяний из рыхлого известняка (</w:t>
      </w:r>
      <w:proofErr w:type="spellStart"/>
      <w:r w:rsidRPr="00861F96">
        <w:rPr>
          <w:rFonts w:ascii="Times New Roman" w:hAnsi="Times New Roman" w:cs="Times New Roman"/>
          <w:sz w:val="28"/>
          <w:szCs w:val="28"/>
        </w:rPr>
        <w:t>poros</w:t>
      </w:r>
      <w:proofErr w:type="spellEnd"/>
      <w:r w:rsidRPr="00861F96">
        <w:rPr>
          <w:rFonts w:ascii="Times New Roman" w:hAnsi="Times New Roman" w:cs="Times New Roman"/>
          <w:sz w:val="28"/>
          <w:szCs w:val="28"/>
        </w:rPr>
        <w:t>) или из крупнозернистого островного мрамора. Более или менее хорошо сохранив</w:t>
      </w:r>
      <w:r w:rsidRPr="00861F96">
        <w:rPr>
          <w:rFonts w:ascii="Times New Roman" w:hAnsi="Times New Roman" w:cs="Times New Roman"/>
          <w:sz w:val="28"/>
          <w:szCs w:val="28"/>
        </w:rPr>
        <w:softHyphen/>
        <w:t>шиеся произведения этого рода добыты глав</w:t>
      </w:r>
      <w:r w:rsidRPr="00861F96">
        <w:rPr>
          <w:rFonts w:ascii="Times New Roman" w:hAnsi="Times New Roman" w:cs="Times New Roman"/>
          <w:sz w:val="28"/>
          <w:szCs w:val="28"/>
        </w:rPr>
        <w:softHyphen/>
        <w:t>ным образом из остатков разрушенных пер</w:t>
      </w:r>
      <w:r w:rsidRPr="00861F96">
        <w:rPr>
          <w:rFonts w:ascii="Times New Roman" w:hAnsi="Times New Roman" w:cs="Times New Roman"/>
          <w:sz w:val="28"/>
          <w:szCs w:val="28"/>
        </w:rPr>
        <w:softHyphen/>
        <w:t>сами сооружений в афинском Акрополе, а также на Делосе и соседних с ним островах. Мужские статуи изображают молодых, без</w:t>
      </w:r>
      <w:r w:rsidRPr="00861F96">
        <w:rPr>
          <w:rFonts w:ascii="Times New Roman" w:hAnsi="Times New Roman" w:cs="Times New Roman"/>
          <w:sz w:val="28"/>
          <w:szCs w:val="28"/>
        </w:rPr>
        <w:softHyphen/>
        <w:t>бородых, нагих людей; женские статуи в одеж</w:t>
      </w:r>
      <w:r w:rsidRPr="00861F96">
        <w:rPr>
          <w:rFonts w:ascii="Times New Roman" w:hAnsi="Times New Roman" w:cs="Times New Roman"/>
          <w:sz w:val="28"/>
          <w:szCs w:val="28"/>
        </w:rPr>
        <w:softHyphen/>
        <w:t xml:space="preserve">де. </w:t>
      </w:r>
    </w:p>
    <w:p w14:paraId="5D69DB29"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 xml:space="preserve">В противоположность всем этим каменным изваяниям, отзывающимся деревянным стилем, сидячие статуи из </w:t>
      </w:r>
      <w:proofErr w:type="spellStart"/>
      <w:r w:rsidRPr="00861F96">
        <w:rPr>
          <w:rFonts w:ascii="Times New Roman" w:hAnsi="Times New Roman" w:cs="Times New Roman"/>
          <w:sz w:val="28"/>
          <w:szCs w:val="28"/>
        </w:rPr>
        <w:t>Дидимэона</w:t>
      </w:r>
      <w:proofErr w:type="spellEnd"/>
      <w:r w:rsidRPr="00861F96">
        <w:rPr>
          <w:rFonts w:ascii="Times New Roman" w:hAnsi="Times New Roman" w:cs="Times New Roman"/>
          <w:sz w:val="28"/>
          <w:szCs w:val="28"/>
        </w:rPr>
        <w:t xml:space="preserve">, знаменитого храма Аполлона в </w:t>
      </w:r>
      <w:proofErr w:type="spellStart"/>
      <w:r w:rsidRPr="00861F96">
        <w:rPr>
          <w:rFonts w:ascii="Times New Roman" w:hAnsi="Times New Roman" w:cs="Times New Roman"/>
          <w:sz w:val="28"/>
          <w:szCs w:val="28"/>
        </w:rPr>
        <w:t>Дидимах</w:t>
      </w:r>
      <w:proofErr w:type="spellEnd"/>
      <w:r w:rsidRPr="00861F96">
        <w:rPr>
          <w:rFonts w:ascii="Times New Roman" w:hAnsi="Times New Roman" w:cs="Times New Roman"/>
          <w:sz w:val="28"/>
          <w:szCs w:val="28"/>
        </w:rPr>
        <w:t xml:space="preserve">, близ Милета, имеющие натуральную величину носят на себе отпечаток первобытно азиатского каменного стиля. По своей величине, положению и надписям эти портретные статуи первой четверти </w:t>
      </w:r>
      <w:proofErr w:type="spellStart"/>
      <w:r w:rsidRPr="00861F96">
        <w:rPr>
          <w:rFonts w:ascii="Times New Roman" w:hAnsi="Times New Roman" w:cs="Times New Roman"/>
          <w:sz w:val="28"/>
          <w:szCs w:val="28"/>
        </w:rPr>
        <w:t>VIIв</w:t>
      </w:r>
      <w:proofErr w:type="spellEnd"/>
      <w:r w:rsidRPr="00861F96">
        <w:rPr>
          <w:rFonts w:ascii="Times New Roman" w:hAnsi="Times New Roman" w:cs="Times New Roman"/>
          <w:sz w:val="28"/>
          <w:szCs w:val="28"/>
        </w:rPr>
        <w:t>. Представляются самыми древними произведениями ионической монументальной скульптуры.</w:t>
      </w:r>
    </w:p>
    <w:p w14:paraId="41098E2F"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lastRenderedPageBreak/>
        <w:t>Мы видели, как греческое искусство во всех его отраслях под вос</w:t>
      </w:r>
      <w:r w:rsidRPr="00861F96">
        <w:rPr>
          <w:rFonts w:ascii="Times New Roman" w:hAnsi="Times New Roman" w:cs="Times New Roman"/>
          <w:sz w:val="28"/>
          <w:szCs w:val="28"/>
        </w:rPr>
        <w:softHyphen/>
        <w:t xml:space="preserve">точным, преимущественно </w:t>
      </w:r>
      <w:proofErr w:type="spellStart"/>
      <w:r w:rsidRPr="00861F96">
        <w:rPr>
          <w:rFonts w:ascii="Times New Roman" w:hAnsi="Times New Roman" w:cs="Times New Roman"/>
          <w:sz w:val="28"/>
          <w:szCs w:val="28"/>
        </w:rPr>
        <w:t>западноазиатским</w:t>
      </w:r>
      <w:proofErr w:type="spellEnd"/>
      <w:r w:rsidRPr="00861F96">
        <w:rPr>
          <w:rFonts w:ascii="Times New Roman" w:hAnsi="Times New Roman" w:cs="Times New Roman"/>
          <w:sz w:val="28"/>
          <w:szCs w:val="28"/>
        </w:rPr>
        <w:t>, а также египетским вли</w:t>
      </w:r>
      <w:r w:rsidRPr="00861F96">
        <w:rPr>
          <w:rFonts w:ascii="Times New Roman" w:hAnsi="Times New Roman" w:cs="Times New Roman"/>
          <w:sz w:val="28"/>
          <w:szCs w:val="28"/>
        </w:rPr>
        <w:softHyphen/>
        <w:t>яем вышло из своего первоначального грубого состояния и вырабо</w:t>
      </w:r>
      <w:r w:rsidRPr="00861F96">
        <w:rPr>
          <w:rFonts w:ascii="Times New Roman" w:hAnsi="Times New Roman" w:cs="Times New Roman"/>
          <w:sz w:val="28"/>
          <w:szCs w:val="28"/>
        </w:rPr>
        <w:softHyphen/>
        <w:t xml:space="preserve">тало национальный, самостоятельный стиль, в котором внимательное,  хотя и робкое наблюдение природы соединялось со строжайшей закономерностью. </w:t>
      </w:r>
    </w:p>
    <w:p w14:paraId="65723F83" w14:textId="3CBEEFB0" w:rsidR="002C5FF8" w:rsidRPr="00213F6A" w:rsidRDefault="002C5FF8" w:rsidP="00213F6A">
      <w:pPr>
        <w:pStyle w:val="a8"/>
        <w:spacing w:line="360" w:lineRule="auto"/>
        <w:ind w:left="-567" w:right="283" w:firstLine="851"/>
        <w:jc w:val="both"/>
        <w:rPr>
          <w:rFonts w:ascii="Times New Roman" w:hAnsi="Times New Roman" w:cs="Times New Roman"/>
          <w:b/>
          <w:sz w:val="28"/>
          <w:szCs w:val="28"/>
        </w:rPr>
      </w:pPr>
      <w:r w:rsidRPr="00861F96">
        <w:rPr>
          <w:rFonts w:ascii="Times New Roman" w:hAnsi="Times New Roman" w:cs="Times New Roman"/>
          <w:b/>
          <w:sz w:val="28"/>
          <w:szCs w:val="28"/>
        </w:rPr>
        <w:t>Период с 575 по 475 гг. до н.э.</w:t>
      </w:r>
      <w:r w:rsidR="00213F6A">
        <w:rPr>
          <w:rFonts w:ascii="Times New Roman" w:hAnsi="Times New Roman" w:cs="Times New Roman"/>
          <w:b/>
          <w:sz w:val="28"/>
          <w:szCs w:val="28"/>
        </w:rPr>
        <w:t xml:space="preserve"> </w:t>
      </w:r>
      <w:r w:rsidRPr="00861F96">
        <w:rPr>
          <w:rFonts w:ascii="Times New Roman" w:hAnsi="Times New Roman" w:cs="Times New Roman"/>
          <w:sz w:val="28"/>
          <w:szCs w:val="28"/>
        </w:rPr>
        <w:t xml:space="preserve">Среди скульпторов этой эпохи мы встречаем Ройка и Феодора Самосского. Ройку принадлежала бронзовая женская фигура, называвшаяся, наверное, «Ночь» и стоявшая в Эфесе, </w:t>
      </w:r>
      <w:r w:rsidR="00213F6A" w:rsidRPr="00861F96">
        <w:rPr>
          <w:rFonts w:ascii="Times New Roman" w:hAnsi="Times New Roman" w:cs="Times New Roman"/>
          <w:sz w:val="28"/>
          <w:szCs w:val="28"/>
        </w:rPr>
        <w:t>близ храма</w:t>
      </w:r>
      <w:r w:rsidRPr="00861F96">
        <w:rPr>
          <w:rFonts w:ascii="Times New Roman" w:hAnsi="Times New Roman" w:cs="Times New Roman"/>
          <w:sz w:val="28"/>
          <w:szCs w:val="28"/>
        </w:rPr>
        <w:t xml:space="preserve"> Артемиды. Из работ же Феодора известны преимущественно золотые изделия, например перстень, изготовленный для </w:t>
      </w:r>
      <w:proofErr w:type="spellStart"/>
      <w:r w:rsidRPr="00861F96">
        <w:rPr>
          <w:rFonts w:ascii="Times New Roman" w:hAnsi="Times New Roman" w:cs="Times New Roman"/>
          <w:sz w:val="28"/>
          <w:szCs w:val="28"/>
        </w:rPr>
        <w:t>Поликрата</w:t>
      </w:r>
      <w:proofErr w:type="spellEnd"/>
      <w:r w:rsidRPr="00861F96">
        <w:rPr>
          <w:rFonts w:ascii="Times New Roman" w:hAnsi="Times New Roman" w:cs="Times New Roman"/>
          <w:sz w:val="28"/>
          <w:szCs w:val="28"/>
        </w:rPr>
        <w:t xml:space="preserve"> тирана самосского, и серебряный сосуд для смешивания.</w:t>
      </w:r>
    </w:p>
    <w:p w14:paraId="6AFB6D1D"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 xml:space="preserve">Современником этих художников был </w:t>
      </w:r>
      <w:proofErr w:type="spellStart"/>
      <w:proofErr w:type="gramStart"/>
      <w:r w:rsidRPr="00861F96">
        <w:rPr>
          <w:rFonts w:ascii="Times New Roman" w:hAnsi="Times New Roman" w:cs="Times New Roman"/>
          <w:sz w:val="28"/>
          <w:szCs w:val="28"/>
        </w:rPr>
        <w:t>Смилид</w:t>
      </w:r>
      <w:proofErr w:type="spellEnd"/>
      <w:r w:rsidRPr="00861F96">
        <w:rPr>
          <w:rFonts w:ascii="Times New Roman" w:hAnsi="Times New Roman" w:cs="Times New Roman"/>
          <w:sz w:val="28"/>
          <w:szCs w:val="28"/>
        </w:rPr>
        <w:t xml:space="preserve">  которому</w:t>
      </w:r>
      <w:proofErr w:type="gramEnd"/>
      <w:r w:rsidRPr="00861F96">
        <w:rPr>
          <w:rFonts w:ascii="Times New Roman" w:hAnsi="Times New Roman" w:cs="Times New Roman"/>
          <w:sz w:val="28"/>
          <w:szCs w:val="28"/>
        </w:rPr>
        <w:t xml:space="preserve"> принадлежало деревянное изображение Геры в ее Самосском храме. </w:t>
      </w:r>
    </w:p>
    <w:p w14:paraId="4A95DA49"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 xml:space="preserve">Наиболее значительными из древнейших греческих </w:t>
      </w:r>
      <w:proofErr w:type="gramStart"/>
      <w:r w:rsidRPr="00861F96">
        <w:rPr>
          <w:rFonts w:ascii="Times New Roman" w:hAnsi="Times New Roman" w:cs="Times New Roman"/>
          <w:sz w:val="28"/>
          <w:szCs w:val="28"/>
        </w:rPr>
        <w:t>ваятелей  из</w:t>
      </w:r>
      <w:proofErr w:type="gramEnd"/>
      <w:r w:rsidRPr="00861F96">
        <w:rPr>
          <w:rFonts w:ascii="Times New Roman" w:hAnsi="Times New Roman" w:cs="Times New Roman"/>
          <w:sz w:val="28"/>
          <w:szCs w:val="28"/>
        </w:rPr>
        <w:t xml:space="preserve"> мрамора, по преданию, были уроженцы ионического острова Хиоса: </w:t>
      </w:r>
      <w:proofErr w:type="spellStart"/>
      <w:r w:rsidRPr="00861F96">
        <w:rPr>
          <w:rFonts w:ascii="Times New Roman" w:hAnsi="Times New Roman" w:cs="Times New Roman"/>
          <w:sz w:val="28"/>
          <w:szCs w:val="28"/>
        </w:rPr>
        <w:t>Мелас</w:t>
      </w:r>
      <w:proofErr w:type="spellEnd"/>
      <w:r w:rsidRPr="00861F96">
        <w:rPr>
          <w:rFonts w:ascii="Times New Roman" w:hAnsi="Times New Roman" w:cs="Times New Roman"/>
          <w:sz w:val="28"/>
          <w:szCs w:val="28"/>
        </w:rPr>
        <w:t xml:space="preserve">, </w:t>
      </w:r>
      <w:proofErr w:type="spellStart"/>
      <w:r w:rsidRPr="00861F96">
        <w:rPr>
          <w:rFonts w:ascii="Times New Roman" w:hAnsi="Times New Roman" w:cs="Times New Roman"/>
          <w:sz w:val="28"/>
          <w:szCs w:val="28"/>
        </w:rPr>
        <w:t>Миккиад</w:t>
      </w:r>
      <w:proofErr w:type="spellEnd"/>
      <w:r w:rsidRPr="00861F96">
        <w:rPr>
          <w:rFonts w:ascii="Times New Roman" w:hAnsi="Times New Roman" w:cs="Times New Roman"/>
          <w:sz w:val="28"/>
          <w:szCs w:val="28"/>
        </w:rPr>
        <w:t xml:space="preserve">, </w:t>
      </w:r>
      <w:proofErr w:type="spellStart"/>
      <w:r w:rsidRPr="00861F96">
        <w:rPr>
          <w:rFonts w:ascii="Times New Roman" w:hAnsi="Times New Roman" w:cs="Times New Roman"/>
          <w:sz w:val="28"/>
          <w:szCs w:val="28"/>
        </w:rPr>
        <w:t>Архерм</w:t>
      </w:r>
      <w:proofErr w:type="spellEnd"/>
      <w:r w:rsidRPr="00861F96">
        <w:rPr>
          <w:rFonts w:ascii="Times New Roman" w:hAnsi="Times New Roman" w:cs="Times New Roman"/>
          <w:sz w:val="28"/>
          <w:szCs w:val="28"/>
        </w:rPr>
        <w:t xml:space="preserve">, </w:t>
      </w:r>
      <w:proofErr w:type="spellStart"/>
      <w:r w:rsidRPr="00861F96">
        <w:rPr>
          <w:rFonts w:ascii="Times New Roman" w:hAnsi="Times New Roman" w:cs="Times New Roman"/>
          <w:sz w:val="28"/>
          <w:szCs w:val="28"/>
        </w:rPr>
        <w:t>Бупал</w:t>
      </w:r>
      <w:proofErr w:type="spellEnd"/>
      <w:r w:rsidRPr="00861F96">
        <w:rPr>
          <w:rFonts w:ascii="Times New Roman" w:hAnsi="Times New Roman" w:cs="Times New Roman"/>
          <w:sz w:val="28"/>
          <w:szCs w:val="28"/>
        </w:rPr>
        <w:t xml:space="preserve"> и </w:t>
      </w:r>
      <w:proofErr w:type="spellStart"/>
      <w:r w:rsidRPr="00861F96">
        <w:rPr>
          <w:rFonts w:ascii="Times New Roman" w:hAnsi="Times New Roman" w:cs="Times New Roman"/>
          <w:sz w:val="28"/>
          <w:szCs w:val="28"/>
        </w:rPr>
        <w:t>Афенис</w:t>
      </w:r>
      <w:proofErr w:type="spellEnd"/>
      <w:r w:rsidRPr="00861F96">
        <w:rPr>
          <w:rFonts w:ascii="Times New Roman" w:hAnsi="Times New Roman" w:cs="Times New Roman"/>
          <w:sz w:val="28"/>
          <w:szCs w:val="28"/>
        </w:rPr>
        <w:t xml:space="preserve">. </w:t>
      </w:r>
    </w:p>
    <w:p w14:paraId="71E3F9F5"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 xml:space="preserve">Но первыми знаменитыми ваятелями из мрамора считаются </w:t>
      </w:r>
      <w:proofErr w:type="spellStart"/>
      <w:r w:rsidRPr="00861F96">
        <w:rPr>
          <w:rFonts w:ascii="Times New Roman" w:hAnsi="Times New Roman" w:cs="Times New Roman"/>
          <w:sz w:val="28"/>
          <w:szCs w:val="28"/>
        </w:rPr>
        <w:t>Дипойн</w:t>
      </w:r>
      <w:proofErr w:type="spellEnd"/>
      <w:r w:rsidRPr="00861F96">
        <w:rPr>
          <w:rFonts w:ascii="Times New Roman" w:hAnsi="Times New Roman" w:cs="Times New Roman"/>
          <w:sz w:val="28"/>
          <w:szCs w:val="28"/>
        </w:rPr>
        <w:t xml:space="preserve"> и </w:t>
      </w:r>
      <w:proofErr w:type="spellStart"/>
      <w:r w:rsidRPr="00861F96">
        <w:rPr>
          <w:rFonts w:ascii="Times New Roman" w:hAnsi="Times New Roman" w:cs="Times New Roman"/>
          <w:sz w:val="28"/>
          <w:szCs w:val="28"/>
        </w:rPr>
        <w:t>Скилид</w:t>
      </w:r>
      <w:proofErr w:type="spellEnd"/>
      <w:r w:rsidRPr="00861F96">
        <w:rPr>
          <w:rFonts w:ascii="Times New Roman" w:hAnsi="Times New Roman" w:cs="Times New Roman"/>
          <w:sz w:val="28"/>
          <w:szCs w:val="28"/>
        </w:rPr>
        <w:t xml:space="preserve">. Основатели </w:t>
      </w:r>
      <w:proofErr w:type="spellStart"/>
      <w:r w:rsidRPr="00861F96">
        <w:rPr>
          <w:rFonts w:ascii="Times New Roman" w:hAnsi="Times New Roman" w:cs="Times New Roman"/>
          <w:sz w:val="28"/>
          <w:szCs w:val="28"/>
        </w:rPr>
        <w:t>хризэлефантинной</w:t>
      </w:r>
      <w:proofErr w:type="spellEnd"/>
      <w:r w:rsidRPr="00861F96">
        <w:rPr>
          <w:rFonts w:ascii="Times New Roman" w:hAnsi="Times New Roman" w:cs="Times New Roman"/>
          <w:sz w:val="28"/>
          <w:szCs w:val="28"/>
        </w:rPr>
        <w:t xml:space="preserve"> техники. </w:t>
      </w:r>
    </w:p>
    <w:p w14:paraId="51F92B3B"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 xml:space="preserve">Имя аттического художника сохранилось в одной из дошедших до нас надписей – </w:t>
      </w:r>
      <w:proofErr w:type="spellStart"/>
      <w:r w:rsidRPr="00861F96">
        <w:rPr>
          <w:rFonts w:ascii="Times New Roman" w:hAnsi="Times New Roman" w:cs="Times New Roman"/>
          <w:sz w:val="28"/>
          <w:szCs w:val="28"/>
        </w:rPr>
        <w:t>Аристокл</w:t>
      </w:r>
      <w:proofErr w:type="spellEnd"/>
      <w:r w:rsidRPr="00861F96">
        <w:rPr>
          <w:rFonts w:ascii="Times New Roman" w:hAnsi="Times New Roman" w:cs="Times New Roman"/>
          <w:sz w:val="28"/>
          <w:szCs w:val="28"/>
        </w:rPr>
        <w:t xml:space="preserve">. Он выставил свою подпись на прекрасной надгробной стеле </w:t>
      </w:r>
      <w:proofErr w:type="spellStart"/>
      <w:r w:rsidRPr="00861F96">
        <w:rPr>
          <w:rFonts w:ascii="Times New Roman" w:hAnsi="Times New Roman" w:cs="Times New Roman"/>
          <w:sz w:val="28"/>
          <w:szCs w:val="28"/>
        </w:rPr>
        <w:t>Аристиона</w:t>
      </w:r>
      <w:proofErr w:type="spellEnd"/>
      <w:r w:rsidRPr="00861F96">
        <w:rPr>
          <w:rFonts w:ascii="Times New Roman" w:hAnsi="Times New Roman" w:cs="Times New Roman"/>
          <w:sz w:val="28"/>
          <w:szCs w:val="28"/>
        </w:rPr>
        <w:t xml:space="preserve">. </w:t>
      </w:r>
    </w:p>
    <w:p w14:paraId="5EFC60C1"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 xml:space="preserve">Фронтонные группы </w:t>
      </w:r>
      <w:proofErr w:type="spellStart"/>
      <w:r w:rsidRPr="00861F96">
        <w:rPr>
          <w:rFonts w:ascii="Times New Roman" w:hAnsi="Times New Roman" w:cs="Times New Roman"/>
          <w:sz w:val="28"/>
          <w:szCs w:val="28"/>
        </w:rPr>
        <w:t>Эгинского</w:t>
      </w:r>
      <w:proofErr w:type="spellEnd"/>
      <w:r w:rsidRPr="00861F96">
        <w:rPr>
          <w:rFonts w:ascii="Times New Roman" w:hAnsi="Times New Roman" w:cs="Times New Roman"/>
          <w:sz w:val="28"/>
          <w:szCs w:val="28"/>
        </w:rPr>
        <w:t xml:space="preserve"> храма Афины – как полагают, произведения </w:t>
      </w:r>
      <w:proofErr w:type="spellStart"/>
      <w:r w:rsidRPr="00861F96">
        <w:rPr>
          <w:rFonts w:ascii="Times New Roman" w:hAnsi="Times New Roman" w:cs="Times New Roman"/>
          <w:sz w:val="28"/>
          <w:szCs w:val="28"/>
        </w:rPr>
        <w:t>Оната</w:t>
      </w:r>
      <w:proofErr w:type="spellEnd"/>
      <w:r w:rsidRPr="00861F96">
        <w:rPr>
          <w:rFonts w:ascii="Times New Roman" w:hAnsi="Times New Roman" w:cs="Times New Roman"/>
          <w:sz w:val="28"/>
          <w:szCs w:val="28"/>
        </w:rPr>
        <w:t>. На фронтонах были представлены битвы под Троей.</w:t>
      </w:r>
    </w:p>
    <w:p w14:paraId="1318C2A7"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Обращаемся теперь к круглым пластическим фигурам. Постепенные успехи разработки форм всего заметнее в женских ста</w:t>
      </w:r>
      <w:r w:rsidRPr="00861F96">
        <w:rPr>
          <w:rFonts w:ascii="Times New Roman" w:hAnsi="Times New Roman" w:cs="Times New Roman"/>
          <w:sz w:val="28"/>
          <w:szCs w:val="28"/>
        </w:rPr>
        <w:softHyphen/>
        <w:t xml:space="preserve">туях, а именно в более свободном расположении складок на одеждах и в более натуральном виде волос. </w:t>
      </w:r>
    </w:p>
    <w:p w14:paraId="37F041C8"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t xml:space="preserve">Мужские </w:t>
      </w:r>
      <w:proofErr w:type="gramStart"/>
      <w:r w:rsidRPr="00861F96">
        <w:rPr>
          <w:rFonts w:ascii="Times New Roman" w:hAnsi="Times New Roman" w:cs="Times New Roman"/>
          <w:sz w:val="28"/>
          <w:szCs w:val="28"/>
        </w:rPr>
        <w:t>статуи  последних</w:t>
      </w:r>
      <w:proofErr w:type="gramEnd"/>
      <w:r w:rsidRPr="00861F96">
        <w:rPr>
          <w:rFonts w:ascii="Times New Roman" w:hAnsi="Times New Roman" w:cs="Times New Roman"/>
          <w:sz w:val="28"/>
          <w:szCs w:val="28"/>
        </w:rPr>
        <w:t xml:space="preserve"> времен архаизма уже отмечены признаками того же прогресса. Можно выделить фигуры </w:t>
      </w:r>
      <w:proofErr w:type="spellStart"/>
      <w:r w:rsidRPr="00861F96">
        <w:rPr>
          <w:rFonts w:ascii="Times New Roman" w:hAnsi="Times New Roman" w:cs="Times New Roman"/>
          <w:sz w:val="28"/>
          <w:szCs w:val="28"/>
        </w:rPr>
        <w:t>Апполона</w:t>
      </w:r>
      <w:proofErr w:type="spellEnd"/>
      <w:r w:rsidRPr="00861F96">
        <w:rPr>
          <w:rFonts w:ascii="Times New Roman" w:hAnsi="Times New Roman" w:cs="Times New Roman"/>
          <w:sz w:val="28"/>
          <w:szCs w:val="28"/>
        </w:rPr>
        <w:t xml:space="preserve"> из </w:t>
      </w:r>
      <w:proofErr w:type="spellStart"/>
      <w:r w:rsidRPr="00861F96">
        <w:rPr>
          <w:rFonts w:ascii="Times New Roman" w:hAnsi="Times New Roman" w:cs="Times New Roman"/>
          <w:sz w:val="28"/>
          <w:szCs w:val="28"/>
        </w:rPr>
        <w:t>Пьомбино</w:t>
      </w:r>
      <w:proofErr w:type="spellEnd"/>
      <w:r w:rsidRPr="00861F96">
        <w:rPr>
          <w:rFonts w:ascii="Times New Roman" w:hAnsi="Times New Roman" w:cs="Times New Roman"/>
          <w:sz w:val="28"/>
          <w:szCs w:val="28"/>
        </w:rPr>
        <w:t xml:space="preserve">, </w:t>
      </w:r>
      <w:proofErr w:type="spellStart"/>
      <w:r w:rsidRPr="00861F96">
        <w:rPr>
          <w:rFonts w:ascii="Times New Roman" w:hAnsi="Times New Roman" w:cs="Times New Roman"/>
          <w:sz w:val="28"/>
          <w:szCs w:val="28"/>
        </w:rPr>
        <w:t>Аполона</w:t>
      </w:r>
      <w:proofErr w:type="spellEnd"/>
      <w:r w:rsidRPr="00861F96">
        <w:rPr>
          <w:rFonts w:ascii="Times New Roman" w:hAnsi="Times New Roman" w:cs="Times New Roman"/>
          <w:sz w:val="28"/>
          <w:szCs w:val="28"/>
        </w:rPr>
        <w:t xml:space="preserve">, </w:t>
      </w:r>
      <w:proofErr w:type="spellStart"/>
      <w:r w:rsidRPr="00861F96">
        <w:rPr>
          <w:rFonts w:ascii="Times New Roman" w:hAnsi="Times New Roman" w:cs="Times New Roman"/>
          <w:sz w:val="28"/>
          <w:szCs w:val="28"/>
        </w:rPr>
        <w:t>найденая</w:t>
      </w:r>
      <w:proofErr w:type="spellEnd"/>
      <w:r w:rsidRPr="00861F96">
        <w:rPr>
          <w:rFonts w:ascii="Times New Roman" w:hAnsi="Times New Roman" w:cs="Times New Roman"/>
          <w:sz w:val="28"/>
          <w:szCs w:val="28"/>
        </w:rPr>
        <w:t xml:space="preserve"> в </w:t>
      </w:r>
      <w:proofErr w:type="spellStart"/>
      <w:r w:rsidRPr="00861F96">
        <w:rPr>
          <w:rFonts w:ascii="Times New Roman" w:hAnsi="Times New Roman" w:cs="Times New Roman"/>
          <w:sz w:val="28"/>
          <w:szCs w:val="28"/>
        </w:rPr>
        <w:t>помпее</w:t>
      </w:r>
      <w:proofErr w:type="spellEnd"/>
      <w:r w:rsidRPr="00861F96">
        <w:rPr>
          <w:rFonts w:ascii="Times New Roman" w:hAnsi="Times New Roman" w:cs="Times New Roman"/>
          <w:sz w:val="28"/>
          <w:szCs w:val="28"/>
        </w:rPr>
        <w:t>.</w:t>
      </w:r>
    </w:p>
    <w:p w14:paraId="17186994" w14:textId="77777777" w:rsidR="002C5FF8" w:rsidRPr="00861F96" w:rsidRDefault="002C5FF8" w:rsidP="00861F96">
      <w:pPr>
        <w:pStyle w:val="a8"/>
        <w:spacing w:line="360" w:lineRule="auto"/>
        <w:ind w:left="-567" w:right="283" w:firstLine="851"/>
        <w:jc w:val="both"/>
        <w:rPr>
          <w:rFonts w:ascii="Times New Roman" w:hAnsi="Times New Roman" w:cs="Times New Roman"/>
          <w:sz w:val="28"/>
          <w:szCs w:val="28"/>
        </w:rPr>
      </w:pPr>
      <w:r w:rsidRPr="00861F96">
        <w:rPr>
          <w:rFonts w:ascii="Times New Roman" w:hAnsi="Times New Roman" w:cs="Times New Roman"/>
          <w:sz w:val="28"/>
          <w:szCs w:val="28"/>
        </w:rPr>
        <w:lastRenderedPageBreak/>
        <w:t xml:space="preserve">Итак, мы видим, что греческое искусство ко времени персидских войн достигло </w:t>
      </w:r>
      <w:proofErr w:type="spellStart"/>
      <w:r w:rsidRPr="00861F96">
        <w:rPr>
          <w:rFonts w:ascii="Times New Roman" w:hAnsi="Times New Roman" w:cs="Times New Roman"/>
          <w:sz w:val="28"/>
          <w:szCs w:val="28"/>
        </w:rPr>
        <w:t>повсюдy</w:t>
      </w:r>
      <w:proofErr w:type="spellEnd"/>
      <w:r w:rsidRPr="00861F96">
        <w:rPr>
          <w:rFonts w:ascii="Times New Roman" w:hAnsi="Times New Roman" w:cs="Times New Roman"/>
          <w:sz w:val="28"/>
          <w:szCs w:val="28"/>
        </w:rPr>
        <w:t xml:space="preserve"> почти одной и той же ступени развития Время внешних влияний уже миновало искусство и художники различных частей Греции стремились к взаимному обмену между собой личными благоприобретениями и к дружественному равенству.</w:t>
      </w:r>
    </w:p>
    <w:p w14:paraId="719CA687" w14:textId="77777777" w:rsidR="00213F6A" w:rsidRPr="00861F96" w:rsidRDefault="00213F6A" w:rsidP="00861F96">
      <w:pPr>
        <w:pStyle w:val="a8"/>
        <w:spacing w:line="360" w:lineRule="auto"/>
        <w:ind w:left="-567" w:right="283" w:firstLine="851"/>
        <w:jc w:val="both"/>
        <w:rPr>
          <w:rFonts w:ascii="Times New Roman" w:hAnsi="Times New Roman" w:cs="Times New Roman"/>
          <w:sz w:val="28"/>
          <w:szCs w:val="28"/>
        </w:rPr>
      </w:pPr>
    </w:p>
    <w:p w14:paraId="3DD1590A" w14:textId="21AD6CB3" w:rsidR="00ED62E0" w:rsidRPr="00752F83" w:rsidRDefault="00A65A14" w:rsidP="00752F83">
      <w:pPr>
        <w:pStyle w:val="a8"/>
        <w:spacing w:line="360" w:lineRule="auto"/>
        <w:ind w:left="-567" w:right="283"/>
        <w:jc w:val="center"/>
        <w:rPr>
          <w:rFonts w:ascii="Times New Roman" w:hAnsi="Times New Roman" w:cs="Times New Roman"/>
          <w:b/>
          <w:bCs/>
          <w:sz w:val="28"/>
          <w:szCs w:val="28"/>
        </w:rPr>
      </w:pPr>
      <w:r w:rsidRPr="00752F83">
        <w:rPr>
          <w:rFonts w:ascii="Times New Roman" w:hAnsi="Times New Roman" w:cs="Times New Roman"/>
          <w:b/>
          <w:bCs/>
          <w:sz w:val="28"/>
          <w:szCs w:val="28"/>
        </w:rPr>
        <w:t>Список использованной литературы</w:t>
      </w:r>
    </w:p>
    <w:p w14:paraId="152FD8FC" w14:textId="77777777" w:rsidR="00213F6A" w:rsidRPr="00861F96" w:rsidRDefault="00213F6A" w:rsidP="00861F96">
      <w:pPr>
        <w:pStyle w:val="a8"/>
        <w:spacing w:line="360" w:lineRule="auto"/>
        <w:ind w:left="-567" w:right="283" w:firstLine="851"/>
        <w:jc w:val="both"/>
        <w:rPr>
          <w:rFonts w:ascii="Times New Roman" w:hAnsi="Times New Roman" w:cs="Times New Roman"/>
          <w:sz w:val="28"/>
          <w:szCs w:val="28"/>
        </w:rPr>
      </w:pPr>
    </w:p>
    <w:p w14:paraId="0D18E74D" w14:textId="77777777" w:rsidR="00213F6A" w:rsidRDefault="00A65A14" w:rsidP="00752F83">
      <w:pPr>
        <w:pStyle w:val="a8"/>
        <w:numPr>
          <w:ilvl w:val="0"/>
          <w:numId w:val="10"/>
        </w:numPr>
        <w:spacing w:line="360" w:lineRule="auto"/>
        <w:ind w:left="-567" w:firstLine="0"/>
        <w:rPr>
          <w:rFonts w:ascii="Times New Roman" w:hAnsi="Times New Roman" w:cs="Times New Roman"/>
          <w:sz w:val="28"/>
          <w:szCs w:val="28"/>
        </w:rPr>
      </w:pPr>
      <w:r w:rsidRPr="00213F6A">
        <w:rPr>
          <w:rFonts w:ascii="Times New Roman" w:hAnsi="Times New Roman" w:cs="Times New Roman"/>
          <w:sz w:val="28"/>
          <w:szCs w:val="28"/>
        </w:rPr>
        <w:t>Большая советская энциклопедия. В 30 тт.</w:t>
      </w:r>
    </w:p>
    <w:p w14:paraId="48B6DF8A" w14:textId="77777777" w:rsidR="00213F6A" w:rsidRDefault="00A65A14" w:rsidP="00752F83">
      <w:pPr>
        <w:pStyle w:val="a8"/>
        <w:numPr>
          <w:ilvl w:val="0"/>
          <w:numId w:val="10"/>
        </w:numPr>
        <w:spacing w:line="360" w:lineRule="auto"/>
        <w:ind w:left="-567" w:firstLine="0"/>
        <w:rPr>
          <w:rFonts w:ascii="Times New Roman" w:hAnsi="Times New Roman" w:cs="Times New Roman"/>
          <w:sz w:val="28"/>
          <w:szCs w:val="28"/>
        </w:rPr>
      </w:pPr>
      <w:r w:rsidRPr="00213F6A">
        <w:rPr>
          <w:rFonts w:ascii="Times New Roman" w:hAnsi="Times New Roman" w:cs="Times New Roman"/>
          <w:sz w:val="28"/>
          <w:szCs w:val="28"/>
        </w:rPr>
        <w:t>Энциклопедический словарь. Брокгауз Ф.А., Ефрон И.А. В 86 тт.</w:t>
      </w:r>
    </w:p>
    <w:p w14:paraId="40856D9E" w14:textId="77777777" w:rsidR="00752F83" w:rsidRDefault="009F6D5F" w:rsidP="00752F83">
      <w:pPr>
        <w:pStyle w:val="a8"/>
        <w:numPr>
          <w:ilvl w:val="0"/>
          <w:numId w:val="10"/>
        </w:numPr>
        <w:spacing w:line="360" w:lineRule="auto"/>
        <w:ind w:left="-567" w:firstLine="0"/>
        <w:rPr>
          <w:rFonts w:ascii="Times New Roman" w:hAnsi="Times New Roman" w:cs="Times New Roman"/>
          <w:sz w:val="28"/>
          <w:szCs w:val="28"/>
        </w:rPr>
      </w:pPr>
      <w:r w:rsidRPr="00213F6A">
        <w:rPr>
          <w:rFonts w:ascii="Times New Roman" w:hAnsi="Times New Roman" w:cs="Times New Roman"/>
          <w:sz w:val="28"/>
          <w:szCs w:val="28"/>
        </w:rPr>
        <w:t>Античная культура. Словарь-справочник/под общ. ред. В.Н. Ярхо – М., 20</w:t>
      </w:r>
      <w:r w:rsidR="00213F6A">
        <w:rPr>
          <w:rFonts w:ascii="Times New Roman" w:hAnsi="Times New Roman" w:cs="Times New Roman"/>
          <w:sz w:val="28"/>
          <w:szCs w:val="28"/>
        </w:rPr>
        <w:t>18</w:t>
      </w:r>
    </w:p>
    <w:p w14:paraId="6EC4463B" w14:textId="77777777" w:rsidR="00752F83" w:rsidRDefault="00844D24" w:rsidP="00752F83">
      <w:pPr>
        <w:pStyle w:val="a8"/>
        <w:numPr>
          <w:ilvl w:val="0"/>
          <w:numId w:val="10"/>
        </w:numPr>
        <w:spacing w:line="360" w:lineRule="auto"/>
        <w:ind w:left="-567" w:firstLine="0"/>
        <w:rPr>
          <w:rFonts w:ascii="Times New Roman" w:hAnsi="Times New Roman" w:cs="Times New Roman"/>
          <w:sz w:val="28"/>
          <w:szCs w:val="28"/>
        </w:rPr>
      </w:pPr>
      <w:proofErr w:type="spellStart"/>
      <w:r w:rsidRPr="00752F83">
        <w:rPr>
          <w:rFonts w:ascii="Times New Roman" w:eastAsia="Times New Roman" w:hAnsi="Times New Roman" w:cs="Times New Roman"/>
          <w:color w:val="000000"/>
          <w:sz w:val="28"/>
          <w:szCs w:val="28"/>
          <w:lang w:eastAsia="ru-RU"/>
        </w:rPr>
        <w:t>Абачиев</w:t>
      </w:r>
      <w:proofErr w:type="spellEnd"/>
      <w:r w:rsidRPr="00752F83">
        <w:rPr>
          <w:rFonts w:ascii="Times New Roman" w:eastAsia="Times New Roman" w:hAnsi="Times New Roman" w:cs="Times New Roman"/>
          <w:color w:val="000000"/>
          <w:sz w:val="28"/>
          <w:szCs w:val="28"/>
          <w:lang w:eastAsia="ru-RU"/>
        </w:rPr>
        <w:t xml:space="preserve"> С. К. Социальная философия. Учебник для академического бакалавриата. — М.: </w:t>
      </w:r>
      <w:proofErr w:type="spellStart"/>
      <w:r w:rsidRPr="00752F83">
        <w:rPr>
          <w:rFonts w:ascii="Times New Roman" w:eastAsia="Times New Roman" w:hAnsi="Times New Roman" w:cs="Times New Roman"/>
          <w:color w:val="000000"/>
          <w:sz w:val="28"/>
          <w:szCs w:val="28"/>
          <w:lang w:eastAsia="ru-RU"/>
        </w:rPr>
        <w:t>Юрайт</w:t>
      </w:r>
      <w:proofErr w:type="spellEnd"/>
      <w:r w:rsidRPr="00752F83">
        <w:rPr>
          <w:rFonts w:ascii="Times New Roman" w:eastAsia="Times New Roman" w:hAnsi="Times New Roman" w:cs="Times New Roman"/>
          <w:color w:val="000000"/>
          <w:sz w:val="28"/>
          <w:szCs w:val="28"/>
          <w:lang w:eastAsia="ru-RU"/>
        </w:rPr>
        <w:t>. 2019. 322 с.</w:t>
      </w:r>
    </w:p>
    <w:p w14:paraId="7654D69E" w14:textId="799FAD5C" w:rsidR="00752F83" w:rsidRDefault="00844D24" w:rsidP="00752F83">
      <w:pPr>
        <w:pStyle w:val="a8"/>
        <w:numPr>
          <w:ilvl w:val="0"/>
          <w:numId w:val="10"/>
        </w:numPr>
        <w:spacing w:line="360" w:lineRule="auto"/>
        <w:ind w:left="-567" w:firstLine="0"/>
        <w:rPr>
          <w:rFonts w:ascii="Times New Roman" w:hAnsi="Times New Roman" w:cs="Times New Roman"/>
          <w:sz w:val="28"/>
          <w:szCs w:val="28"/>
        </w:rPr>
      </w:pPr>
      <w:r w:rsidRPr="00752F83">
        <w:rPr>
          <w:rFonts w:ascii="Times New Roman" w:eastAsia="Times New Roman" w:hAnsi="Times New Roman" w:cs="Times New Roman"/>
          <w:color w:val="000000"/>
          <w:sz w:val="28"/>
          <w:szCs w:val="28"/>
          <w:lang w:eastAsia="ru-RU"/>
        </w:rPr>
        <w:t xml:space="preserve">Алексеев П. В., Панин А. В. Философия. Учебник. — М.: Проспект. 2020. 592 </w:t>
      </w:r>
    </w:p>
    <w:p w14:paraId="1C7595DF" w14:textId="77777777" w:rsidR="00752F83" w:rsidRDefault="00844D24" w:rsidP="00752F83">
      <w:pPr>
        <w:pStyle w:val="a8"/>
        <w:numPr>
          <w:ilvl w:val="0"/>
          <w:numId w:val="10"/>
        </w:numPr>
        <w:spacing w:line="360" w:lineRule="auto"/>
        <w:ind w:left="-567" w:firstLine="0"/>
        <w:rPr>
          <w:rFonts w:ascii="Times New Roman" w:hAnsi="Times New Roman" w:cs="Times New Roman"/>
          <w:sz w:val="28"/>
          <w:szCs w:val="28"/>
        </w:rPr>
      </w:pPr>
      <w:proofErr w:type="spellStart"/>
      <w:r w:rsidRPr="00752F83">
        <w:rPr>
          <w:rFonts w:ascii="Times New Roman" w:eastAsia="Times New Roman" w:hAnsi="Times New Roman" w:cs="Times New Roman"/>
          <w:color w:val="000000"/>
          <w:sz w:val="28"/>
          <w:szCs w:val="28"/>
          <w:lang w:eastAsia="ru-RU"/>
        </w:rPr>
        <w:t>Боженов</w:t>
      </w:r>
      <w:proofErr w:type="spellEnd"/>
      <w:r w:rsidRPr="00752F83">
        <w:rPr>
          <w:rFonts w:ascii="Times New Roman" w:eastAsia="Times New Roman" w:hAnsi="Times New Roman" w:cs="Times New Roman"/>
          <w:color w:val="000000"/>
          <w:sz w:val="28"/>
          <w:szCs w:val="28"/>
          <w:lang w:eastAsia="ru-RU"/>
        </w:rPr>
        <w:t xml:space="preserve"> А. З. Основы философии. Учебное пособие. — М.: Фолиант. 2017. 280 с.</w:t>
      </w:r>
    </w:p>
    <w:p w14:paraId="3982FE53" w14:textId="77777777" w:rsidR="00752F83" w:rsidRDefault="00844D24" w:rsidP="00752F83">
      <w:pPr>
        <w:pStyle w:val="a8"/>
        <w:numPr>
          <w:ilvl w:val="0"/>
          <w:numId w:val="10"/>
        </w:numPr>
        <w:spacing w:line="360" w:lineRule="auto"/>
        <w:ind w:left="-567" w:firstLine="0"/>
        <w:rPr>
          <w:rFonts w:ascii="Times New Roman" w:hAnsi="Times New Roman" w:cs="Times New Roman"/>
          <w:sz w:val="28"/>
          <w:szCs w:val="28"/>
        </w:rPr>
      </w:pPr>
      <w:r w:rsidRPr="00752F83">
        <w:rPr>
          <w:rFonts w:ascii="Times New Roman" w:eastAsia="Times New Roman" w:hAnsi="Times New Roman" w:cs="Times New Roman"/>
          <w:color w:val="000000"/>
          <w:sz w:val="28"/>
          <w:szCs w:val="28"/>
          <w:lang w:eastAsia="ru-RU"/>
        </w:rPr>
        <w:t>Ветошкин А. П., Некрасов С. И., Некрасова Н. А. Философия с иллюстрациями. Учебник. — М.: РГ-Пресс. 2020. 624 с.</w:t>
      </w:r>
    </w:p>
    <w:p w14:paraId="6505DC59" w14:textId="77777777" w:rsidR="00752F83" w:rsidRDefault="00844D24" w:rsidP="00752F83">
      <w:pPr>
        <w:pStyle w:val="a8"/>
        <w:numPr>
          <w:ilvl w:val="0"/>
          <w:numId w:val="10"/>
        </w:numPr>
        <w:spacing w:line="360" w:lineRule="auto"/>
        <w:ind w:left="-567" w:firstLine="0"/>
        <w:rPr>
          <w:rFonts w:ascii="Times New Roman" w:hAnsi="Times New Roman" w:cs="Times New Roman"/>
          <w:sz w:val="28"/>
          <w:szCs w:val="28"/>
        </w:rPr>
      </w:pPr>
      <w:r w:rsidRPr="00752F83">
        <w:rPr>
          <w:rFonts w:ascii="Times New Roman" w:eastAsia="Times New Roman" w:hAnsi="Times New Roman" w:cs="Times New Roman"/>
          <w:color w:val="000000"/>
          <w:sz w:val="28"/>
          <w:szCs w:val="28"/>
          <w:lang w:eastAsia="ru-RU"/>
        </w:rPr>
        <w:t>Губин В. Д., Некрасова Е. Н. Философия культуры. Учебник. — М.: РГГУ. 2019. 185 с.</w:t>
      </w:r>
    </w:p>
    <w:p w14:paraId="2D3E1240" w14:textId="77777777" w:rsidR="00752F83" w:rsidRDefault="00844D24" w:rsidP="00752F83">
      <w:pPr>
        <w:pStyle w:val="a8"/>
        <w:numPr>
          <w:ilvl w:val="0"/>
          <w:numId w:val="10"/>
        </w:numPr>
        <w:spacing w:line="360" w:lineRule="auto"/>
        <w:ind w:left="-567" w:firstLine="0"/>
        <w:rPr>
          <w:rFonts w:ascii="Times New Roman" w:hAnsi="Times New Roman" w:cs="Times New Roman"/>
          <w:sz w:val="28"/>
          <w:szCs w:val="28"/>
        </w:rPr>
      </w:pPr>
      <w:r w:rsidRPr="00752F83">
        <w:rPr>
          <w:rFonts w:ascii="Times New Roman" w:eastAsia="Times New Roman" w:hAnsi="Times New Roman" w:cs="Times New Roman"/>
          <w:color w:val="000000"/>
          <w:sz w:val="28"/>
          <w:szCs w:val="28"/>
          <w:lang w:eastAsia="ru-RU"/>
        </w:rPr>
        <w:t>Демина Л. А., Малюкова О. В., Бучило Н. Ф. Философия. Учебник. — М.: Проспект. 2020. 360 с.</w:t>
      </w:r>
    </w:p>
    <w:p w14:paraId="0BCAFC15" w14:textId="77777777" w:rsidR="00752F83" w:rsidRDefault="00844D24" w:rsidP="00752F83">
      <w:pPr>
        <w:pStyle w:val="a8"/>
        <w:numPr>
          <w:ilvl w:val="0"/>
          <w:numId w:val="10"/>
        </w:numPr>
        <w:spacing w:line="360" w:lineRule="auto"/>
        <w:ind w:left="-567" w:firstLine="0"/>
        <w:rPr>
          <w:rFonts w:ascii="Times New Roman" w:hAnsi="Times New Roman" w:cs="Times New Roman"/>
          <w:sz w:val="28"/>
          <w:szCs w:val="28"/>
        </w:rPr>
      </w:pPr>
      <w:r w:rsidRPr="00752F83">
        <w:rPr>
          <w:rFonts w:ascii="Times New Roman" w:eastAsia="Times New Roman" w:hAnsi="Times New Roman" w:cs="Times New Roman"/>
          <w:color w:val="000000"/>
          <w:sz w:val="28"/>
          <w:szCs w:val="28"/>
          <w:lang w:eastAsia="ru-RU"/>
        </w:rPr>
        <w:t>Доброхотов А. Л. Философия культуры. — М.: Высшая Школа Экономики (Государственный Университет). 2016. 560 с.</w:t>
      </w:r>
    </w:p>
    <w:p w14:paraId="36EE88AE" w14:textId="77777777" w:rsidR="00752F83" w:rsidRDefault="00844D24" w:rsidP="00752F83">
      <w:pPr>
        <w:pStyle w:val="a8"/>
        <w:numPr>
          <w:ilvl w:val="0"/>
          <w:numId w:val="10"/>
        </w:numPr>
        <w:spacing w:line="360" w:lineRule="auto"/>
        <w:ind w:left="-567" w:firstLine="0"/>
        <w:rPr>
          <w:rFonts w:ascii="Times New Roman" w:hAnsi="Times New Roman" w:cs="Times New Roman"/>
          <w:sz w:val="28"/>
          <w:szCs w:val="28"/>
        </w:rPr>
      </w:pPr>
      <w:r w:rsidRPr="00752F83">
        <w:rPr>
          <w:rFonts w:ascii="Times New Roman" w:eastAsia="Times New Roman" w:hAnsi="Times New Roman" w:cs="Times New Roman"/>
          <w:color w:val="000000"/>
          <w:sz w:val="28"/>
          <w:szCs w:val="28"/>
          <w:lang w:eastAsia="ru-RU"/>
        </w:rPr>
        <w:t>Ивин А. А., Никитина И. П. Философия науки. Учебное пособие. — М.: Проспект. 2020. 352 с.</w:t>
      </w:r>
    </w:p>
    <w:p w14:paraId="2BA0B6B8" w14:textId="77777777" w:rsidR="00752F83" w:rsidRDefault="00844D24" w:rsidP="00752F83">
      <w:pPr>
        <w:pStyle w:val="a8"/>
        <w:numPr>
          <w:ilvl w:val="0"/>
          <w:numId w:val="10"/>
        </w:numPr>
        <w:spacing w:line="360" w:lineRule="auto"/>
        <w:ind w:left="-567" w:firstLine="0"/>
        <w:rPr>
          <w:rFonts w:ascii="Times New Roman" w:hAnsi="Times New Roman" w:cs="Times New Roman"/>
          <w:sz w:val="28"/>
          <w:szCs w:val="28"/>
        </w:rPr>
      </w:pPr>
      <w:proofErr w:type="spellStart"/>
      <w:r w:rsidRPr="00752F83">
        <w:rPr>
          <w:rFonts w:ascii="Times New Roman" w:eastAsia="Times New Roman" w:hAnsi="Times New Roman" w:cs="Times New Roman"/>
          <w:color w:val="000000"/>
          <w:sz w:val="28"/>
          <w:szCs w:val="28"/>
          <w:lang w:eastAsia="ru-RU"/>
        </w:rPr>
        <w:t>Матяш</w:t>
      </w:r>
      <w:proofErr w:type="spellEnd"/>
      <w:r w:rsidRPr="00752F83">
        <w:rPr>
          <w:rFonts w:ascii="Times New Roman" w:eastAsia="Times New Roman" w:hAnsi="Times New Roman" w:cs="Times New Roman"/>
          <w:color w:val="000000"/>
          <w:sz w:val="28"/>
          <w:szCs w:val="28"/>
          <w:lang w:eastAsia="ru-RU"/>
        </w:rPr>
        <w:t xml:space="preserve"> Т. П., Жаров Л. В., Несмеянов Е. Е. Основы философии. Учебное пособие. — М.: Феникс. 2020. 314 с.</w:t>
      </w:r>
    </w:p>
    <w:p w14:paraId="1723F401" w14:textId="312F757D" w:rsidR="009F6D5F" w:rsidRPr="009636E1" w:rsidRDefault="00844D24" w:rsidP="00752F83">
      <w:pPr>
        <w:pStyle w:val="a8"/>
        <w:numPr>
          <w:ilvl w:val="0"/>
          <w:numId w:val="10"/>
        </w:numPr>
        <w:spacing w:line="360" w:lineRule="auto"/>
        <w:ind w:left="-567" w:firstLine="0"/>
        <w:rPr>
          <w:rFonts w:ascii="Times New Roman" w:hAnsi="Times New Roman" w:cs="Times New Roman"/>
          <w:sz w:val="28"/>
          <w:szCs w:val="28"/>
        </w:rPr>
      </w:pPr>
      <w:r w:rsidRPr="00752F83">
        <w:rPr>
          <w:rFonts w:ascii="Times New Roman" w:eastAsia="Times New Roman" w:hAnsi="Times New Roman" w:cs="Times New Roman"/>
          <w:color w:val="000000"/>
          <w:sz w:val="28"/>
          <w:szCs w:val="28"/>
          <w:lang w:eastAsia="ru-RU"/>
        </w:rPr>
        <w:t>Философия. Учебник / ред. Чумаков А. Н. — М.: Вузовский учебник, Инфра-М. 2016. 432 с.</w:t>
      </w:r>
    </w:p>
    <w:sectPr w:rsidR="009F6D5F" w:rsidRPr="009636E1" w:rsidSect="009636E1">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3117" w14:textId="77777777" w:rsidR="00C64F8F" w:rsidRDefault="00C64F8F" w:rsidP="009636E1">
      <w:pPr>
        <w:spacing w:after="0" w:line="240" w:lineRule="auto"/>
      </w:pPr>
      <w:r>
        <w:separator/>
      </w:r>
    </w:p>
  </w:endnote>
  <w:endnote w:type="continuationSeparator" w:id="0">
    <w:p w14:paraId="6C2D926A" w14:textId="77777777" w:rsidR="00C64F8F" w:rsidRDefault="00C64F8F" w:rsidP="0096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367985"/>
      <w:docPartObj>
        <w:docPartGallery w:val="Page Numbers (Bottom of Page)"/>
        <w:docPartUnique/>
      </w:docPartObj>
    </w:sdtPr>
    <w:sdtEndPr/>
    <w:sdtContent>
      <w:p w14:paraId="20E9B62D" w14:textId="04F6B441" w:rsidR="009636E1" w:rsidRDefault="009636E1">
        <w:pPr>
          <w:pStyle w:val="ab"/>
          <w:jc w:val="right"/>
        </w:pPr>
        <w:r>
          <w:fldChar w:fldCharType="begin"/>
        </w:r>
        <w:r>
          <w:instrText>PAGE   \* MERGEFORMAT</w:instrText>
        </w:r>
        <w:r>
          <w:fldChar w:fldCharType="separate"/>
        </w:r>
        <w:r>
          <w:t>2</w:t>
        </w:r>
        <w:r>
          <w:fldChar w:fldCharType="end"/>
        </w:r>
      </w:p>
    </w:sdtContent>
  </w:sdt>
  <w:p w14:paraId="4A3C2F6F" w14:textId="77777777" w:rsidR="009636E1" w:rsidRDefault="009636E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03C0E" w14:textId="77777777" w:rsidR="00C64F8F" w:rsidRDefault="00C64F8F" w:rsidP="009636E1">
      <w:pPr>
        <w:spacing w:after="0" w:line="240" w:lineRule="auto"/>
      </w:pPr>
      <w:r>
        <w:separator/>
      </w:r>
    </w:p>
  </w:footnote>
  <w:footnote w:type="continuationSeparator" w:id="0">
    <w:p w14:paraId="78771138" w14:textId="77777777" w:rsidR="00C64F8F" w:rsidRDefault="00C64F8F" w:rsidP="00963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28AB0E0"/>
    <w:lvl w:ilvl="0" w:tplc="FFFFFFFF">
      <w:start w:val="1"/>
      <w:numFmt w:val="decimal"/>
      <w:lvlText w:val="%1."/>
      <w:lvlJc w:val="left"/>
      <w:pPr>
        <w:tabs>
          <w:tab w:val="num" w:pos="1429"/>
        </w:tabs>
        <w:ind w:hanging="360"/>
      </w:pPr>
    </w:lvl>
    <w:lvl w:ilvl="1" w:tplc="FFFFFFFF">
      <w:start w:val="1"/>
      <w:numFmt w:val="lowerLetter"/>
      <w:lvlText w:val="%2."/>
      <w:lvlJc w:val="left"/>
      <w:pPr>
        <w:tabs>
          <w:tab w:val="num" w:pos="2149"/>
        </w:tabs>
        <w:ind w:hanging="360"/>
      </w:pPr>
    </w:lvl>
    <w:lvl w:ilvl="2" w:tplc="FFFFFFFF">
      <w:start w:val="1"/>
      <w:numFmt w:val="lowerRoman"/>
      <w:lvlText w:val="%3."/>
      <w:lvlJc w:val="right"/>
      <w:pPr>
        <w:tabs>
          <w:tab w:val="num" w:pos="2869"/>
        </w:tabs>
        <w:ind w:hanging="180"/>
      </w:pPr>
    </w:lvl>
    <w:lvl w:ilvl="3" w:tplc="FFFFFFFF">
      <w:start w:val="1"/>
      <w:numFmt w:val="decimal"/>
      <w:lvlText w:val="%4."/>
      <w:lvlJc w:val="left"/>
      <w:pPr>
        <w:tabs>
          <w:tab w:val="num" w:pos="3589"/>
        </w:tabs>
        <w:ind w:hanging="360"/>
      </w:pPr>
    </w:lvl>
    <w:lvl w:ilvl="4" w:tplc="FFFFFFFF">
      <w:start w:val="1"/>
      <w:numFmt w:val="lowerLetter"/>
      <w:lvlText w:val="%5."/>
      <w:lvlJc w:val="left"/>
      <w:pPr>
        <w:tabs>
          <w:tab w:val="num" w:pos="4309"/>
        </w:tabs>
        <w:ind w:hanging="360"/>
      </w:pPr>
    </w:lvl>
    <w:lvl w:ilvl="5" w:tplc="FFFFFFFF">
      <w:start w:val="1"/>
      <w:numFmt w:val="lowerRoman"/>
      <w:lvlText w:val="%6."/>
      <w:lvlJc w:val="right"/>
      <w:pPr>
        <w:tabs>
          <w:tab w:val="num" w:pos="5029"/>
        </w:tabs>
        <w:ind w:hanging="180"/>
      </w:pPr>
    </w:lvl>
    <w:lvl w:ilvl="6" w:tplc="FFFFFFFF">
      <w:start w:val="1"/>
      <w:numFmt w:val="decimal"/>
      <w:lvlText w:val="%7."/>
      <w:lvlJc w:val="left"/>
      <w:pPr>
        <w:tabs>
          <w:tab w:val="num" w:pos="5749"/>
        </w:tabs>
        <w:ind w:hanging="360"/>
      </w:pPr>
    </w:lvl>
    <w:lvl w:ilvl="7" w:tplc="FFFFFFFF">
      <w:start w:val="1"/>
      <w:numFmt w:val="lowerLetter"/>
      <w:lvlText w:val="%8."/>
      <w:lvlJc w:val="left"/>
      <w:pPr>
        <w:tabs>
          <w:tab w:val="num" w:pos="6469"/>
        </w:tabs>
        <w:ind w:hanging="360"/>
      </w:pPr>
    </w:lvl>
    <w:lvl w:ilvl="8" w:tplc="FFFFFFFF">
      <w:start w:val="1"/>
      <w:numFmt w:val="lowerRoman"/>
      <w:lvlText w:val="%9."/>
      <w:lvlJc w:val="right"/>
      <w:pPr>
        <w:tabs>
          <w:tab w:val="num" w:pos="7189"/>
        </w:tabs>
        <w:ind w:hanging="180"/>
      </w:pPr>
    </w:lvl>
  </w:abstractNum>
  <w:abstractNum w:abstractNumId="1" w15:restartNumberingAfterBreak="0">
    <w:nsid w:val="0D407449"/>
    <w:multiLevelType w:val="multilevel"/>
    <w:tmpl w:val="F03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616B2"/>
    <w:multiLevelType w:val="multilevel"/>
    <w:tmpl w:val="AC4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447D4"/>
    <w:multiLevelType w:val="hybridMultilevel"/>
    <w:tmpl w:val="49407042"/>
    <w:lvl w:ilvl="0" w:tplc="16DC6FF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4C1745FC"/>
    <w:multiLevelType w:val="hybridMultilevel"/>
    <w:tmpl w:val="F80CA7E6"/>
    <w:lvl w:ilvl="0" w:tplc="48A670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016334E"/>
    <w:multiLevelType w:val="hybridMultilevel"/>
    <w:tmpl w:val="B2A4F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215AC2"/>
    <w:multiLevelType w:val="multilevel"/>
    <w:tmpl w:val="4DFC3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80FF0"/>
    <w:multiLevelType w:val="multilevel"/>
    <w:tmpl w:val="5010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AA6FB9"/>
    <w:multiLevelType w:val="multilevel"/>
    <w:tmpl w:val="D9B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30684"/>
    <w:multiLevelType w:val="hybridMultilevel"/>
    <w:tmpl w:val="3762F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6"/>
  </w:num>
  <w:num w:numId="5">
    <w:abstractNumId w:val="2"/>
  </w:num>
  <w:num w:numId="6">
    <w:abstractNumId w:val="0"/>
  </w:num>
  <w:num w:numId="7">
    <w:abstractNumId w:val="7"/>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D1"/>
    <w:rsid w:val="00213F6A"/>
    <w:rsid w:val="00266CC0"/>
    <w:rsid w:val="002C5FF8"/>
    <w:rsid w:val="00307913"/>
    <w:rsid w:val="0034473A"/>
    <w:rsid w:val="0036554D"/>
    <w:rsid w:val="003A1E4E"/>
    <w:rsid w:val="0045421D"/>
    <w:rsid w:val="00527C87"/>
    <w:rsid w:val="006D5AFD"/>
    <w:rsid w:val="0071779A"/>
    <w:rsid w:val="0075208C"/>
    <w:rsid w:val="00752F83"/>
    <w:rsid w:val="00797D08"/>
    <w:rsid w:val="007A672B"/>
    <w:rsid w:val="007D38FE"/>
    <w:rsid w:val="007D4E99"/>
    <w:rsid w:val="00844D24"/>
    <w:rsid w:val="00861F96"/>
    <w:rsid w:val="009636E1"/>
    <w:rsid w:val="009F6D5F"/>
    <w:rsid w:val="00A21EDA"/>
    <w:rsid w:val="00A65A14"/>
    <w:rsid w:val="00C06A30"/>
    <w:rsid w:val="00C36871"/>
    <w:rsid w:val="00C54D82"/>
    <w:rsid w:val="00C64F8F"/>
    <w:rsid w:val="00CD34AD"/>
    <w:rsid w:val="00D151D1"/>
    <w:rsid w:val="00DF072B"/>
    <w:rsid w:val="00ED62E0"/>
    <w:rsid w:val="00EF0906"/>
    <w:rsid w:val="00FB74D3"/>
    <w:rsid w:val="00FF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20F9"/>
  <w15:chartTrackingRefBased/>
  <w15:docId w15:val="{B18D744A-19F8-43D8-B293-D1904CCF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6A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C54D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2E0"/>
    <w:pPr>
      <w:ind w:left="720"/>
      <w:contextualSpacing/>
    </w:pPr>
  </w:style>
  <w:style w:type="paragraph" w:customStyle="1" w:styleId="chapter">
    <w:name w:val="chapter"/>
    <w:basedOn w:val="a"/>
    <w:rsid w:val="00C54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2">
    <w:name w:val="chapter2"/>
    <w:basedOn w:val="a"/>
    <w:rsid w:val="00C54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a"/>
    <w:rsid w:val="00C54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4D82"/>
    <w:rPr>
      <w:color w:val="0000FF"/>
      <w:u w:val="single"/>
    </w:rPr>
  </w:style>
  <w:style w:type="character" w:customStyle="1" w:styleId="30">
    <w:name w:val="Заголовок 3 Знак"/>
    <w:basedOn w:val="a0"/>
    <w:link w:val="3"/>
    <w:uiPriority w:val="9"/>
    <w:rsid w:val="00C54D82"/>
    <w:rPr>
      <w:rFonts w:ascii="Times New Roman" w:eastAsia="Times New Roman" w:hAnsi="Times New Roman" w:cs="Times New Roman"/>
      <w:b/>
      <w:bCs/>
      <w:sz w:val="27"/>
      <w:szCs w:val="27"/>
      <w:lang w:eastAsia="ru-RU"/>
    </w:rPr>
  </w:style>
  <w:style w:type="character" w:styleId="a5">
    <w:name w:val="Emphasis"/>
    <w:basedOn w:val="a0"/>
    <w:uiPriority w:val="20"/>
    <w:qFormat/>
    <w:rsid w:val="00C54D82"/>
    <w:rPr>
      <w:i/>
      <w:iCs/>
    </w:rPr>
  </w:style>
  <w:style w:type="character" w:styleId="a6">
    <w:name w:val="Strong"/>
    <w:basedOn w:val="a0"/>
    <w:uiPriority w:val="22"/>
    <w:qFormat/>
    <w:rsid w:val="00C54D82"/>
    <w:rPr>
      <w:b/>
      <w:bCs/>
    </w:rPr>
  </w:style>
  <w:style w:type="paragraph" w:styleId="a7">
    <w:name w:val="Normal (Web)"/>
    <w:basedOn w:val="a"/>
    <w:uiPriority w:val="99"/>
    <w:unhideWhenUsed/>
    <w:rsid w:val="00C54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06A30"/>
    <w:rPr>
      <w:rFonts w:asciiTheme="majorHAnsi" w:eastAsiaTheme="majorEastAsia" w:hAnsiTheme="majorHAnsi" w:cstheme="majorBidi"/>
      <w:color w:val="2F5496" w:themeColor="accent1" w:themeShade="BF"/>
      <w:sz w:val="32"/>
      <w:szCs w:val="32"/>
    </w:rPr>
  </w:style>
  <w:style w:type="character" w:customStyle="1" w:styleId="tw-line-clamp-3">
    <w:name w:val="tw-line-clamp-3"/>
    <w:basedOn w:val="a0"/>
    <w:rsid w:val="00C36871"/>
  </w:style>
  <w:style w:type="paragraph" w:customStyle="1" w:styleId="Normal0">
    <w:name w:val="Normal_0"/>
    <w:uiPriority w:val="99"/>
    <w:rsid w:val="002C5FF8"/>
    <w:pPr>
      <w:spacing w:after="0" w:line="240" w:lineRule="auto"/>
    </w:pPr>
    <w:rPr>
      <w:rFonts w:ascii="Times New Roman" w:eastAsia="Times New Roman" w:hAnsi="Times New Roman" w:cs="Times New Roman"/>
      <w:sz w:val="24"/>
      <w:szCs w:val="20"/>
      <w:lang w:eastAsia="ru-RU"/>
    </w:rPr>
  </w:style>
  <w:style w:type="paragraph" w:styleId="a8">
    <w:name w:val="No Spacing"/>
    <w:uiPriority w:val="1"/>
    <w:qFormat/>
    <w:rsid w:val="00861F96"/>
    <w:pPr>
      <w:spacing w:after="0" w:line="240" w:lineRule="auto"/>
    </w:pPr>
  </w:style>
  <w:style w:type="paragraph" w:styleId="a9">
    <w:name w:val="header"/>
    <w:basedOn w:val="a"/>
    <w:link w:val="aa"/>
    <w:uiPriority w:val="99"/>
    <w:unhideWhenUsed/>
    <w:rsid w:val="009636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636E1"/>
  </w:style>
  <w:style w:type="paragraph" w:styleId="ab">
    <w:name w:val="footer"/>
    <w:basedOn w:val="a"/>
    <w:link w:val="ac"/>
    <w:uiPriority w:val="99"/>
    <w:unhideWhenUsed/>
    <w:rsid w:val="009636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512489">
      <w:bodyDiv w:val="1"/>
      <w:marLeft w:val="0"/>
      <w:marRight w:val="0"/>
      <w:marTop w:val="0"/>
      <w:marBottom w:val="0"/>
      <w:divBdr>
        <w:top w:val="none" w:sz="0" w:space="0" w:color="auto"/>
        <w:left w:val="none" w:sz="0" w:space="0" w:color="auto"/>
        <w:bottom w:val="none" w:sz="0" w:space="0" w:color="auto"/>
        <w:right w:val="none" w:sz="0" w:space="0" w:color="auto"/>
      </w:divBdr>
    </w:div>
    <w:div w:id="736633540">
      <w:bodyDiv w:val="1"/>
      <w:marLeft w:val="0"/>
      <w:marRight w:val="0"/>
      <w:marTop w:val="0"/>
      <w:marBottom w:val="0"/>
      <w:divBdr>
        <w:top w:val="none" w:sz="0" w:space="0" w:color="auto"/>
        <w:left w:val="none" w:sz="0" w:space="0" w:color="auto"/>
        <w:bottom w:val="none" w:sz="0" w:space="0" w:color="auto"/>
        <w:right w:val="none" w:sz="0" w:space="0" w:color="auto"/>
      </w:divBdr>
    </w:div>
    <w:div w:id="773205754">
      <w:bodyDiv w:val="1"/>
      <w:marLeft w:val="0"/>
      <w:marRight w:val="0"/>
      <w:marTop w:val="0"/>
      <w:marBottom w:val="0"/>
      <w:divBdr>
        <w:top w:val="none" w:sz="0" w:space="0" w:color="auto"/>
        <w:left w:val="none" w:sz="0" w:space="0" w:color="auto"/>
        <w:bottom w:val="none" w:sz="0" w:space="0" w:color="auto"/>
        <w:right w:val="none" w:sz="0" w:space="0" w:color="auto"/>
      </w:divBdr>
    </w:div>
    <w:div w:id="1010910618">
      <w:bodyDiv w:val="1"/>
      <w:marLeft w:val="0"/>
      <w:marRight w:val="0"/>
      <w:marTop w:val="0"/>
      <w:marBottom w:val="0"/>
      <w:divBdr>
        <w:top w:val="none" w:sz="0" w:space="0" w:color="auto"/>
        <w:left w:val="none" w:sz="0" w:space="0" w:color="auto"/>
        <w:bottom w:val="none" w:sz="0" w:space="0" w:color="auto"/>
        <w:right w:val="none" w:sz="0" w:space="0" w:color="auto"/>
      </w:divBdr>
    </w:div>
    <w:div w:id="1430736685">
      <w:bodyDiv w:val="1"/>
      <w:marLeft w:val="0"/>
      <w:marRight w:val="0"/>
      <w:marTop w:val="0"/>
      <w:marBottom w:val="0"/>
      <w:divBdr>
        <w:top w:val="none" w:sz="0" w:space="0" w:color="auto"/>
        <w:left w:val="none" w:sz="0" w:space="0" w:color="auto"/>
        <w:bottom w:val="none" w:sz="0" w:space="0" w:color="auto"/>
        <w:right w:val="none" w:sz="0" w:space="0" w:color="auto"/>
      </w:divBdr>
    </w:div>
    <w:div w:id="1462184447">
      <w:bodyDiv w:val="1"/>
      <w:marLeft w:val="0"/>
      <w:marRight w:val="0"/>
      <w:marTop w:val="0"/>
      <w:marBottom w:val="0"/>
      <w:divBdr>
        <w:top w:val="none" w:sz="0" w:space="0" w:color="auto"/>
        <w:left w:val="none" w:sz="0" w:space="0" w:color="auto"/>
        <w:bottom w:val="none" w:sz="0" w:space="0" w:color="auto"/>
        <w:right w:val="none" w:sz="0" w:space="0" w:color="auto"/>
      </w:divBdr>
    </w:div>
    <w:div w:id="1500997892">
      <w:bodyDiv w:val="1"/>
      <w:marLeft w:val="0"/>
      <w:marRight w:val="0"/>
      <w:marTop w:val="0"/>
      <w:marBottom w:val="0"/>
      <w:divBdr>
        <w:top w:val="none" w:sz="0" w:space="0" w:color="auto"/>
        <w:left w:val="none" w:sz="0" w:space="0" w:color="auto"/>
        <w:bottom w:val="none" w:sz="0" w:space="0" w:color="auto"/>
        <w:right w:val="none" w:sz="0" w:space="0" w:color="auto"/>
      </w:divBdr>
    </w:div>
    <w:div w:id="1550338329">
      <w:bodyDiv w:val="1"/>
      <w:marLeft w:val="0"/>
      <w:marRight w:val="0"/>
      <w:marTop w:val="0"/>
      <w:marBottom w:val="0"/>
      <w:divBdr>
        <w:top w:val="none" w:sz="0" w:space="0" w:color="auto"/>
        <w:left w:val="none" w:sz="0" w:space="0" w:color="auto"/>
        <w:bottom w:val="none" w:sz="0" w:space="0" w:color="auto"/>
        <w:right w:val="none" w:sz="0" w:space="0" w:color="auto"/>
      </w:divBdr>
    </w:div>
    <w:div w:id="18023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chem.chimfak.sfedu.ru/Source/History/Persones/Platon.html" TargetMode="External"/><Relationship Id="rId13" Type="http://schemas.openxmlformats.org/officeDocument/2006/relationships/hyperlink" Target="https://bigenc.ru/c/vavilon-gorod-4d5784" TargetMode="External"/><Relationship Id="rId18" Type="http://schemas.openxmlformats.org/officeDocument/2006/relationships/hyperlink" Target="https://bigenc.ru/c/maksim-planud-ca10e4" TargetMode="External"/><Relationship Id="rId26" Type="http://schemas.openxmlformats.org/officeDocument/2006/relationships/hyperlink" Target="https://bigenc.ru/c/krylov-ivan-andreevich-12a2c1" TargetMode="External"/><Relationship Id="rId3" Type="http://schemas.openxmlformats.org/officeDocument/2006/relationships/settings" Target="settings.xml"/><Relationship Id="rId21" Type="http://schemas.openxmlformats.org/officeDocument/2006/relationships/hyperlink" Target="https://bigenc.ru/c/iamb-b1a5ce" TargetMode="External"/><Relationship Id="rId7" Type="http://schemas.openxmlformats.org/officeDocument/2006/relationships/hyperlink" Target="http://www.physchem.chimfak.sfedu.ru/Source/History/Persones/Leukippos.html" TargetMode="External"/><Relationship Id="rId12" Type="http://schemas.openxmlformats.org/officeDocument/2006/relationships/hyperlink" Target="https://bigenc.ru/c/plutarkh-0d933b" TargetMode="External"/><Relationship Id="rId17" Type="http://schemas.openxmlformats.org/officeDocument/2006/relationships/hyperlink" Target="https://bigenc.ru/c/grecheskii-iazyk-f00b80" TargetMode="External"/><Relationship Id="rId25" Type="http://schemas.openxmlformats.org/officeDocument/2006/relationships/hyperlink" Target="https://bigenc.ru/c/lessing-gotkhol-d-efraim-8a19cb" TargetMode="External"/><Relationship Id="rId2" Type="http://schemas.openxmlformats.org/officeDocument/2006/relationships/styles" Target="styles.xml"/><Relationship Id="rId16" Type="http://schemas.openxmlformats.org/officeDocument/2006/relationships/hyperlink" Target="https://bigenc.ru/c/allegoriia-3187f8" TargetMode="External"/><Relationship Id="rId20" Type="http://schemas.openxmlformats.org/officeDocument/2006/relationships/hyperlink" Target="https://bigenc.ru/c/latinskii-iazyk-3c7e1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genc.ru/c/greko-persidskie-voiny-3a9c55" TargetMode="External"/><Relationship Id="rId24" Type="http://schemas.openxmlformats.org/officeDocument/2006/relationships/hyperlink" Target="https://bigenc.ru/c/lafonten-zhan-de-c14c5d" TargetMode="External"/><Relationship Id="rId5" Type="http://schemas.openxmlformats.org/officeDocument/2006/relationships/footnotes" Target="footnotes.xml"/><Relationship Id="rId15" Type="http://schemas.openxmlformats.org/officeDocument/2006/relationships/hyperlink" Target="https://bigenc.ru/c/pritcha-d72cb9" TargetMode="External"/><Relationship Id="rId23" Type="http://schemas.openxmlformats.org/officeDocument/2006/relationships/hyperlink" Target="https://bigenc.ru/c/russkii-iazyk-8b217f" TargetMode="External"/><Relationship Id="rId28" Type="http://schemas.openxmlformats.org/officeDocument/2006/relationships/fontTable" Target="fontTable.xml"/><Relationship Id="rId10" Type="http://schemas.openxmlformats.org/officeDocument/2006/relationships/hyperlink" Target="https://bigenc.ru/c/aristofan-e23bc5" TargetMode="External"/><Relationship Id="rId19" Type="http://schemas.openxmlformats.org/officeDocument/2006/relationships/hyperlink" Target="https://bigenc.ru/c/fedr-20502a" TargetMode="External"/><Relationship Id="rId4" Type="http://schemas.openxmlformats.org/officeDocument/2006/relationships/webSettings" Target="webSettings.xml"/><Relationship Id="rId9" Type="http://schemas.openxmlformats.org/officeDocument/2006/relationships/hyperlink" Target="https://bigenc.ru/c/gerodot-8f9ab1" TargetMode="External"/><Relationship Id="rId14" Type="http://schemas.openxmlformats.org/officeDocument/2006/relationships/hyperlink" Target="https://bigenc.ru/c/filostraty-df9ab5" TargetMode="External"/><Relationship Id="rId22" Type="http://schemas.openxmlformats.org/officeDocument/2006/relationships/hyperlink" Target="https://bigenc.ru/c/elegicheskii-distikh-ac0d5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24</Pages>
  <Words>6591</Words>
  <Characters>37571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Ева Руслановна</dc:creator>
  <cp:keywords/>
  <dc:description/>
  <cp:lastModifiedBy>Юсупова Ева Руслановна</cp:lastModifiedBy>
  <cp:revision>30</cp:revision>
  <dcterms:created xsi:type="dcterms:W3CDTF">2024-01-11T08:43:00Z</dcterms:created>
  <dcterms:modified xsi:type="dcterms:W3CDTF">2024-01-11T13:52:00Z</dcterms:modified>
</cp:coreProperties>
</file>